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7F5E35" w14:textId="652AD6BE" w:rsidR="00F964EC" w:rsidRPr="00F964EC" w:rsidRDefault="00F964EC" w:rsidP="00F964EC">
      <w:pPr>
        <w:widowControl/>
        <w:spacing w:before="240" w:after="0"/>
        <w:jc w:val="right"/>
        <w:rPr>
          <w:rFonts w:ascii="Arial" w:eastAsia="Times New Roman" w:hAnsi="Arial" w:cs="Arial"/>
          <w:sz w:val="28"/>
          <w:szCs w:val="28"/>
          <w:lang w:eastAsia="it-IT"/>
        </w:rPr>
      </w:pPr>
      <w:r w:rsidRPr="00F964EC">
        <w:rPr>
          <w:rFonts w:ascii="Times New Roman" w:eastAsia="Times New Roman" w:hAnsi="Times New Roman" w:cs="Times New Roman"/>
          <w:noProof/>
          <w:sz w:val="24"/>
          <w:szCs w:val="24"/>
          <w:lang w:eastAsia="it-IT"/>
        </w:rPr>
        <w:drawing>
          <wp:anchor distT="0" distB="5207" distL="114300" distR="114300" simplePos="0" relativeHeight="251674624" behindDoc="0" locked="0" layoutInCell="1" allowOverlap="1" wp14:anchorId="6F3CEC88" wp14:editId="14F2794D">
            <wp:simplePos x="0" y="0"/>
            <wp:positionH relativeFrom="column">
              <wp:posOffset>26670</wp:posOffset>
            </wp:positionH>
            <wp:positionV relativeFrom="paragraph">
              <wp:posOffset>52866</wp:posOffset>
            </wp:positionV>
            <wp:extent cx="616585" cy="796544"/>
            <wp:effectExtent l="0" t="0" r="0" b="3810"/>
            <wp:wrapNone/>
            <wp:docPr id="6" name="Immagine 6" descr="WebMobile:Bussola:GRAFICA:stemma_demo-01.jp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WebMobile:Bussola:GRAFICA:stemma_demo-01.jpg" title="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585" cy="796544"/>
                    </a:xfrm>
                    <a:prstGeom prst="rect">
                      <a:avLst/>
                    </a:prstGeom>
                    <a:noFill/>
                    <a:ln>
                      <a:noFill/>
                    </a:ln>
                    <a:extLst>
                      <a:ext uri="{FAA26D3D-D897-4be2-8F04-BA451C77F1D7}"/>
                    </a:extLst>
                  </pic:spPr>
                </pic:pic>
              </a:graphicData>
            </a:graphic>
            <wp14:sizeRelH relativeFrom="page">
              <wp14:pctWidth>0</wp14:pctWidth>
            </wp14:sizeRelH>
            <wp14:sizeRelV relativeFrom="page">
              <wp14:pctHeight>0</wp14:pctHeight>
            </wp14:sizeRelV>
          </wp:anchor>
        </w:drawing>
      </w:r>
      <w:r w:rsidRPr="00F964EC">
        <w:rPr>
          <w:rFonts w:ascii="Arial" w:eastAsia="Times New Roman" w:hAnsi="Arial" w:cs="Arial"/>
          <w:sz w:val="28"/>
          <w:szCs w:val="28"/>
          <w:lang w:eastAsia="it-IT"/>
        </w:rPr>
        <w:t>Comune di Comune Magnacavallo</w:t>
      </w:r>
    </w:p>
    <w:p w14:paraId="644E0865" w14:textId="5B0B2418" w:rsidR="00F964EC" w:rsidRPr="00F964EC" w:rsidRDefault="00F964EC" w:rsidP="00F964EC">
      <w:pPr>
        <w:widowControl/>
        <w:spacing w:after="0"/>
        <w:jc w:val="right"/>
        <w:rPr>
          <w:rFonts w:ascii="Arial" w:eastAsia="Times New Roman" w:hAnsi="Arial" w:cs="Arial"/>
          <w:sz w:val="24"/>
          <w:szCs w:val="24"/>
          <w:lang w:eastAsia="it-IT"/>
        </w:rPr>
      </w:pPr>
      <w:r w:rsidRPr="00F964EC">
        <w:rPr>
          <w:rFonts w:ascii="Arial" w:eastAsia="Times New Roman" w:hAnsi="Arial" w:cs="Arial"/>
          <w:sz w:val="24"/>
          <w:szCs w:val="24"/>
          <w:lang w:eastAsia="it-IT"/>
        </w:rPr>
        <w:t>Provincia di Mantova</w:t>
      </w:r>
    </w:p>
    <w:p w14:paraId="04532886" w14:textId="65A6EFFB" w:rsidR="00EF4BE7" w:rsidRPr="00F371D8" w:rsidRDefault="00F964EC" w:rsidP="00F964EC">
      <w:pPr>
        <w:pStyle w:val="Titolo"/>
        <w:pBdr>
          <w:bottom w:val="none" w:sz="0" w:space="0" w:color="auto"/>
        </w:pBdr>
        <w:spacing w:before="360" w:after="200"/>
        <w:jc w:val="center"/>
        <w:rPr>
          <w:rFonts w:asciiTheme="minorHAnsi" w:hAnsiTheme="minorHAnsi"/>
          <w:sz w:val="20"/>
        </w:rPr>
      </w:pPr>
      <w:r w:rsidRPr="00F964EC">
        <w:rPr>
          <w:rFonts w:ascii="Times New Roman" w:eastAsia="Times New Roman" w:hAnsi="Times New Roman" w:cs="Times New Roman"/>
          <w:noProof/>
          <w:sz w:val="24"/>
          <w:szCs w:val="24"/>
          <w:lang w:eastAsia="it-IT"/>
        </w:rPr>
        <mc:AlternateContent>
          <mc:Choice Requires="wps">
            <w:drawing>
              <wp:anchor distT="4294967294" distB="4294967294" distL="114300" distR="114300" simplePos="0" relativeHeight="251673600" behindDoc="0" locked="0" layoutInCell="1" allowOverlap="1" wp14:anchorId="0F4B1C0A" wp14:editId="3193E4CD">
                <wp:simplePos x="0" y="0"/>
                <wp:positionH relativeFrom="column">
                  <wp:posOffset>0</wp:posOffset>
                </wp:positionH>
                <wp:positionV relativeFrom="paragraph">
                  <wp:posOffset>284954</wp:posOffset>
                </wp:positionV>
                <wp:extent cx="6762115" cy="0"/>
                <wp:effectExtent l="0" t="0" r="19685"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62115" cy="0"/>
                        </a:xfrm>
                        <a:prstGeom prst="line">
                          <a:avLst/>
                        </a:prstGeom>
                        <a:noFill/>
                        <a:ln w="12700" cap="flat" cmpd="sng" algn="ctr">
                          <a:solidFill>
                            <a:sysClr val="windowText" lastClr="000000">
                              <a:lumMod val="50000"/>
                              <a:lumOff val="50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1C34DD79" id="Connettore 1 5"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0,22.45pt" to="532.4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" strokecolor="#7f7f7f" strokeweight="1pt">
                <o:lock v:ext="edit" shapetype="f"/>
              </v:line>
            </w:pict>
          </mc:Fallback>
        </mc:AlternateContent>
      </w:r>
    </w:p>
    <w:p w14:paraId="7CE353C9" w14:textId="3FBD8BBF" w:rsidR="00383488" w:rsidRPr="00EF4BE7" w:rsidRDefault="00383488" w:rsidP="009B326A">
      <w:pPr>
        <w:pStyle w:val="Titolo"/>
        <w:pBdr>
          <w:bottom w:val="none" w:sz="0" w:space="0" w:color="auto"/>
        </w:pBdr>
        <w:spacing w:before="360"/>
        <w:jc w:val="center"/>
        <w:rPr>
          <w:rFonts w:asciiTheme="minorHAnsi" w:hAnsiTheme="minorHAnsi"/>
          <w:b/>
          <w:color w:val="000000" w:themeColor="text1"/>
          <w:sz w:val="36"/>
        </w:rPr>
      </w:pPr>
      <w:r w:rsidRPr="00EF4BE7">
        <w:rPr>
          <w:rFonts w:asciiTheme="minorHAnsi" w:hAnsiTheme="minorHAnsi"/>
          <w:b/>
          <w:color w:val="000000" w:themeColor="text1"/>
          <w:sz w:val="36"/>
        </w:rPr>
        <w:t>RELAZIONE TECNICA DI ASSEVERAZIONE</w:t>
      </w:r>
    </w:p>
    <w:tbl>
      <w:tblPr>
        <w:tblW w:w="10622" w:type="dxa"/>
        <w:jc w:val="righ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622"/>
      </w:tblGrid>
      <w:tr w:rsidR="00EA7042" w:rsidRPr="00EA7042" w14:paraId="0F809B51" w14:textId="77777777" w:rsidTr="00B317A3">
        <w:trPr>
          <w:trHeight w:val="737"/>
          <w:jc w:val="right"/>
        </w:trPr>
        <w:tc>
          <w:tcPr>
            <w:tcW w:w="10622" w:type="dxa"/>
            <w:vMerge w:val="restart"/>
            <w:tcBorders>
              <w:top w:val="single" w:sz="4" w:space="0" w:color="auto"/>
              <w:left w:val="single" w:sz="4" w:space="0" w:color="auto"/>
              <w:bottom w:val="single" w:sz="4" w:space="0" w:color="auto"/>
            </w:tcBorders>
            <w:shd w:val="clear" w:color="auto" w:fill="auto"/>
          </w:tcPr>
          <w:p w14:paraId="29951AA2" w14:textId="728C659C" w:rsidR="009C6A48" w:rsidRPr="00EA7042" w:rsidRDefault="009C6A48" w:rsidP="00B317A3">
            <w:pPr>
              <w:spacing w:before="240" w:line="480" w:lineRule="auto"/>
              <w:rPr>
                <w:rFonts w:cs="Arial"/>
                <w:color w:val="000000" w:themeColor="text1"/>
              </w:rPr>
            </w:pPr>
            <w:r w:rsidRPr="00EA7042">
              <w:rPr>
                <w:rFonts w:cs="Arial"/>
                <w:color w:val="000000" w:themeColor="text1"/>
              </w:rPr>
              <w:t>Allegato alla Pratica edilizia presentata da ________________________</w:t>
            </w:r>
            <w:r w:rsidR="00EA7042" w:rsidRPr="00EA7042">
              <w:rPr>
                <w:rFonts w:cs="Arial"/>
                <w:color w:val="000000" w:themeColor="text1"/>
              </w:rPr>
              <w:t>____________________________________</w:t>
            </w:r>
          </w:p>
          <w:p w14:paraId="582B72D8" w14:textId="4AB20F2E" w:rsidR="009C6A48" w:rsidRPr="00EA7042" w:rsidRDefault="009C6A48" w:rsidP="00B317A3">
            <w:pPr>
              <w:spacing w:before="240" w:line="480" w:lineRule="auto"/>
              <w:rPr>
                <w:rFonts w:cs="Arial"/>
                <w:color w:val="000000" w:themeColor="text1"/>
              </w:rPr>
            </w:pPr>
            <w:r w:rsidRPr="00EA7042">
              <w:rPr>
                <w:rFonts w:cs="Arial"/>
                <w:color w:val="000000" w:themeColor="text1"/>
              </w:rPr>
              <w:t>Al comune di ________________________</w:t>
            </w:r>
            <w:r w:rsidR="00EA7042" w:rsidRPr="00EA7042">
              <w:rPr>
                <w:rFonts w:cs="Arial"/>
                <w:color w:val="000000" w:themeColor="text1"/>
              </w:rPr>
              <w:t>______________________________________________________</w:t>
            </w:r>
            <w:r w:rsidR="00EA7042">
              <w:rPr>
                <w:rFonts w:cs="Arial"/>
                <w:color w:val="000000" w:themeColor="text1"/>
              </w:rPr>
              <w:t>_____</w:t>
            </w:r>
          </w:p>
          <w:p w14:paraId="15E1B8F0" w14:textId="77777777" w:rsidR="009C6A48" w:rsidRPr="00EA7042" w:rsidRDefault="009C6A48" w:rsidP="00EA7042">
            <w:pPr>
              <w:spacing w:after="120" w:line="480" w:lineRule="auto"/>
              <w:rPr>
                <w:rFonts w:cs="Arial"/>
                <w:color w:val="000000" w:themeColor="text1"/>
              </w:rPr>
            </w:pPr>
            <w:r w:rsidRPr="00EA7042">
              <w:rPr>
                <w:rFonts w:cs="Arial"/>
                <w:color w:val="000000" w:themeColor="text1"/>
              </w:rPr>
              <w:t>In data   |__|__|__|__|__|__|__|__|</w:t>
            </w:r>
          </w:p>
        </w:tc>
      </w:tr>
      <w:tr w:rsidR="00EA7042" w:rsidRPr="00EA7042" w14:paraId="6986BC60" w14:textId="77777777" w:rsidTr="00B317A3">
        <w:trPr>
          <w:trHeight w:val="498"/>
          <w:jc w:val="right"/>
        </w:trPr>
        <w:tc>
          <w:tcPr>
            <w:tcW w:w="10622" w:type="dxa"/>
            <w:vMerge/>
            <w:tcBorders>
              <w:top w:val="nil"/>
              <w:left w:val="single" w:sz="4" w:space="0" w:color="auto"/>
              <w:bottom w:val="single" w:sz="4" w:space="0" w:color="auto"/>
            </w:tcBorders>
            <w:shd w:val="clear" w:color="auto" w:fill="auto"/>
            <w:vAlign w:val="bottom"/>
          </w:tcPr>
          <w:p w14:paraId="53D33AE1" w14:textId="77777777" w:rsidR="009C6A48" w:rsidRPr="00EA7042" w:rsidRDefault="009C6A48" w:rsidP="00B317A3">
            <w:pPr>
              <w:rPr>
                <w:rFonts w:cs="Arial"/>
                <w:color w:val="000000" w:themeColor="text1"/>
                <w:sz w:val="16"/>
                <w:szCs w:val="16"/>
              </w:rPr>
            </w:pPr>
          </w:p>
        </w:tc>
      </w:tr>
      <w:tr w:rsidR="00EA7042" w:rsidRPr="00EA7042" w14:paraId="1BC629E4" w14:textId="77777777" w:rsidTr="0071753A">
        <w:trPr>
          <w:trHeight w:val="874"/>
          <w:jc w:val="right"/>
        </w:trPr>
        <w:tc>
          <w:tcPr>
            <w:tcW w:w="10622" w:type="dxa"/>
            <w:vMerge/>
            <w:tcBorders>
              <w:top w:val="nil"/>
              <w:left w:val="single" w:sz="4" w:space="0" w:color="auto"/>
              <w:bottom w:val="single" w:sz="4" w:space="0" w:color="auto"/>
            </w:tcBorders>
            <w:shd w:val="clear" w:color="auto" w:fill="auto"/>
            <w:vAlign w:val="bottom"/>
          </w:tcPr>
          <w:p w14:paraId="70F5ABA1" w14:textId="77777777" w:rsidR="009C6A48" w:rsidRPr="00EA7042" w:rsidRDefault="009C6A48" w:rsidP="00B317A3">
            <w:pPr>
              <w:rPr>
                <w:rFonts w:cs="Arial"/>
                <w:color w:val="000000" w:themeColor="text1"/>
                <w:sz w:val="16"/>
                <w:szCs w:val="16"/>
              </w:rPr>
            </w:pPr>
          </w:p>
        </w:tc>
      </w:tr>
    </w:tbl>
    <w:p w14:paraId="3812421A" w14:textId="77777777" w:rsidR="00383488" w:rsidRPr="00912F64" w:rsidRDefault="00383488" w:rsidP="00383488">
      <w:pPr>
        <w:rPr>
          <w:rFonts w:cs="Arial"/>
          <w:sz w:val="32"/>
          <w:szCs w:val="32"/>
        </w:rPr>
      </w:pPr>
    </w:p>
    <w:p w14:paraId="2F7EB17E" w14:textId="77777777" w:rsidR="00383488" w:rsidRPr="009B326A" w:rsidRDefault="00383488" w:rsidP="00383488">
      <w:pPr>
        <w:pStyle w:val="Titolo1"/>
        <w:rPr>
          <w:rFonts w:asciiTheme="minorHAnsi" w:hAnsiTheme="minorHAnsi"/>
          <w:b w:val="0"/>
          <w:color w:val="auto"/>
          <w:sz w:val="24"/>
        </w:rPr>
      </w:pPr>
      <w:r w:rsidRPr="009B326A">
        <w:rPr>
          <w:rFonts w:asciiTheme="minorHAnsi" w:hAnsiTheme="minorHAnsi"/>
          <w:b w:val="0"/>
          <w:color w:val="auto"/>
          <w:sz w:val="24"/>
        </w:rPr>
        <w:t>Per i seguenti moduli:</w:t>
      </w:r>
    </w:p>
    <w:p w14:paraId="2A6C04A5" w14:textId="1CD4CA26" w:rsidR="00383488" w:rsidRPr="00703701" w:rsidRDefault="00383488" w:rsidP="00B055B3">
      <w:pPr>
        <w:pStyle w:val="Titolo1"/>
        <w:numPr>
          <w:ilvl w:val="0"/>
          <w:numId w:val="7"/>
        </w:numPr>
        <w:ind w:left="567" w:hanging="567"/>
        <w:rPr>
          <w:rFonts w:asciiTheme="minorHAnsi" w:hAnsiTheme="minorHAnsi"/>
          <w:color w:val="auto"/>
          <w:sz w:val="24"/>
        </w:rPr>
      </w:pPr>
      <w:r w:rsidRPr="00703701">
        <w:rPr>
          <w:rFonts w:asciiTheme="minorHAnsi" w:hAnsiTheme="minorHAnsi"/>
          <w:color w:val="auto"/>
          <w:sz w:val="24"/>
        </w:rPr>
        <w:t>COMUNICAZ</w:t>
      </w:r>
      <w:r w:rsidR="00DC0441">
        <w:rPr>
          <w:rFonts w:asciiTheme="minorHAnsi" w:hAnsiTheme="minorHAnsi"/>
          <w:color w:val="auto"/>
          <w:sz w:val="24"/>
        </w:rPr>
        <w:t xml:space="preserve">IONE INIZIO LAVORI ASSEVERATA: </w:t>
      </w:r>
      <w:r w:rsidRPr="00703701">
        <w:rPr>
          <w:rFonts w:asciiTheme="minorHAnsi" w:hAnsiTheme="minorHAnsi"/>
          <w:color w:val="auto"/>
          <w:sz w:val="24"/>
        </w:rPr>
        <w:t>CILA</w:t>
      </w:r>
    </w:p>
    <w:p w14:paraId="0CFAE791" w14:textId="77777777" w:rsidR="00383488" w:rsidRPr="00853EB3" w:rsidRDefault="00383488" w:rsidP="00712F44">
      <w:pPr>
        <w:ind w:left="567"/>
        <w:rPr>
          <w:rFonts w:cs="Arial"/>
          <w:sz w:val="18"/>
          <w:szCs w:val="16"/>
          <w:lang w:val="en-US"/>
        </w:rPr>
      </w:pPr>
      <w:r w:rsidRPr="00853EB3">
        <w:rPr>
          <w:rFonts w:cs="Arial"/>
          <w:sz w:val="18"/>
          <w:szCs w:val="16"/>
          <w:lang w:val="en-US"/>
        </w:rPr>
        <w:t>(</w:t>
      </w:r>
      <w:hyperlink r:id="rId9" w:history="1">
        <w:proofErr w:type="gramStart"/>
        <w:r w:rsidRPr="00853EB3">
          <w:rPr>
            <w:rFonts w:cs="Arial"/>
            <w:sz w:val="18"/>
            <w:szCs w:val="16"/>
            <w:lang w:val="en-US"/>
          </w:rPr>
          <w:t>art</w:t>
        </w:r>
        <w:proofErr w:type="gramEnd"/>
        <w:r w:rsidRPr="00853EB3">
          <w:rPr>
            <w:rFonts w:cs="Arial"/>
            <w:sz w:val="18"/>
            <w:szCs w:val="16"/>
            <w:lang w:val="en-US"/>
          </w:rPr>
          <w:t xml:space="preserve">. 6-bis, </w:t>
        </w:r>
        <w:proofErr w:type="spellStart"/>
        <w:r w:rsidRPr="00853EB3">
          <w:rPr>
            <w:rFonts w:cs="Arial"/>
            <w:sz w:val="18"/>
            <w:szCs w:val="16"/>
            <w:lang w:val="en-US"/>
          </w:rPr>
          <w:t>d.P.R</w:t>
        </w:r>
        <w:proofErr w:type="spellEnd"/>
        <w:r w:rsidRPr="00853EB3">
          <w:rPr>
            <w:rFonts w:cs="Arial"/>
            <w:sz w:val="18"/>
            <w:szCs w:val="16"/>
            <w:lang w:val="en-US"/>
          </w:rPr>
          <w:t xml:space="preserve">. 6 </w:t>
        </w:r>
        <w:proofErr w:type="spellStart"/>
        <w:r w:rsidRPr="00853EB3">
          <w:rPr>
            <w:rFonts w:cs="Arial"/>
            <w:sz w:val="18"/>
            <w:szCs w:val="16"/>
            <w:lang w:val="en-US"/>
          </w:rPr>
          <w:t>giugno</w:t>
        </w:r>
        <w:proofErr w:type="spellEnd"/>
        <w:r w:rsidRPr="00853EB3">
          <w:rPr>
            <w:rFonts w:cs="Arial"/>
            <w:sz w:val="18"/>
            <w:szCs w:val="16"/>
            <w:lang w:val="en-US"/>
          </w:rPr>
          <w:t xml:space="preserve"> 2001, n. 380</w:t>
        </w:r>
      </w:hyperlink>
      <w:r w:rsidRPr="00853EB3">
        <w:rPr>
          <w:rFonts w:cs="Arial"/>
          <w:sz w:val="18"/>
          <w:szCs w:val="16"/>
          <w:lang w:val="en-US"/>
        </w:rPr>
        <w:t>)</w:t>
      </w:r>
    </w:p>
    <w:p w14:paraId="10924CF1" w14:textId="2A5BC39C" w:rsidR="00383488" w:rsidRPr="00703701" w:rsidRDefault="00383488" w:rsidP="00B055B3">
      <w:pPr>
        <w:pStyle w:val="Titolo1"/>
        <w:numPr>
          <w:ilvl w:val="0"/>
          <w:numId w:val="7"/>
        </w:numPr>
        <w:ind w:left="567" w:hanging="567"/>
        <w:rPr>
          <w:rFonts w:asciiTheme="minorHAnsi" w:hAnsiTheme="minorHAnsi"/>
          <w:color w:val="auto"/>
          <w:sz w:val="24"/>
        </w:rPr>
      </w:pPr>
      <w:r w:rsidRPr="00703701">
        <w:rPr>
          <w:rFonts w:asciiTheme="minorHAnsi" w:hAnsiTheme="minorHAnsi"/>
          <w:color w:val="auto"/>
          <w:sz w:val="24"/>
        </w:rPr>
        <w:t xml:space="preserve">SEGNALAZIONE CERTIFICATA DI INIZIO </w:t>
      </w:r>
      <w:proofErr w:type="gramStart"/>
      <w:r w:rsidRPr="00703701">
        <w:rPr>
          <w:rFonts w:asciiTheme="minorHAnsi" w:hAnsiTheme="minorHAnsi"/>
          <w:color w:val="auto"/>
          <w:sz w:val="24"/>
        </w:rPr>
        <w:t>ATTIVITÀ</w:t>
      </w:r>
      <w:r w:rsidR="00DC0441">
        <w:rPr>
          <w:rFonts w:asciiTheme="minorHAnsi" w:hAnsiTheme="minorHAnsi"/>
          <w:color w:val="auto"/>
          <w:sz w:val="24"/>
        </w:rPr>
        <w:t>:SCIA</w:t>
      </w:r>
      <w:proofErr w:type="gramEnd"/>
    </w:p>
    <w:p w14:paraId="579E73EB" w14:textId="77777777" w:rsidR="00383488" w:rsidRPr="00853EB3" w:rsidRDefault="00383488" w:rsidP="00712F44">
      <w:pPr>
        <w:ind w:left="567"/>
        <w:rPr>
          <w:rFonts w:cs="Arial"/>
          <w:sz w:val="18"/>
          <w:szCs w:val="20"/>
        </w:rPr>
      </w:pPr>
      <w:r w:rsidRPr="00853EB3">
        <w:rPr>
          <w:rFonts w:cs="Arial"/>
          <w:b/>
          <w:sz w:val="14"/>
          <w:szCs w:val="16"/>
          <w:lang w:val="en-US"/>
        </w:rPr>
        <w:t>(</w:t>
      </w:r>
      <w:r w:rsidRPr="00853EB3">
        <w:rPr>
          <w:rFonts w:cs="Arial"/>
          <w:sz w:val="18"/>
          <w:szCs w:val="20"/>
        </w:rPr>
        <w:t xml:space="preserve">art. 22 , </w:t>
      </w:r>
      <w:proofErr w:type="spellStart"/>
      <w:r w:rsidRPr="00853EB3">
        <w:rPr>
          <w:rFonts w:cs="Arial"/>
          <w:sz w:val="18"/>
          <w:szCs w:val="20"/>
        </w:rPr>
        <w:t>d.P.R.</w:t>
      </w:r>
      <w:proofErr w:type="spellEnd"/>
      <w:r w:rsidRPr="00853EB3">
        <w:rPr>
          <w:rFonts w:cs="Arial"/>
          <w:sz w:val="18"/>
          <w:szCs w:val="20"/>
        </w:rPr>
        <w:t xml:space="preserve"> 6 giugno 2001, n. 380 - art. 19, 19-bis l. 7 agosto 1990, n. 241 – artt. 5, 6 e 7, </w:t>
      </w:r>
      <w:proofErr w:type="spellStart"/>
      <w:r w:rsidRPr="00853EB3">
        <w:rPr>
          <w:rFonts w:cs="Arial"/>
          <w:sz w:val="18"/>
          <w:szCs w:val="20"/>
        </w:rPr>
        <w:t>d.P.R.</w:t>
      </w:r>
      <w:proofErr w:type="spellEnd"/>
      <w:r w:rsidRPr="00853EB3">
        <w:rPr>
          <w:rFonts w:cs="Arial"/>
          <w:sz w:val="18"/>
          <w:szCs w:val="20"/>
        </w:rPr>
        <w:t xml:space="preserve"> 7 settembre 2010, n. 160)</w:t>
      </w:r>
    </w:p>
    <w:p w14:paraId="74D1EB50" w14:textId="1D6C0D2B" w:rsidR="00383488" w:rsidRPr="00703701" w:rsidRDefault="00383488" w:rsidP="00B055B3">
      <w:pPr>
        <w:pStyle w:val="Titolo1"/>
        <w:numPr>
          <w:ilvl w:val="0"/>
          <w:numId w:val="7"/>
        </w:numPr>
        <w:ind w:left="567" w:hanging="567"/>
        <w:rPr>
          <w:rFonts w:asciiTheme="minorHAnsi" w:hAnsiTheme="minorHAnsi"/>
          <w:color w:val="auto"/>
          <w:sz w:val="24"/>
        </w:rPr>
      </w:pPr>
      <w:r w:rsidRPr="00703701">
        <w:rPr>
          <w:rFonts w:asciiTheme="minorHAnsi" w:hAnsiTheme="minorHAnsi"/>
          <w:color w:val="auto"/>
          <w:sz w:val="24"/>
        </w:rPr>
        <w:t>SEGNALAZIONE CERTIFICATA DI INIZIO ATTIVITA’ ALTERNATIVA AL PERMESSO DI COSTRUIRE</w:t>
      </w:r>
      <w:r w:rsidR="00DC0441">
        <w:rPr>
          <w:rFonts w:asciiTheme="minorHAnsi" w:hAnsiTheme="minorHAnsi"/>
          <w:color w:val="auto"/>
          <w:sz w:val="24"/>
        </w:rPr>
        <w:t>: SCIA ALTERNATIVA</w:t>
      </w:r>
    </w:p>
    <w:p w14:paraId="343D6050" w14:textId="752C6E41" w:rsidR="00383488" w:rsidRPr="00853EB3" w:rsidRDefault="00383488" w:rsidP="00712F44">
      <w:pPr>
        <w:ind w:left="567"/>
        <w:rPr>
          <w:rFonts w:cs="Arial"/>
          <w:sz w:val="18"/>
          <w:szCs w:val="20"/>
        </w:rPr>
      </w:pPr>
      <w:r w:rsidRPr="00853EB3">
        <w:rPr>
          <w:rFonts w:cs="Arial"/>
          <w:sz w:val="18"/>
          <w:szCs w:val="20"/>
        </w:rPr>
        <w:t>(</w:t>
      </w:r>
      <w:proofErr w:type="gramStart"/>
      <w:r w:rsidRPr="00853EB3">
        <w:rPr>
          <w:rFonts w:cs="Arial"/>
          <w:sz w:val="18"/>
          <w:szCs w:val="20"/>
        </w:rPr>
        <w:t>art.</w:t>
      </w:r>
      <w:proofErr w:type="gramEnd"/>
      <w:r w:rsidRPr="00853EB3">
        <w:rPr>
          <w:rFonts w:cs="Arial"/>
          <w:sz w:val="18"/>
          <w:szCs w:val="20"/>
        </w:rPr>
        <w:t xml:space="preserve"> 23, </w:t>
      </w:r>
      <w:proofErr w:type="spellStart"/>
      <w:r w:rsidRPr="00853EB3">
        <w:rPr>
          <w:rFonts w:cs="Arial"/>
          <w:sz w:val="18"/>
          <w:szCs w:val="20"/>
        </w:rPr>
        <w:t>d.P.R.</w:t>
      </w:r>
      <w:proofErr w:type="spellEnd"/>
      <w:r w:rsidRPr="00853EB3">
        <w:rPr>
          <w:rFonts w:cs="Arial"/>
          <w:sz w:val="18"/>
          <w:szCs w:val="20"/>
        </w:rPr>
        <w:t xml:space="preserve"> 6 giugno 2001, n. 380</w:t>
      </w:r>
      <w:r w:rsidR="00846FB1">
        <w:rPr>
          <w:rFonts w:cs="Arial"/>
          <w:sz w:val="18"/>
          <w:szCs w:val="20"/>
        </w:rPr>
        <w:t xml:space="preserve"> – art. 7, DPR 7 settembre 2010, n. 160</w:t>
      </w:r>
      <w:r w:rsidRPr="00853EB3">
        <w:rPr>
          <w:rFonts w:cs="Arial"/>
          <w:sz w:val="18"/>
          <w:szCs w:val="20"/>
        </w:rPr>
        <w:t>)</w:t>
      </w:r>
    </w:p>
    <w:p w14:paraId="31A4A778" w14:textId="5C650612" w:rsidR="00383488" w:rsidRPr="00703701" w:rsidRDefault="00383488" w:rsidP="00B055B3">
      <w:pPr>
        <w:pStyle w:val="Titolo1"/>
        <w:numPr>
          <w:ilvl w:val="0"/>
          <w:numId w:val="7"/>
        </w:numPr>
        <w:ind w:left="567" w:hanging="567"/>
        <w:rPr>
          <w:rFonts w:asciiTheme="minorHAnsi" w:hAnsiTheme="minorHAnsi"/>
          <w:color w:val="auto"/>
          <w:sz w:val="24"/>
        </w:rPr>
      </w:pPr>
      <w:r w:rsidRPr="00703701">
        <w:rPr>
          <w:rFonts w:asciiTheme="minorHAnsi" w:hAnsiTheme="minorHAnsi"/>
          <w:color w:val="auto"/>
          <w:sz w:val="24"/>
        </w:rPr>
        <w:t xml:space="preserve">PERMESSO DI </w:t>
      </w:r>
      <w:proofErr w:type="gramStart"/>
      <w:r w:rsidRPr="00703701">
        <w:rPr>
          <w:rFonts w:asciiTheme="minorHAnsi" w:hAnsiTheme="minorHAnsi"/>
          <w:color w:val="auto"/>
          <w:sz w:val="24"/>
        </w:rPr>
        <w:t>COSTRUIRE</w:t>
      </w:r>
      <w:r w:rsidR="00DC0441">
        <w:rPr>
          <w:rFonts w:asciiTheme="minorHAnsi" w:hAnsiTheme="minorHAnsi"/>
          <w:color w:val="auto"/>
          <w:sz w:val="24"/>
        </w:rPr>
        <w:t>:PDC</w:t>
      </w:r>
      <w:proofErr w:type="gramEnd"/>
    </w:p>
    <w:p w14:paraId="14B9683C" w14:textId="244B1B6E" w:rsidR="00383488" w:rsidRPr="00853EB3" w:rsidRDefault="00383488" w:rsidP="00712F44">
      <w:pPr>
        <w:ind w:left="567"/>
        <w:rPr>
          <w:rFonts w:cs="Arial"/>
          <w:sz w:val="18"/>
          <w:szCs w:val="20"/>
        </w:rPr>
      </w:pPr>
      <w:r w:rsidRPr="00853EB3">
        <w:rPr>
          <w:rFonts w:cs="Arial"/>
          <w:sz w:val="18"/>
          <w:szCs w:val="20"/>
        </w:rPr>
        <w:t>(</w:t>
      </w:r>
      <w:proofErr w:type="gramStart"/>
      <w:r w:rsidRPr="00853EB3">
        <w:rPr>
          <w:rFonts w:cs="Arial"/>
          <w:sz w:val="18"/>
          <w:szCs w:val="20"/>
        </w:rPr>
        <w:t>art.</w:t>
      </w:r>
      <w:proofErr w:type="gramEnd"/>
      <w:r w:rsidRPr="00853EB3">
        <w:rPr>
          <w:rFonts w:cs="Arial"/>
          <w:sz w:val="18"/>
          <w:szCs w:val="20"/>
        </w:rPr>
        <w:t xml:space="preserve"> 20, </w:t>
      </w:r>
      <w:proofErr w:type="spellStart"/>
      <w:r w:rsidRPr="00853EB3">
        <w:rPr>
          <w:rFonts w:cs="Arial"/>
          <w:sz w:val="18"/>
          <w:szCs w:val="20"/>
        </w:rPr>
        <w:t>d.P.R.</w:t>
      </w:r>
      <w:proofErr w:type="spellEnd"/>
      <w:r w:rsidR="009A1FC3">
        <w:rPr>
          <w:rFonts w:cs="Arial"/>
          <w:sz w:val="18"/>
          <w:szCs w:val="20"/>
        </w:rPr>
        <w:t xml:space="preserve"> 6 giugno 2001, n. 380 – ar</w:t>
      </w:r>
      <w:r w:rsidRPr="00853EB3">
        <w:rPr>
          <w:rFonts w:cs="Arial"/>
          <w:sz w:val="18"/>
          <w:szCs w:val="20"/>
        </w:rPr>
        <w:t xml:space="preserve">t. 7, </w:t>
      </w:r>
      <w:proofErr w:type="spellStart"/>
      <w:r w:rsidRPr="00853EB3">
        <w:rPr>
          <w:rFonts w:cs="Arial"/>
          <w:sz w:val="18"/>
          <w:szCs w:val="20"/>
        </w:rPr>
        <w:t>d.P.R.</w:t>
      </w:r>
      <w:proofErr w:type="spellEnd"/>
      <w:r w:rsidRPr="00853EB3">
        <w:rPr>
          <w:rFonts w:cs="Arial"/>
          <w:sz w:val="18"/>
          <w:szCs w:val="20"/>
        </w:rPr>
        <w:t xml:space="preserve"> 7 settembre 2010, n. 160)</w:t>
      </w:r>
    </w:p>
    <w:p w14:paraId="27E07DC5" w14:textId="77777777" w:rsidR="00383488" w:rsidRPr="00853EB3" w:rsidRDefault="00383488" w:rsidP="00383488">
      <w:pPr>
        <w:jc w:val="center"/>
        <w:rPr>
          <w:rFonts w:cs="Arial"/>
          <w:b/>
          <w:sz w:val="20"/>
          <w:szCs w:val="20"/>
        </w:rPr>
      </w:pPr>
    </w:p>
    <w:p w14:paraId="2EF5DA87" w14:textId="180613BA" w:rsidR="001C0C48" w:rsidRPr="00FE0A43" w:rsidRDefault="001C0C48" w:rsidP="001C0C48">
      <w:pPr>
        <w:pStyle w:val="Citazioneintensa"/>
      </w:pPr>
      <w:r w:rsidRPr="00FE0A43">
        <w:t xml:space="preserve">Nota: le voci da compilare solo per alcuni moduli sono accompagnate da una nota apposita, le altre voci devono essere compilate per tutti i moduli </w:t>
      </w:r>
      <w:r w:rsidR="00A13704" w:rsidRPr="00A13704">
        <w:rPr>
          <w:i/>
        </w:rPr>
        <w:t>(X)</w:t>
      </w:r>
      <w:r w:rsidR="00A13704">
        <w:t xml:space="preserve"> </w:t>
      </w:r>
    </w:p>
    <w:p w14:paraId="0F5FC8C6" w14:textId="3A0E2F7D" w:rsidR="00383488" w:rsidRPr="009C6A48" w:rsidRDefault="00383488" w:rsidP="009C6A48">
      <w:pPr>
        <w:widowControl/>
        <w:spacing w:after="160" w:line="259" w:lineRule="auto"/>
      </w:pPr>
    </w:p>
    <w:p w14:paraId="68A60887" w14:textId="77777777" w:rsidR="00110171" w:rsidRPr="00912F64" w:rsidRDefault="00110171">
      <w:pPr>
        <w:widowControl/>
        <w:spacing w:after="160" w:line="259" w:lineRule="auto"/>
        <w:rPr>
          <w:rFonts w:eastAsiaTheme="majorEastAsia" w:cs="Arial"/>
          <w:b/>
          <w:color w:val="2E74B5" w:themeColor="accent1" w:themeShade="BF"/>
          <w:sz w:val="28"/>
        </w:rPr>
      </w:pPr>
      <w:r w:rsidRPr="00912F64">
        <w:rPr>
          <w:rFonts w:cs="Arial"/>
          <w:bCs/>
        </w:rPr>
        <w:br w:type="page"/>
      </w:r>
      <w:bookmarkStart w:id="0" w:name="_GoBack"/>
      <w:bookmarkEnd w:id="0"/>
    </w:p>
    <w:p w14:paraId="44A21083" w14:textId="77777777" w:rsidR="00383488" w:rsidRPr="00853EB3" w:rsidRDefault="00383488" w:rsidP="002A51FA">
      <w:pPr>
        <w:pStyle w:val="Titolo1"/>
        <w:spacing w:line="240" w:lineRule="atLeast"/>
        <w:jc w:val="center"/>
        <w:rPr>
          <w:rFonts w:asciiTheme="minorHAnsi" w:hAnsiTheme="minorHAnsi" w:cs="Arial"/>
          <w:bCs w:val="0"/>
          <w:smallCaps/>
          <w:color w:val="auto"/>
          <w:sz w:val="40"/>
          <w:szCs w:val="40"/>
        </w:rPr>
      </w:pPr>
      <w:r w:rsidRPr="00853EB3">
        <w:rPr>
          <w:rFonts w:asciiTheme="minorHAnsi" w:hAnsiTheme="minorHAnsi" w:cs="Arial"/>
          <w:bCs w:val="0"/>
          <w:smallCaps/>
          <w:color w:val="auto"/>
          <w:sz w:val="40"/>
          <w:szCs w:val="40"/>
        </w:rPr>
        <w:lastRenderedPageBreak/>
        <w:t>Relazione tecnica di asseverazione</w:t>
      </w:r>
    </w:p>
    <w:p w14:paraId="186059E5" w14:textId="77777777" w:rsidR="00383488" w:rsidRPr="00912F64" w:rsidRDefault="00383488" w:rsidP="00383488">
      <w:pPr>
        <w:spacing w:before="40" w:after="40"/>
        <w:rPr>
          <w:rFonts w:cs="Arial"/>
        </w:rPr>
      </w:pPr>
    </w:p>
    <w:tbl>
      <w:tblPr>
        <w:tblW w:w="10626" w:type="dxa"/>
        <w:shd w:val="clear" w:color="auto" w:fill="E6E6E6"/>
        <w:tblLook w:val="01E0" w:firstRow="1" w:lastRow="1" w:firstColumn="1" w:lastColumn="1" w:noHBand="0" w:noVBand="0"/>
      </w:tblPr>
      <w:tblGrid>
        <w:gridCol w:w="10626"/>
      </w:tblGrid>
      <w:tr w:rsidR="00383488" w:rsidRPr="00912F64" w14:paraId="2147D124" w14:textId="77777777" w:rsidTr="00703701">
        <w:trPr>
          <w:trHeight w:val="355"/>
        </w:trPr>
        <w:tc>
          <w:tcPr>
            <w:tcW w:w="10626" w:type="dxa"/>
            <w:shd w:val="clear" w:color="auto" w:fill="E6E6E6"/>
            <w:vAlign w:val="center"/>
          </w:tcPr>
          <w:p w14:paraId="436553AC" w14:textId="2CD9EE04" w:rsidR="00383488" w:rsidRPr="00A13704" w:rsidRDefault="00383488" w:rsidP="00AF7D56">
            <w:pPr>
              <w:pStyle w:val="Titoloriquadro"/>
              <w:numPr>
                <w:ilvl w:val="0"/>
                <w:numId w:val="0"/>
              </w:numPr>
              <w:ind w:left="709"/>
              <w:rPr>
                <w:rFonts w:eastAsiaTheme="minorHAnsi" w:cs="Tahoma"/>
                <w:b w:val="0"/>
                <w:i/>
                <w:iCs/>
                <w:color w:val="1F3864" w:themeColor="accent5" w:themeShade="80"/>
                <w:sz w:val="20"/>
                <w:szCs w:val="18"/>
                <w:lang w:eastAsia="it-IT"/>
              </w:rPr>
            </w:pPr>
            <w:r w:rsidRPr="00912F64">
              <w:rPr>
                <w:i/>
              </w:rPr>
              <w:t xml:space="preserve">DATI DEL PROGETTISTA </w:t>
            </w:r>
            <w:r w:rsidR="00A13704" w:rsidRPr="00A13704">
              <w:rPr>
                <w:rStyle w:val="CitazioneintensaCarattere"/>
                <w:rFonts w:eastAsiaTheme="minorHAnsi"/>
                <w:i/>
              </w:rPr>
              <w:t>(X)</w:t>
            </w:r>
          </w:p>
        </w:tc>
      </w:tr>
    </w:tbl>
    <w:p w14:paraId="5B2F1BE2" w14:textId="77777777" w:rsidR="00383488" w:rsidRPr="007868AF" w:rsidRDefault="00383488" w:rsidP="00383488">
      <w:pPr>
        <w:rPr>
          <w:rFonts w:cs="Arial"/>
          <w:sz w:val="16"/>
        </w:rPr>
      </w:pPr>
    </w:p>
    <w:tbl>
      <w:tblPr>
        <w:tblW w:w="10627" w:type="dxa"/>
        <w:tblBorders>
          <w:top w:val="single" w:sz="4" w:space="0" w:color="auto"/>
          <w:left w:val="single" w:sz="4" w:space="0" w:color="auto"/>
          <w:bottom w:val="single" w:sz="4" w:space="0" w:color="auto"/>
          <w:right w:val="single" w:sz="4" w:space="0" w:color="auto"/>
          <w:insideH w:val="dotted" w:sz="4" w:space="0" w:color="C0C0C0"/>
          <w:insideV w:val="dotted" w:sz="4" w:space="0" w:color="C0C0C0"/>
        </w:tblBorders>
        <w:tblLayout w:type="fixed"/>
        <w:tblLook w:val="01E0" w:firstRow="1" w:lastRow="1" w:firstColumn="1" w:lastColumn="1" w:noHBand="0" w:noVBand="0"/>
      </w:tblPr>
      <w:tblGrid>
        <w:gridCol w:w="1980"/>
        <w:gridCol w:w="2835"/>
        <w:gridCol w:w="406"/>
        <w:gridCol w:w="1862"/>
        <w:gridCol w:w="3544"/>
      </w:tblGrid>
      <w:tr w:rsidR="0071753A" w:rsidRPr="0071753A" w14:paraId="6D4EA3CC" w14:textId="77777777" w:rsidTr="00703701">
        <w:trPr>
          <w:trHeight w:val="475"/>
        </w:trPr>
        <w:tc>
          <w:tcPr>
            <w:tcW w:w="1980" w:type="dxa"/>
            <w:tcBorders>
              <w:top w:val="single" w:sz="4" w:space="0" w:color="auto"/>
              <w:bottom w:val="nil"/>
              <w:right w:val="nil"/>
            </w:tcBorders>
            <w:vAlign w:val="bottom"/>
          </w:tcPr>
          <w:p w14:paraId="394D83B8" w14:textId="77777777" w:rsidR="00383488" w:rsidRPr="0071753A" w:rsidRDefault="00383488" w:rsidP="005141A0">
            <w:pPr>
              <w:spacing w:before="120" w:line="240" w:lineRule="auto"/>
              <w:rPr>
                <w:rFonts w:cs="Arial"/>
                <w:sz w:val="20"/>
                <w:szCs w:val="20"/>
              </w:rPr>
            </w:pPr>
            <w:r w:rsidRPr="0071753A">
              <w:rPr>
                <w:rFonts w:cs="Arial"/>
                <w:sz w:val="20"/>
                <w:szCs w:val="20"/>
              </w:rPr>
              <w:t>Cognome e Nome</w:t>
            </w:r>
          </w:p>
        </w:tc>
        <w:tc>
          <w:tcPr>
            <w:tcW w:w="8647" w:type="dxa"/>
            <w:gridSpan w:val="4"/>
            <w:tcBorders>
              <w:top w:val="single" w:sz="4" w:space="0" w:color="auto"/>
              <w:left w:val="nil"/>
              <w:bottom w:val="nil"/>
            </w:tcBorders>
            <w:shd w:val="clear" w:color="auto" w:fill="auto"/>
            <w:vAlign w:val="bottom"/>
          </w:tcPr>
          <w:p w14:paraId="6DC302C8" w14:textId="77777777" w:rsidR="00383488" w:rsidRPr="0071753A" w:rsidRDefault="00383488" w:rsidP="00383488">
            <w:pPr>
              <w:rPr>
                <w:rFonts w:cs="Arial"/>
                <w:i/>
                <w:sz w:val="20"/>
                <w:szCs w:val="20"/>
              </w:rPr>
            </w:pPr>
            <w:r w:rsidRPr="0071753A">
              <w:rPr>
                <w:rFonts w:cs="Arial"/>
                <w:i/>
                <w:sz w:val="20"/>
                <w:szCs w:val="20"/>
              </w:rPr>
              <w:t>________________________________________________________________________</w:t>
            </w:r>
          </w:p>
        </w:tc>
      </w:tr>
      <w:tr w:rsidR="0071753A" w:rsidRPr="0071753A" w14:paraId="6BD957D4" w14:textId="77777777" w:rsidTr="00703701">
        <w:trPr>
          <w:trHeight w:val="662"/>
        </w:trPr>
        <w:tc>
          <w:tcPr>
            <w:tcW w:w="1980" w:type="dxa"/>
            <w:tcBorders>
              <w:top w:val="nil"/>
              <w:bottom w:val="nil"/>
              <w:right w:val="nil"/>
            </w:tcBorders>
            <w:vAlign w:val="bottom"/>
          </w:tcPr>
          <w:p w14:paraId="7CEEADBC" w14:textId="77777777" w:rsidR="00383488" w:rsidRPr="0071753A" w:rsidRDefault="00383488" w:rsidP="00383488">
            <w:pPr>
              <w:rPr>
                <w:rFonts w:cs="Arial"/>
                <w:sz w:val="20"/>
                <w:szCs w:val="20"/>
              </w:rPr>
            </w:pPr>
            <w:r w:rsidRPr="0071753A">
              <w:rPr>
                <w:rFonts w:cs="Arial"/>
                <w:sz w:val="20"/>
                <w:szCs w:val="20"/>
              </w:rPr>
              <w:t>Iscritto all’ordine/collegio</w:t>
            </w:r>
          </w:p>
        </w:tc>
        <w:tc>
          <w:tcPr>
            <w:tcW w:w="2835" w:type="dxa"/>
            <w:tcBorders>
              <w:top w:val="nil"/>
              <w:left w:val="nil"/>
              <w:bottom w:val="nil"/>
              <w:right w:val="nil"/>
            </w:tcBorders>
            <w:shd w:val="clear" w:color="auto" w:fill="auto"/>
            <w:vAlign w:val="bottom"/>
          </w:tcPr>
          <w:p w14:paraId="6B8C0366" w14:textId="4EC49353" w:rsidR="00383488" w:rsidRPr="0071753A" w:rsidRDefault="00FC53AE" w:rsidP="00383488">
            <w:pPr>
              <w:rPr>
                <w:rFonts w:cs="Arial"/>
                <w:sz w:val="20"/>
                <w:szCs w:val="20"/>
              </w:rPr>
            </w:pPr>
            <w:r w:rsidRPr="0071753A">
              <w:rPr>
                <w:rFonts w:cs="Arial"/>
                <w:i/>
                <w:sz w:val="20"/>
                <w:szCs w:val="20"/>
              </w:rPr>
              <w:t>____________________</w:t>
            </w:r>
          </w:p>
        </w:tc>
        <w:tc>
          <w:tcPr>
            <w:tcW w:w="406" w:type="dxa"/>
            <w:tcBorders>
              <w:top w:val="nil"/>
              <w:left w:val="nil"/>
              <w:bottom w:val="nil"/>
              <w:right w:val="nil"/>
            </w:tcBorders>
            <w:shd w:val="clear" w:color="auto" w:fill="auto"/>
            <w:vAlign w:val="bottom"/>
          </w:tcPr>
          <w:p w14:paraId="756B54DD" w14:textId="77777777" w:rsidR="00383488" w:rsidRPr="0071753A" w:rsidRDefault="00383488" w:rsidP="00383488">
            <w:pPr>
              <w:rPr>
                <w:rFonts w:cs="Arial"/>
                <w:sz w:val="20"/>
                <w:szCs w:val="20"/>
              </w:rPr>
            </w:pPr>
            <w:proofErr w:type="gramStart"/>
            <w:r w:rsidRPr="0071753A">
              <w:rPr>
                <w:rFonts w:cs="Arial"/>
                <w:sz w:val="20"/>
                <w:szCs w:val="20"/>
              </w:rPr>
              <w:t>di</w:t>
            </w:r>
            <w:proofErr w:type="gramEnd"/>
          </w:p>
        </w:tc>
        <w:tc>
          <w:tcPr>
            <w:tcW w:w="1862" w:type="dxa"/>
            <w:tcBorders>
              <w:top w:val="nil"/>
              <w:left w:val="nil"/>
              <w:bottom w:val="nil"/>
              <w:right w:val="nil"/>
            </w:tcBorders>
            <w:shd w:val="clear" w:color="auto" w:fill="auto"/>
            <w:vAlign w:val="bottom"/>
          </w:tcPr>
          <w:p w14:paraId="31A3A962" w14:textId="5E2BB254" w:rsidR="00383488" w:rsidRPr="0071753A" w:rsidRDefault="00A876FB" w:rsidP="00383488">
            <w:pPr>
              <w:rPr>
                <w:rFonts w:cs="Arial"/>
                <w:sz w:val="20"/>
                <w:szCs w:val="20"/>
              </w:rPr>
            </w:pPr>
            <w:r w:rsidRPr="0071753A">
              <w:rPr>
                <w:rFonts w:cs="Arial"/>
                <w:i/>
                <w:sz w:val="20"/>
                <w:szCs w:val="20"/>
              </w:rPr>
              <w:t>______________</w:t>
            </w:r>
          </w:p>
        </w:tc>
        <w:tc>
          <w:tcPr>
            <w:tcW w:w="3544" w:type="dxa"/>
            <w:tcBorders>
              <w:top w:val="nil"/>
              <w:left w:val="nil"/>
              <w:bottom w:val="nil"/>
            </w:tcBorders>
            <w:shd w:val="clear" w:color="auto" w:fill="auto"/>
            <w:vAlign w:val="bottom"/>
          </w:tcPr>
          <w:p w14:paraId="6EA5DB42" w14:textId="77777777" w:rsidR="00383488" w:rsidRPr="0071753A" w:rsidRDefault="00383488" w:rsidP="00383488">
            <w:pPr>
              <w:jc w:val="center"/>
              <w:rPr>
                <w:rFonts w:cs="Arial"/>
                <w:sz w:val="20"/>
                <w:szCs w:val="20"/>
              </w:rPr>
            </w:pPr>
            <w:proofErr w:type="gramStart"/>
            <w:r w:rsidRPr="0071753A">
              <w:rPr>
                <w:rFonts w:cs="Arial"/>
                <w:sz w:val="20"/>
                <w:szCs w:val="20"/>
              </w:rPr>
              <w:t>al</w:t>
            </w:r>
            <w:proofErr w:type="gramEnd"/>
            <w:r w:rsidRPr="0071753A">
              <w:rPr>
                <w:rFonts w:cs="Arial"/>
                <w:sz w:val="20"/>
                <w:szCs w:val="20"/>
              </w:rPr>
              <w:t xml:space="preserve"> n.   </w:t>
            </w:r>
            <w:r w:rsidRPr="0071753A">
              <w:rPr>
                <w:rFonts w:cs="Arial"/>
                <w:i/>
                <w:sz w:val="20"/>
                <w:szCs w:val="20"/>
              </w:rPr>
              <w:t>|__|__|__|__|__|</w:t>
            </w:r>
          </w:p>
        </w:tc>
      </w:tr>
      <w:tr w:rsidR="0071753A" w:rsidRPr="0071753A" w14:paraId="288BB7B8" w14:textId="77777777" w:rsidTr="00703701">
        <w:trPr>
          <w:trHeight w:val="555"/>
        </w:trPr>
        <w:tc>
          <w:tcPr>
            <w:tcW w:w="10627" w:type="dxa"/>
            <w:gridSpan w:val="5"/>
            <w:tcBorders>
              <w:top w:val="nil"/>
              <w:bottom w:val="single" w:sz="4" w:space="0" w:color="auto"/>
            </w:tcBorders>
            <w:vAlign w:val="center"/>
          </w:tcPr>
          <w:p w14:paraId="0C0B4CBD" w14:textId="77777777" w:rsidR="00383488" w:rsidRPr="0071753A" w:rsidRDefault="00383488" w:rsidP="00383488">
            <w:pPr>
              <w:rPr>
                <w:rFonts w:cs="Arial"/>
                <w:sz w:val="20"/>
                <w:szCs w:val="20"/>
              </w:rPr>
            </w:pPr>
            <w:proofErr w:type="gramStart"/>
            <w:r w:rsidRPr="0071753A">
              <w:rPr>
                <w:rFonts w:cs="Arial"/>
                <w:i/>
                <w:iCs/>
                <w:sz w:val="20"/>
                <w:szCs w:val="20"/>
              </w:rPr>
              <w:t>N.B. :</w:t>
            </w:r>
            <w:proofErr w:type="gramEnd"/>
            <w:r w:rsidRPr="0071753A">
              <w:rPr>
                <w:rFonts w:cs="Arial"/>
                <w:i/>
                <w:iCs/>
                <w:sz w:val="20"/>
                <w:szCs w:val="20"/>
              </w:rPr>
              <w:t xml:space="preserve"> Tutti gli altri dati relativi al progettista (anagrafici , timbro ecc.) sono contenuti nella sezione 2 dell’allegato “Soggetti coinvolti”</w:t>
            </w:r>
          </w:p>
        </w:tc>
      </w:tr>
    </w:tbl>
    <w:p w14:paraId="1313C525" w14:textId="77777777" w:rsidR="00383488" w:rsidRPr="007868AF" w:rsidRDefault="00383488" w:rsidP="00383488">
      <w:pPr>
        <w:rPr>
          <w:rFonts w:cs="Arial"/>
          <w:sz w:val="20"/>
        </w:rPr>
      </w:pPr>
    </w:p>
    <w:tbl>
      <w:tblPr>
        <w:tblW w:w="10642" w:type="dxa"/>
        <w:shd w:val="clear" w:color="auto" w:fill="E6E6E6"/>
        <w:tblLook w:val="01E0" w:firstRow="1" w:lastRow="1" w:firstColumn="1" w:lastColumn="1" w:noHBand="0" w:noVBand="0"/>
      </w:tblPr>
      <w:tblGrid>
        <w:gridCol w:w="10642"/>
      </w:tblGrid>
      <w:tr w:rsidR="00383488" w:rsidRPr="0071753A" w14:paraId="3445F8AE" w14:textId="77777777" w:rsidTr="00703701">
        <w:trPr>
          <w:trHeight w:val="437"/>
        </w:trPr>
        <w:tc>
          <w:tcPr>
            <w:tcW w:w="10642" w:type="dxa"/>
            <w:shd w:val="clear" w:color="auto" w:fill="E6E6E6"/>
            <w:vAlign w:val="center"/>
          </w:tcPr>
          <w:p w14:paraId="787ED1DD" w14:textId="76A94A16" w:rsidR="00383488" w:rsidRPr="00A13704" w:rsidRDefault="00383488" w:rsidP="00721471">
            <w:pPr>
              <w:pStyle w:val="Titoloriquadro"/>
              <w:numPr>
                <w:ilvl w:val="0"/>
                <w:numId w:val="0"/>
              </w:numPr>
              <w:rPr>
                <w:rFonts w:eastAsiaTheme="minorHAnsi" w:cs="Tahoma"/>
                <w:b w:val="0"/>
                <w:i/>
                <w:iCs/>
                <w:color w:val="1F3864" w:themeColor="accent5" w:themeShade="80"/>
                <w:sz w:val="20"/>
                <w:szCs w:val="18"/>
                <w:lang w:eastAsia="it-IT"/>
              </w:rPr>
            </w:pPr>
            <w:r w:rsidRPr="00A13704">
              <w:rPr>
                <w:i/>
              </w:rPr>
              <w:t>DICHIARAZIONI</w:t>
            </w:r>
            <w:r w:rsidR="00A13704" w:rsidRPr="00A13704">
              <w:rPr>
                <w:b w:val="0"/>
                <w:i/>
              </w:rPr>
              <w:t xml:space="preserve"> </w:t>
            </w:r>
            <w:r w:rsidR="00A13704" w:rsidRPr="00A13704">
              <w:rPr>
                <w:rStyle w:val="CitazioneintensaCarattere"/>
                <w:rFonts w:eastAsiaTheme="minorHAnsi"/>
                <w:i/>
              </w:rPr>
              <w:t>(X)</w:t>
            </w:r>
            <w:r w:rsidRPr="00A13704">
              <w:rPr>
                <w:i/>
              </w:rPr>
              <w:tab/>
              <w:t xml:space="preserve"> </w:t>
            </w:r>
            <w:r w:rsidRPr="00A13704">
              <w:rPr>
                <w:i/>
              </w:rPr>
              <w:tab/>
            </w:r>
            <w:r w:rsidRPr="00A13704">
              <w:rPr>
                <w:i/>
              </w:rPr>
              <w:tab/>
            </w:r>
            <w:r w:rsidRPr="00A13704">
              <w:rPr>
                <w:i/>
              </w:rPr>
              <w:tab/>
            </w:r>
            <w:r w:rsidRPr="00A13704">
              <w:rPr>
                <w:i/>
              </w:rPr>
              <w:tab/>
            </w:r>
            <w:r w:rsidRPr="00A13704">
              <w:rPr>
                <w:i/>
              </w:rPr>
              <w:tab/>
            </w:r>
            <w:r w:rsidRPr="00A13704">
              <w:rPr>
                <w:i/>
              </w:rPr>
              <w:tab/>
            </w:r>
            <w:r w:rsidRPr="00A13704">
              <w:rPr>
                <w:i/>
              </w:rPr>
              <w:tab/>
            </w:r>
            <w:r w:rsidRPr="00A13704">
              <w:rPr>
                <w:i/>
              </w:rPr>
              <w:tab/>
            </w:r>
            <w:r w:rsidRPr="00A13704">
              <w:rPr>
                <w:i/>
              </w:rPr>
              <w:tab/>
            </w:r>
          </w:p>
        </w:tc>
      </w:tr>
    </w:tbl>
    <w:p w14:paraId="7B620C8A" w14:textId="77777777" w:rsidR="00383488" w:rsidRPr="007868AF" w:rsidRDefault="00383488" w:rsidP="00383488">
      <w:pPr>
        <w:rPr>
          <w:rFonts w:cs="Arial"/>
          <w:sz w:val="20"/>
        </w:rPr>
      </w:pPr>
    </w:p>
    <w:p w14:paraId="7B880875" w14:textId="77777777" w:rsidR="00383488" w:rsidRPr="0071753A" w:rsidRDefault="00383488" w:rsidP="006B61FD">
      <w:pPr>
        <w:jc w:val="both"/>
        <w:rPr>
          <w:rFonts w:cs="Arial"/>
          <w:sz w:val="20"/>
          <w:szCs w:val="20"/>
        </w:rPr>
      </w:pPr>
      <w:r w:rsidRPr="0071753A">
        <w:rPr>
          <w:rFonts w:cs="Arial"/>
          <w:sz w:val="20"/>
          <w:szCs w:val="20"/>
        </w:rPr>
        <w:t xml:space="preserve">Il progettista, in qualità di tecnico asseverante, preso atto di assumere la qualità di persona esercente un servizio di pubblica necessità ai sensi degli articoli 359 e 481 del Codice Penale, consapevole che le dichiarazioni false, la falsità negli atti e l'uso di atti falsi comportano l'applicazione delle sanzioni penali previste dagli artt. 75 e 76 del </w:t>
      </w:r>
      <w:proofErr w:type="spellStart"/>
      <w:r w:rsidRPr="0071753A">
        <w:rPr>
          <w:rFonts w:cs="Arial"/>
          <w:sz w:val="20"/>
          <w:szCs w:val="20"/>
        </w:rPr>
        <w:t>d.P.R.</w:t>
      </w:r>
      <w:proofErr w:type="spellEnd"/>
      <w:r w:rsidRPr="0071753A">
        <w:rPr>
          <w:rFonts w:cs="Arial"/>
          <w:sz w:val="20"/>
          <w:szCs w:val="20"/>
        </w:rPr>
        <w:t xml:space="preserve"> n. 445/2000, sotto la propria responsabilità </w:t>
      </w:r>
    </w:p>
    <w:p w14:paraId="2CB97A4C" w14:textId="77777777" w:rsidR="00383488" w:rsidRPr="00912F64" w:rsidRDefault="00383488" w:rsidP="0071753A">
      <w:pPr>
        <w:pStyle w:val="Titolo1"/>
        <w:spacing w:before="240" w:after="240"/>
        <w:jc w:val="center"/>
        <w:rPr>
          <w:rFonts w:asciiTheme="minorHAnsi" w:hAnsiTheme="minorHAnsi" w:cs="Arial"/>
          <w:bCs w:val="0"/>
          <w:szCs w:val="32"/>
        </w:rPr>
      </w:pPr>
      <w:r w:rsidRPr="00912F64">
        <w:rPr>
          <w:rFonts w:asciiTheme="minorHAnsi" w:hAnsiTheme="minorHAnsi" w:cs="Arial"/>
          <w:bCs w:val="0"/>
          <w:szCs w:val="32"/>
        </w:rPr>
        <w:t>DICHIARA</w:t>
      </w:r>
    </w:p>
    <w:p w14:paraId="1EE67DDD" w14:textId="283E7B2B" w:rsidR="00383488" w:rsidRPr="00201556" w:rsidRDefault="00383488" w:rsidP="00721471">
      <w:pPr>
        <w:pStyle w:val="Titoloriquadro"/>
        <w:numPr>
          <w:ilvl w:val="0"/>
          <w:numId w:val="11"/>
        </w:numPr>
      </w:pPr>
      <w:r w:rsidRPr="00201556">
        <w:t xml:space="preserve">Tipologia di intervento e descrizione sintetica delle opere </w:t>
      </w:r>
    </w:p>
    <w:p w14:paraId="0B775AFC" w14:textId="77777777" w:rsidR="00383488" w:rsidRPr="001E2B8C" w:rsidRDefault="00383488" w:rsidP="001E2B8C">
      <w:pPr>
        <w:pStyle w:val="Citazioneintensa"/>
      </w:pPr>
      <w:r w:rsidRPr="001E2B8C">
        <w:t>In caso di CILA compilare il seguente quadro</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5"/>
      </w:tblGrid>
      <w:tr w:rsidR="0071753A" w:rsidRPr="0071753A" w14:paraId="04F5D82B" w14:textId="77777777" w:rsidTr="0084413E">
        <w:trPr>
          <w:trHeight w:val="3379"/>
        </w:trPr>
        <w:tc>
          <w:tcPr>
            <w:tcW w:w="10485" w:type="dxa"/>
          </w:tcPr>
          <w:p w14:paraId="7CEA24E6" w14:textId="16ED08F6" w:rsidR="00383488" w:rsidRPr="0071753A" w:rsidRDefault="00383488" w:rsidP="006B61FD">
            <w:pPr>
              <w:spacing w:before="120"/>
              <w:jc w:val="both"/>
              <w:rPr>
                <w:rFonts w:cs="Arial"/>
                <w:sz w:val="20"/>
                <w:szCs w:val="20"/>
              </w:rPr>
            </w:pPr>
            <w:proofErr w:type="gramStart"/>
            <w:r w:rsidRPr="0071753A">
              <w:rPr>
                <w:rFonts w:cs="Arial"/>
                <w:sz w:val="20"/>
                <w:szCs w:val="20"/>
              </w:rPr>
              <w:t>i</w:t>
            </w:r>
            <w:proofErr w:type="gramEnd"/>
            <w:r w:rsidRPr="0071753A">
              <w:rPr>
                <w:rFonts w:cs="Arial"/>
                <w:sz w:val="20"/>
                <w:szCs w:val="20"/>
              </w:rPr>
              <w:t xml:space="preserve"> lavori riguardano l’immobile individuato nella comunicazione di inizio lavori di cui la presente relazione costituisce parte integrante e sostanziale; </w:t>
            </w:r>
          </w:p>
          <w:p w14:paraId="3D9683F7" w14:textId="2AB69EE9" w:rsidR="00383488" w:rsidRPr="0071753A" w:rsidRDefault="00383488" w:rsidP="00383488">
            <w:pPr>
              <w:rPr>
                <w:rFonts w:cs="Arial"/>
                <w:sz w:val="20"/>
                <w:szCs w:val="20"/>
              </w:rPr>
            </w:pPr>
            <w:proofErr w:type="gramStart"/>
            <w:r w:rsidRPr="0071753A">
              <w:rPr>
                <w:rFonts w:cs="Arial"/>
                <w:sz w:val="20"/>
                <w:szCs w:val="20"/>
              </w:rPr>
              <w:t>le</w:t>
            </w:r>
            <w:proofErr w:type="gramEnd"/>
            <w:r w:rsidRPr="0071753A">
              <w:rPr>
                <w:rFonts w:cs="Arial"/>
                <w:sz w:val="20"/>
                <w:szCs w:val="20"/>
              </w:rPr>
              <w:t xml:space="preserve"> opere in progetto sono subordinate a comunicazione di inizio lavori </w:t>
            </w:r>
            <w:r w:rsidR="00C56F3A">
              <w:rPr>
                <w:rFonts w:cs="Arial"/>
                <w:sz w:val="20"/>
                <w:szCs w:val="20"/>
              </w:rPr>
              <w:t xml:space="preserve">asseverata </w:t>
            </w:r>
            <w:r w:rsidRPr="0071753A">
              <w:rPr>
                <w:rFonts w:cs="Arial"/>
                <w:sz w:val="20"/>
                <w:szCs w:val="20"/>
              </w:rPr>
              <w:t>in quanto rientrano nella seguente tipologia di intervento ai sensi dell’articolo 6-bis del</w:t>
            </w:r>
            <w:r w:rsidRPr="0071753A">
              <w:rPr>
                <w:rFonts w:cs="Times New Roman"/>
                <w:sz w:val="20"/>
                <w:szCs w:val="20"/>
              </w:rPr>
              <w:t xml:space="preserve"> </w:t>
            </w:r>
            <w:proofErr w:type="spellStart"/>
            <w:r w:rsidRPr="0071753A">
              <w:rPr>
                <w:rFonts w:cs="Arial"/>
                <w:sz w:val="20"/>
                <w:szCs w:val="20"/>
              </w:rPr>
              <w:t>d.P.R.</w:t>
            </w:r>
            <w:proofErr w:type="spellEnd"/>
            <w:r w:rsidRPr="0071753A">
              <w:rPr>
                <w:rFonts w:cs="Arial"/>
                <w:sz w:val="20"/>
                <w:szCs w:val="20"/>
              </w:rPr>
              <w:t xml:space="preserve"> n. 380/2001:</w:t>
            </w:r>
          </w:p>
          <w:p w14:paraId="525170AC" w14:textId="77777777" w:rsidR="00383488" w:rsidRPr="0071753A" w:rsidRDefault="00383488" w:rsidP="00B055B3">
            <w:pPr>
              <w:widowControl/>
              <w:numPr>
                <w:ilvl w:val="0"/>
                <w:numId w:val="3"/>
              </w:numPr>
              <w:tabs>
                <w:tab w:val="left" w:pos="709"/>
              </w:tabs>
              <w:spacing w:after="120" w:line="240" w:lineRule="auto"/>
              <w:ind w:left="993" w:hanging="633"/>
              <w:contextualSpacing/>
              <w:jc w:val="both"/>
              <w:rPr>
                <w:rFonts w:cs="Arial"/>
                <w:sz w:val="20"/>
                <w:szCs w:val="20"/>
              </w:rPr>
            </w:pPr>
            <w:r w:rsidRPr="0071753A">
              <w:rPr>
                <w:rFonts w:cs="Arial"/>
                <w:sz w:val="20"/>
                <w:szCs w:val="20"/>
              </w:rPr>
              <w:sym w:font="Wingdings" w:char="F0A8"/>
            </w:r>
            <w:r w:rsidRPr="0071753A">
              <w:rPr>
                <w:rFonts w:cs="Arial"/>
                <w:sz w:val="20"/>
                <w:szCs w:val="20"/>
              </w:rPr>
              <w:tab/>
            </w:r>
            <w:proofErr w:type="gramStart"/>
            <w:r w:rsidRPr="0071753A">
              <w:rPr>
                <w:rFonts w:cs="Arial"/>
                <w:sz w:val="20"/>
                <w:szCs w:val="20"/>
              </w:rPr>
              <w:t>interventi</w:t>
            </w:r>
            <w:proofErr w:type="gramEnd"/>
            <w:r w:rsidRPr="0071753A">
              <w:rPr>
                <w:rFonts w:cs="Arial"/>
                <w:sz w:val="20"/>
                <w:szCs w:val="20"/>
              </w:rPr>
              <w:t xml:space="preserve"> di manutenzione straordinaria di cui all'articolo 3, comma 1, lettera b) del </w:t>
            </w:r>
            <w:proofErr w:type="spellStart"/>
            <w:r w:rsidRPr="0071753A">
              <w:rPr>
                <w:rFonts w:cs="Arial"/>
                <w:sz w:val="20"/>
                <w:szCs w:val="20"/>
              </w:rPr>
              <w:t>d.P.R.</w:t>
            </w:r>
            <w:proofErr w:type="spellEnd"/>
            <w:r w:rsidRPr="0071753A">
              <w:rPr>
                <w:rFonts w:cs="Arial"/>
                <w:sz w:val="20"/>
                <w:szCs w:val="20"/>
              </w:rPr>
              <w:t xml:space="preserve"> n. 380/2001, ivi compresa l'apertura di porte interne o lo spostamento di pareti interne, sempre che non riguardino le parti strutturali dell'edificio</w:t>
            </w:r>
            <w:r w:rsidR="00F73D1C" w:rsidRPr="0071753A">
              <w:rPr>
                <w:rFonts w:cs="Arial"/>
                <w:sz w:val="20"/>
                <w:szCs w:val="20"/>
              </w:rPr>
              <w:t xml:space="preserve"> </w:t>
            </w:r>
            <w:r w:rsidRPr="0071753A">
              <w:rPr>
                <w:rFonts w:cs="Arial"/>
                <w:sz w:val="20"/>
                <w:szCs w:val="20"/>
              </w:rPr>
              <w:t>(Attività n. 3, Tabella A, Sez. II, d.lgs. 25 novembre 2016, n. 222)</w:t>
            </w:r>
          </w:p>
          <w:p w14:paraId="07795B32" w14:textId="2B8BF277" w:rsidR="00383488" w:rsidRPr="0071753A" w:rsidRDefault="00383488" w:rsidP="00B055B3">
            <w:pPr>
              <w:widowControl/>
              <w:numPr>
                <w:ilvl w:val="0"/>
                <w:numId w:val="3"/>
              </w:numPr>
              <w:tabs>
                <w:tab w:val="left" w:pos="709"/>
              </w:tabs>
              <w:spacing w:after="120" w:line="240" w:lineRule="auto"/>
              <w:ind w:left="993" w:hanging="635"/>
              <w:contextualSpacing/>
              <w:jc w:val="both"/>
              <w:rPr>
                <w:rFonts w:cs="Arial"/>
                <w:sz w:val="20"/>
                <w:szCs w:val="20"/>
              </w:rPr>
            </w:pPr>
            <w:r w:rsidRPr="0071753A">
              <w:rPr>
                <w:rFonts w:cs="Arial"/>
                <w:sz w:val="20"/>
                <w:szCs w:val="20"/>
              </w:rPr>
              <w:sym w:font="Wingdings" w:char="F0A8"/>
            </w:r>
            <w:r w:rsidRPr="0071753A">
              <w:rPr>
                <w:rFonts w:cs="Arial"/>
                <w:sz w:val="20"/>
                <w:szCs w:val="20"/>
              </w:rPr>
              <w:tab/>
              <w:t xml:space="preserve">Interventi di restauro e risanamento conservativo di cui all’articolo 3, comma 1, lettera c) del </w:t>
            </w:r>
            <w:proofErr w:type="spellStart"/>
            <w:r w:rsidRPr="0071753A">
              <w:rPr>
                <w:rFonts w:cs="Arial"/>
                <w:sz w:val="20"/>
                <w:szCs w:val="20"/>
              </w:rPr>
              <w:t>d.P.R.</w:t>
            </w:r>
            <w:proofErr w:type="spellEnd"/>
            <w:r w:rsidRPr="0071753A">
              <w:rPr>
                <w:rFonts w:cs="Arial"/>
                <w:sz w:val="20"/>
                <w:szCs w:val="20"/>
              </w:rPr>
              <w:t xml:space="preserve"> n. 380/2001 qualora non riguardino parti strutturali dell’edificio (Attività n. 5, Tabella A, Sez. II,</w:t>
            </w:r>
            <w:r w:rsidRPr="0071753A" w:rsidDel="006535A1">
              <w:rPr>
                <w:rFonts w:cs="Arial"/>
                <w:sz w:val="20"/>
                <w:szCs w:val="20"/>
              </w:rPr>
              <w:t xml:space="preserve"> </w:t>
            </w:r>
            <w:r w:rsidRPr="0071753A">
              <w:rPr>
                <w:rFonts w:cs="Arial"/>
                <w:sz w:val="20"/>
                <w:szCs w:val="20"/>
              </w:rPr>
              <w:t>d.lgs. 25 novembre 2016, n. 222)</w:t>
            </w:r>
          </w:p>
          <w:p w14:paraId="4D4F78B4" w14:textId="1859AFBB" w:rsidR="00383488" w:rsidRPr="0071753A" w:rsidRDefault="00383488" w:rsidP="00B055B3">
            <w:pPr>
              <w:widowControl/>
              <w:numPr>
                <w:ilvl w:val="0"/>
                <w:numId w:val="3"/>
              </w:numPr>
              <w:tabs>
                <w:tab w:val="left" w:pos="709"/>
              </w:tabs>
              <w:spacing w:after="120" w:line="240" w:lineRule="auto"/>
              <w:ind w:left="993" w:hanging="635"/>
              <w:contextualSpacing/>
              <w:jc w:val="both"/>
              <w:rPr>
                <w:rFonts w:cs="Arial"/>
                <w:sz w:val="20"/>
                <w:szCs w:val="20"/>
              </w:rPr>
            </w:pPr>
            <w:r w:rsidRPr="0071753A">
              <w:rPr>
                <w:rFonts w:cs="Arial"/>
                <w:sz w:val="20"/>
                <w:szCs w:val="20"/>
              </w:rPr>
              <w:sym w:font="Wingdings" w:char="F0A8"/>
            </w:r>
            <w:r w:rsidR="00BF3FA0" w:rsidRPr="0071753A">
              <w:rPr>
                <w:rFonts w:cs="Arial"/>
                <w:sz w:val="20"/>
                <w:szCs w:val="20"/>
              </w:rPr>
              <w:tab/>
            </w:r>
            <w:r w:rsidRPr="0071753A">
              <w:rPr>
                <w:rFonts w:cs="Arial"/>
                <w:sz w:val="20"/>
                <w:szCs w:val="20"/>
              </w:rPr>
              <w:t>Interventi di eliminazione delle barriere architettoniche che comportino la realizzazione di ascensori esterni ovvero di manufatti che alterino la sagoma dell’edificio</w:t>
            </w:r>
            <w:r w:rsidR="00C35352" w:rsidRPr="0071753A">
              <w:rPr>
                <w:rFonts w:cs="Arial"/>
                <w:sz w:val="20"/>
                <w:szCs w:val="20"/>
              </w:rPr>
              <w:t xml:space="preserve"> </w:t>
            </w:r>
            <w:r w:rsidRPr="0071753A">
              <w:rPr>
                <w:rFonts w:cs="Arial"/>
                <w:sz w:val="20"/>
                <w:szCs w:val="20"/>
              </w:rPr>
              <w:t>(Attività n. 22, Tabella A, Sez. II,</w:t>
            </w:r>
            <w:r w:rsidRPr="0071753A" w:rsidDel="006535A1">
              <w:rPr>
                <w:rFonts w:cs="Arial"/>
                <w:sz w:val="20"/>
                <w:szCs w:val="20"/>
              </w:rPr>
              <w:t xml:space="preserve"> </w:t>
            </w:r>
            <w:r w:rsidRPr="0071753A">
              <w:rPr>
                <w:rFonts w:cs="Arial"/>
                <w:sz w:val="20"/>
                <w:szCs w:val="20"/>
              </w:rPr>
              <w:t>d.lgs. 25 novembre 2016, n. 222)</w:t>
            </w:r>
          </w:p>
          <w:p w14:paraId="4C210279" w14:textId="4BC9CA0E" w:rsidR="00383488" w:rsidRPr="0071753A" w:rsidRDefault="00383488" w:rsidP="00B055B3">
            <w:pPr>
              <w:widowControl/>
              <w:numPr>
                <w:ilvl w:val="0"/>
                <w:numId w:val="3"/>
              </w:numPr>
              <w:tabs>
                <w:tab w:val="left" w:pos="709"/>
              </w:tabs>
              <w:spacing w:after="120" w:line="240" w:lineRule="auto"/>
              <w:ind w:left="992" w:hanging="635"/>
              <w:contextualSpacing/>
              <w:jc w:val="both"/>
              <w:rPr>
                <w:rFonts w:cs="Arial"/>
                <w:sz w:val="20"/>
                <w:szCs w:val="20"/>
              </w:rPr>
            </w:pPr>
            <w:r w:rsidRPr="0071753A">
              <w:rPr>
                <w:rFonts w:cs="Arial"/>
                <w:sz w:val="20"/>
                <w:szCs w:val="20"/>
              </w:rPr>
              <w:sym w:font="Wingdings" w:char="F0A8"/>
            </w:r>
            <w:r w:rsidR="00BF3FA0" w:rsidRPr="0071753A">
              <w:rPr>
                <w:rFonts w:cs="Arial"/>
                <w:sz w:val="20"/>
                <w:szCs w:val="20"/>
              </w:rPr>
              <w:tab/>
            </w:r>
            <w:proofErr w:type="gramStart"/>
            <w:r w:rsidR="00263F60" w:rsidRPr="0071753A">
              <w:rPr>
                <w:rFonts w:cs="Arial"/>
                <w:sz w:val="20"/>
                <w:szCs w:val="20"/>
              </w:rPr>
              <w:t>o</w:t>
            </w:r>
            <w:r w:rsidRPr="0071753A">
              <w:rPr>
                <w:rFonts w:cs="Arial"/>
                <w:sz w:val="20"/>
                <w:szCs w:val="20"/>
              </w:rPr>
              <w:t>pere</w:t>
            </w:r>
            <w:proofErr w:type="gramEnd"/>
            <w:r w:rsidRPr="0071753A">
              <w:rPr>
                <w:rFonts w:cs="Arial"/>
                <w:sz w:val="20"/>
                <w:szCs w:val="20"/>
              </w:rPr>
              <w:t xml:space="preserve"> temporanee per attività di ricerca nel sottosuolo che abbiano carattere geognostico (ad esclusione dell’attività di ricerca di idrocarburi) che siano eseguite in aree interne al centro edificato (Attività n. 31, Tabella A, Sez. II,</w:t>
            </w:r>
            <w:r w:rsidRPr="0071753A" w:rsidDel="006535A1">
              <w:rPr>
                <w:rFonts w:cs="Arial"/>
                <w:sz w:val="20"/>
                <w:szCs w:val="20"/>
              </w:rPr>
              <w:t xml:space="preserve"> </w:t>
            </w:r>
            <w:r w:rsidRPr="0071753A">
              <w:rPr>
                <w:rFonts w:cs="Arial"/>
                <w:sz w:val="20"/>
                <w:szCs w:val="20"/>
              </w:rPr>
              <w:t>d.lgs. 25 novembre 2016, n. 222)</w:t>
            </w:r>
          </w:p>
          <w:p w14:paraId="2F8676A1" w14:textId="27198988" w:rsidR="00383488" w:rsidRPr="0071753A" w:rsidRDefault="00383488" w:rsidP="00B055B3">
            <w:pPr>
              <w:widowControl/>
              <w:numPr>
                <w:ilvl w:val="0"/>
                <w:numId w:val="3"/>
              </w:numPr>
              <w:tabs>
                <w:tab w:val="left" w:pos="709"/>
              </w:tabs>
              <w:spacing w:after="120" w:line="240" w:lineRule="auto"/>
              <w:ind w:left="993" w:hanging="635"/>
              <w:contextualSpacing/>
              <w:jc w:val="both"/>
              <w:rPr>
                <w:rFonts w:cs="Arial"/>
                <w:sz w:val="20"/>
                <w:szCs w:val="20"/>
              </w:rPr>
            </w:pPr>
            <w:r w:rsidRPr="0071753A">
              <w:rPr>
                <w:rFonts w:cs="Arial"/>
                <w:sz w:val="20"/>
                <w:szCs w:val="20"/>
              </w:rPr>
              <w:sym w:font="Wingdings" w:char="F0A8"/>
            </w:r>
            <w:r w:rsidR="00BF3FA0" w:rsidRPr="0071753A">
              <w:rPr>
                <w:rFonts w:cs="Arial"/>
                <w:sz w:val="20"/>
                <w:szCs w:val="20"/>
              </w:rPr>
              <w:tab/>
            </w:r>
            <w:proofErr w:type="gramStart"/>
            <w:r w:rsidR="00BF3FA0" w:rsidRPr="0071753A">
              <w:rPr>
                <w:rFonts w:cs="Arial"/>
                <w:sz w:val="20"/>
                <w:szCs w:val="20"/>
              </w:rPr>
              <w:t>m</w:t>
            </w:r>
            <w:r w:rsidRPr="0071753A">
              <w:rPr>
                <w:rFonts w:cs="Arial"/>
                <w:sz w:val="20"/>
                <w:szCs w:val="20"/>
              </w:rPr>
              <w:t>ovimenti</w:t>
            </w:r>
            <w:proofErr w:type="gramEnd"/>
            <w:r w:rsidRPr="0071753A">
              <w:rPr>
                <w:rFonts w:cs="Arial"/>
                <w:sz w:val="20"/>
                <w:szCs w:val="20"/>
              </w:rPr>
              <w:t xml:space="preserve"> di terra non strettamente pertinenti all’esercizio dell’attività agricola e alle pratiche agro-</w:t>
            </w:r>
            <w:proofErr w:type="spellStart"/>
            <w:r w:rsidRPr="0071753A">
              <w:rPr>
                <w:rFonts w:cs="Arial"/>
                <w:sz w:val="20"/>
                <w:szCs w:val="20"/>
              </w:rPr>
              <w:t>silvo</w:t>
            </w:r>
            <w:proofErr w:type="spellEnd"/>
            <w:r w:rsidRPr="0071753A">
              <w:rPr>
                <w:rFonts w:cs="Arial"/>
                <w:sz w:val="20"/>
                <w:szCs w:val="20"/>
              </w:rPr>
              <w:t>-pastorali (Attività n. 32, Tabella A, Sez. II,</w:t>
            </w:r>
            <w:r w:rsidRPr="0071753A" w:rsidDel="006535A1">
              <w:rPr>
                <w:rFonts w:cs="Arial"/>
                <w:sz w:val="20"/>
                <w:szCs w:val="20"/>
              </w:rPr>
              <w:t xml:space="preserve"> </w:t>
            </w:r>
            <w:r w:rsidRPr="0071753A">
              <w:rPr>
                <w:rFonts w:cs="Arial"/>
                <w:sz w:val="20"/>
                <w:szCs w:val="20"/>
              </w:rPr>
              <w:t>d.lgs. 25 novembre 2016, n. 222)</w:t>
            </w:r>
          </w:p>
          <w:p w14:paraId="4054D331" w14:textId="64EED042" w:rsidR="001E2B8C" w:rsidRPr="001E2B8C" w:rsidRDefault="00383488" w:rsidP="00B055B3">
            <w:pPr>
              <w:widowControl/>
              <w:numPr>
                <w:ilvl w:val="0"/>
                <w:numId w:val="3"/>
              </w:numPr>
              <w:tabs>
                <w:tab w:val="left" w:pos="709"/>
              </w:tabs>
              <w:spacing w:after="240" w:line="240" w:lineRule="auto"/>
              <w:ind w:left="992" w:hanging="635"/>
              <w:jc w:val="both"/>
              <w:rPr>
                <w:rFonts w:cs="Arial"/>
                <w:sz w:val="20"/>
                <w:szCs w:val="20"/>
              </w:rPr>
            </w:pPr>
            <w:r w:rsidRPr="0071753A">
              <w:rPr>
                <w:rFonts w:cs="Arial"/>
                <w:sz w:val="20"/>
                <w:szCs w:val="20"/>
              </w:rPr>
              <w:lastRenderedPageBreak/>
              <w:sym w:font="Wingdings" w:char="F0A8"/>
            </w:r>
            <w:r w:rsidR="00BF3FA0" w:rsidRPr="0071753A">
              <w:rPr>
                <w:rFonts w:cs="Arial"/>
                <w:sz w:val="20"/>
                <w:szCs w:val="20"/>
              </w:rPr>
              <w:tab/>
            </w:r>
            <w:proofErr w:type="gramStart"/>
            <w:r w:rsidR="00F602C2" w:rsidRPr="0071753A">
              <w:rPr>
                <w:rFonts w:cs="Arial"/>
                <w:sz w:val="20"/>
                <w:szCs w:val="20"/>
              </w:rPr>
              <w:t>s</w:t>
            </w:r>
            <w:r w:rsidRPr="0071753A">
              <w:rPr>
                <w:rFonts w:cs="Arial"/>
                <w:sz w:val="20"/>
                <w:szCs w:val="20"/>
              </w:rPr>
              <w:t>erre</w:t>
            </w:r>
            <w:proofErr w:type="gramEnd"/>
            <w:r w:rsidRPr="0071753A">
              <w:rPr>
                <w:rFonts w:cs="Arial"/>
                <w:sz w:val="20"/>
                <w:szCs w:val="20"/>
              </w:rPr>
              <w:t xml:space="preserve"> mobili stagionali funzionali allo svolgimento dell’attività agricola che presentino strutture in muratura</w:t>
            </w:r>
            <w:r w:rsidR="00BF3FA0" w:rsidRPr="0071753A">
              <w:rPr>
                <w:rFonts w:cs="Arial"/>
                <w:sz w:val="20"/>
                <w:szCs w:val="20"/>
              </w:rPr>
              <w:t xml:space="preserve"> </w:t>
            </w:r>
            <w:r w:rsidRPr="0071753A">
              <w:rPr>
                <w:rFonts w:cs="Arial"/>
                <w:sz w:val="20"/>
                <w:szCs w:val="20"/>
              </w:rPr>
              <w:t>(Attività n. 33, Tabella A, Sez. II,</w:t>
            </w:r>
            <w:r w:rsidRPr="0071753A" w:rsidDel="006535A1">
              <w:rPr>
                <w:rFonts w:cs="Arial"/>
                <w:sz w:val="20"/>
                <w:szCs w:val="20"/>
              </w:rPr>
              <w:t xml:space="preserve"> </w:t>
            </w:r>
            <w:r w:rsidRPr="0071753A">
              <w:rPr>
                <w:rFonts w:cs="Arial"/>
                <w:sz w:val="20"/>
                <w:szCs w:val="20"/>
              </w:rPr>
              <w:t>d.lgs. 25 novembre 2016, n. 222)</w:t>
            </w:r>
          </w:p>
          <w:p w14:paraId="6E5601C6" w14:textId="43289331" w:rsidR="00383488" w:rsidRPr="0071753A" w:rsidRDefault="00383488" w:rsidP="00B055B3">
            <w:pPr>
              <w:widowControl/>
              <w:numPr>
                <w:ilvl w:val="0"/>
                <w:numId w:val="3"/>
              </w:numPr>
              <w:tabs>
                <w:tab w:val="left" w:pos="709"/>
              </w:tabs>
              <w:spacing w:before="240" w:after="120" w:line="240" w:lineRule="auto"/>
              <w:ind w:left="992" w:hanging="635"/>
              <w:jc w:val="both"/>
              <w:rPr>
                <w:rFonts w:cs="Arial"/>
                <w:sz w:val="20"/>
                <w:szCs w:val="20"/>
              </w:rPr>
            </w:pPr>
            <w:r w:rsidRPr="0071753A">
              <w:rPr>
                <w:rFonts w:cs="Arial"/>
                <w:sz w:val="20"/>
                <w:szCs w:val="20"/>
              </w:rPr>
              <w:sym w:font="Wingdings" w:char="F0A8"/>
            </w:r>
            <w:r w:rsidR="00BF3FA0" w:rsidRPr="0071753A">
              <w:rPr>
                <w:rFonts w:cs="Arial"/>
                <w:sz w:val="20"/>
                <w:szCs w:val="20"/>
              </w:rPr>
              <w:tab/>
            </w:r>
            <w:proofErr w:type="gramStart"/>
            <w:r w:rsidR="00F602C2" w:rsidRPr="0071753A">
              <w:rPr>
                <w:rFonts w:cs="Arial"/>
                <w:sz w:val="20"/>
                <w:szCs w:val="20"/>
              </w:rPr>
              <w:t>r</w:t>
            </w:r>
            <w:r w:rsidRPr="0071753A">
              <w:rPr>
                <w:rFonts w:cs="Arial"/>
                <w:sz w:val="20"/>
                <w:szCs w:val="20"/>
              </w:rPr>
              <w:t>ealizzazione</w:t>
            </w:r>
            <w:proofErr w:type="gramEnd"/>
            <w:r w:rsidRPr="0071753A">
              <w:rPr>
                <w:rFonts w:cs="Arial"/>
                <w:sz w:val="20"/>
                <w:szCs w:val="20"/>
              </w:rPr>
              <w:t xml:space="preserve"> di pertinenze minori che le norme tecniche degli strumenti urbanistici, in relazione alla zonizzazione e al pregio ambientale e paesaggistico delle aree, non qualifichino come interventi di nuova costruzione, ovvero che comportino la realizzazione di un volume inferiore al 20% del volume dell’edificio principale</w:t>
            </w:r>
            <w:r w:rsidR="00BF3FA0" w:rsidRPr="0071753A">
              <w:rPr>
                <w:rFonts w:cs="Arial"/>
                <w:sz w:val="20"/>
                <w:szCs w:val="20"/>
              </w:rPr>
              <w:t xml:space="preserve"> </w:t>
            </w:r>
            <w:r w:rsidRPr="0071753A">
              <w:rPr>
                <w:rFonts w:cs="Arial"/>
                <w:sz w:val="20"/>
                <w:szCs w:val="20"/>
              </w:rPr>
              <w:t>(Attività n. 34, Tabella A, Sez. II,</w:t>
            </w:r>
            <w:r w:rsidRPr="0071753A" w:rsidDel="006535A1">
              <w:rPr>
                <w:rFonts w:cs="Arial"/>
                <w:sz w:val="20"/>
                <w:szCs w:val="20"/>
              </w:rPr>
              <w:t xml:space="preserve"> </w:t>
            </w:r>
            <w:r w:rsidRPr="0071753A">
              <w:rPr>
                <w:rFonts w:cs="Arial"/>
                <w:sz w:val="20"/>
                <w:szCs w:val="20"/>
              </w:rPr>
              <w:t xml:space="preserve">d.lgs. 25 novembre 2016, n. 222; articolo 3, comma 1, </w:t>
            </w:r>
            <w:proofErr w:type="spellStart"/>
            <w:r w:rsidRPr="0071753A">
              <w:rPr>
                <w:rFonts w:cs="Arial"/>
                <w:sz w:val="20"/>
                <w:szCs w:val="20"/>
              </w:rPr>
              <w:t>lett</w:t>
            </w:r>
            <w:proofErr w:type="spellEnd"/>
            <w:r w:rsidRPr="0071753A">
              <w:rPr>
                <w:rFonts w:cs="Arial"/>
                <w:sz w:val="20"/>
                <w:szCs w:val="20"/>
              </w:rPr>
              <w:t>. e.6</w:t>
            </w:r>
            <w:r w:rsidRPr="0071753A">
              <w:rPr>
                <w:rFonts w:cs="Arial"/>
                <w:b/>
                <w:sz w:val="20"/>
                <w:szCs w:val="20"/>
              </w:rPr>
              <w:t xml:space="preserve"> </w:t>
            </w:r>
            <w:r w:rsidRPr="0071753A">
              <w:rPr>
                <w:rFonts w:cs="Arial"/>
                <w:sz w:val="20"/>
                <w:szCs w:val="20"/>
              </w:rPr>
              <w:t>del</w:t>
            </w:r>
            <w:r w:rsidRPr="0071753A">
              <w:rPr>
                <w:rFonts w:cs="Times New Roman"/>
                <w:sz w:val="20"/>
                <w:szCs w:val="20"/>
              </w:rPr>
              <w:t xml:space="preserve"> </w:t>
            </w:r>
            <w:proofErr w:type="spellStart"/>
            <w:r w:rsidRPr="0071753A">
              <w:rPr>
                <w:rFonts w:cs="Arial"/>
                <w:sz w:val="20"/>
                <w:szCs w:val="20"/>
              </w:rPr>
              <w:t>d.P.R.</w:t>
            </w:r>
            <w:proofErr w:type="spellEnd"/>
            <w:r w:rsidRPr="0071753A">
              <w:rPr>
                <w:rFonts w:cs="Arial"/>
                <w:sz w:val="20"/>
                <w:szCs w:val="20"/>
              </w:rPr>
              <w:t xml:space="preserve"> n. 380/2001)</w:t>
            </w:r>
          </w:p>
          <w:p w14:paraId="2B2DD3D4" w14:textId="13EC94B0" w:rsidR="00383488" w:rsidRPr="0071753A" w:rsidRDefault="00383488" w:rsidP="00B055B3">
            <w:pPr>
              <w:widowControl/>
              <w:numPr>
                <w:ilvl w:val="0"/>
                <w:numId w:val="3"/>
              </w:numPr>
              <w:tabs>
                <w:tab w:val="left" w:pos="709"/>
              </w:tabs>
              <w:spacing w:after="0" w:line="240" w:lineRule="auto"/>
              <w:ind w:left="992" w:hanging="635"/>
              <w:contextualSpacing/>
              <w:jc w:val="both"/>
              <w:rPr>
                <w:rFonts w:cs="Arial"/>
                <w:sz w:val="20"/>
                <w:szCs w:val="20"/>
              </w:rPr>
            </w:pPr>
            <w:r w:rsidRPr="0071753A">
              <w:rPr>
                <w:rFonts w:cs="Arial"/>
                <w:sz w:val="20"/>
                <w:szCs w:val="20"/>
              </w:rPr>
              <w:sym w:font="Wingdings" w:char="F0A8"/>
            </w:r>
            <w:r w:rsidR="00BF3FA0" w:rsidRPr="0071753A">
              <w:rPr>
                <w:rFonts w:cs="Arial"/>
                <w:sz w:val="20"/>
                <w:szCs w:val="20"/>
              </w:rPr>
              <w:tab/>
            </w:r>
            <w:proofErr w:type="gramStart"/>
            <w:r w:rsidR="00F602C2" w:rsidRPr="0071753A">
              <w:rPr>
                <w:rFonts w:cs="Arial"/>
                <w:sz w:val="20"/>
                <w:szCs w:val="20"/>
              </w:rPr>
              <w:t>a</w:t>
            </w:r>
            <w:r w:rsidRPr="0071753A">
              <w:rPr>
                <w:rFonts w:cs="Arial"/>
                <w:sz w:val="20"/>
                <w:szCs w:val="20"/>
              </w:rPr>
              <w:t>ltri</w:t>
            </w:r>
            <w:proofErr w:type="gramEnd"/>
            <w:r w:rsidRPr="0071753A">
              <w:rPr>
                <w:rFonts w:cs="Arial"/>
                <w:sz w:val="20"/>
                <w:szCs w:val="20"/>
              </w:rPr>
              <w:t xml:space="preserve"> interventi non riconducibili all’elenco di cui agli articoli 6, 10 e 22 del </w:t>
            </w:r>
            <w:proofErr w:type="spellStart"/>
            <w:r w:rsidRPr="0071753A">
              <w:rPr>
                <w:rFonts w:cs="Arial"/>
                <w:sz w:val="20"/>
                <w:szCs w:val="20"/>
              </w:rPr>
              <w:t>d.P.R.</w:t>
            </w:r>
            <w:proofErr w:type="spellEnd"/>
            <w:r w:rsidRPr="0071753A">
              <w:rPr>
                <w:rFonts w:cs="Arial"/>
                <w:sz w:val="20"/>
                <w:szCs w:val="20"/>
              </w:rPr>
              <w:t xml:space="preserve"> 6 giugno 2001, n. 380</w:t>
            </w:r>
            <w:r w:rsidR="005045FF" w:rsidRPr="0071753A">
              <w:rPr>
                <w:rFonts w:cs="Arial"/>
                <w:sz w:val="20"/>
                <w:szCs w:val="20"/>
              </w:rPr>
              <w:t xml:space="preserve"> </w:t>
            </w:r>
            <w:r w:rsidRPr="0071753A">
              <w:rPr>
                <w:rFonts w:cs="Arial"/>
                <w:sz w:val="20"/>
                <w:szCs w:val="20"/>
              </w:rPr>
              <w:t>(Attività n. 30, Tabella A, Sez. II,</w:t>
            </w:r>
            <w:r w:rsidRPr="0071753A" w:rsidDel="006535A1">
              <w:rPr>
                <w:rFonts w:cs="Arial"/>
                <w:sz w:val="20"/>
                <w:szCs w:val="20"/>
              </w:rPr>
              <w:t xml:space="preserve"> </w:t>
            </w:r>
            <w:r w:rsidRPr="0071753A">
              <w:rPr>
                <w:rFonts w:cs="Arial"/>
                <w:sz w:val="20"/>
                <w:szCs w:val="20"/>
              </w:rPr>
              <w:t>d.lgs. 25 novembre 2016, n. 222)</w:t>
            </w:r>
            <w:r w:rsidR="00BF3FA0" w:rsidRPr="0071753A">
              <w:rPr>
                <w:rFonts w:cs="Arial"/>
                <w:sz w:val="20"/>
                <w:szCs w:val="20"/>
              </w:rPr>
              <w:t xml:space="preserve"> </w:t>
            </w:r>
          </w:p>
          <w:p w14:paraId="18243992" w14:textId="00919F64" w:rsidR="00383488" w:rsidRPr="0071753A" w:rsidRDefault="00383488" w:rsidP="00383488">
            <w:pPr>
              <w:tabs>
                <w:tab w:val="left" w:pos="709"/>
              </w:tabs>
              <w:ind w:firstLine="993"/>
              <w:contextualSpacing/>
              <w:rPr>
                <w:rFonts w:cs="Arial"/>
                <w:sz w:val="20"/>
                <w:szCs w:val="20"/>
              </w:rPr>
            </w:pPr>
            <w:r w:rsidRPr="0071753A">
              <w:rPr>
                <w:rFonts w:cs="Arial"/>
                <w:sz w:val="20"/>
                <w:szCs w:val="20"/>
              </w:rPr>
              <w:t>(</w:t>
            </w:r>
            <w:proofErr w:type="gramStart"/>
            <w:r w:rsidRPr="0071753A">
              <w:rPr>
                <w:rFonts w:cs="Arial"/>
                <w:i/>
                <w:sz w:val="20"/>
                <w:szCs w:val="20"/>
              </w:rPr>
              <w:t>specificare</w:t>
            </w:r>
            <w:proofErr w:type="gramEnd"/>
            <w:r w:rsidRPr="0071753A">
              <w:rPr>
                <w:rFonts w:cs="Arial"/>
                <w:i/>
                <w:sz w:val="20"/>
                <w:szCs w:val="20"/>
              </w:rPr>
              <w:t xml:space="preserve"> il tipo di intervento</w:t>
            </w:r>
            <w:r w:rsidRPr="0071753A">
              <w:rPr>
                <w:rFonts w:cs="Arial"/>
                <w:sz w:val="20"/>
                <w:szCs w:val="20"/>
              </w:rPr>
              <w:t>)</w:t>
            </w:r>
            <w:r w:rsidR="001E2B8C">
              <w:rPr>
                <w:rFonts w:cs="Arial"/>
                <w:sz w:val="20"/>
                <w:szCs w:val="20"/>
              </w:rPr>
              <w:t xml:space="preserve"> </w:t>
            </w:r>
            <w:r w:rsidRPr="0071753A">
              <w:rPr>
                <w:rFonts w:cs="Arial"/>
                <w:sz w:val="20"/>
                <w:szCs w:val="20"/>
              </w:rPr>
              <w:t>___________________________________</w:t>
            </w:r>
            <w:r w:rsidR="00216C12" w:rsidRPr="0071753A">
              <w:rPr>
                <w:rFonts w:cs="Arial"/>
                <w:sz w:val="20"/>
                <w:szCs w:val="20"/>
              </w:rPr>
              <w:t>________________________</w:t>
            </w:r>
          </w:p>
          <w:p w14:paraId="40C14971" w14:textId="77777777" w:rsidR="00383488" w:rsidRPr="0071753A" w:rsidRDefault="00383488" w:rsidP="00383488">
            <w:pPr>
              <w:tabs>
                <w:tab w:val="left" w:pos="709"/>
              </w:tabs>
              <w:contextualSpacing/>
              <w:rPr>
                <w:rFonts w:cs="Arial"/>
                <w:sz w:val="20"/>
                <w:szCs w:val="20"/>
              </w:rPr>
            </w:pPr>
          </w:p>
          <w:p w14:paraId="60134F9F" w14:textId="7E9B2DF4" w:rsidR="00383488" w:rsidRPr="0071753A" w:rsidRDefault="00383488" w:rsidP="0071753A">
            <w:pPr>
              <w:tabs>
                <w:tab w:val="left" w:pos="709"/>
              </w:tabs>
              <w:ind w:firstLine="29"/>
              <w:contextualSpacing/>
              <w:rPr>
                <w:rFonts w:cs="Arial"/>
                <w:sz w:val="20"/>
                <w:szCs w:val="20"/>
              </w:rPr>
            </w:pPr>
            <w:proofErr w:type="gramStart"/>
            <w:r w:rsidRPr="0071753A">
              <w:rPr>
                <w:rFonts w:cs="Arial"/>
                <w:sz w:val="20"/>
                <w:szCs w:val="20"/>
              </w:rPr>
              <w:t>e</w:t>
            </w:r>
            <w:proofErr w:type="gramEnd"/>
            <w:r w:rsidRPr="0071753A">
              <w:rPr>
                <w:rFonts w:cs="Arial"/>
                <w:sz w:val="20"/>
                <w:szCs w:val="20"/>
              </w:rPr>
              <w:t xml:space="preserve"> consistono in:</w:t>
            </w:r>
            <w:r w:rsidR="0087565B" w:rsidRPr="0071753A">
              <w:rPr>
                <w:rFonts w:cs="Arial"/>
                <w:sz w:val="20"/>
                <w:szCs w:val="20"/>
              </w:rPr>
              <w:t xml:space="preserve"> </w:t>
            </w:r>
            <w:r w:rsidRPr="0071753A">
              <w:rPr>
                <w:rFonts w:cs="Arial"/>
                <w:sz w:val="20"/>
                <w:szCs w:val="20"/>
              </w:rPr>
              <w:t>_______________________</w:t>
            </w:r>
            <w:r w:rsidR="001E2B8C" w:rsidRPr="0071753A">
              <w:rPr>
                <w:rFonts w:cs="Arial"/>
                <w:sz w:val="20"/>
                <w:szCs w:val="20"/>
              </w:rPr>
              <w:t>___________________________________________________________</w:t>
            </w:r>
            <w:r w:rsidR="001E2B8C">
              <w:rPr>
                <w:rFonts w:cs="Arial"/>
                <w:sz w:val="20"/>
                <w:szCs w:val="20"/>
              </w:rPr>
              <w:t>_______</w:t>
            </w:r>
          </w:p>
          <w:p w14:paraId="3847CC62" w14:textId="77777777" w:rsidR="00F602C2" w:rsidRPr="0071753A" w:rsidRDefault="00F602C2" w:rsidP="00110171">
            <w:pPr>
              <w:tabs>
                <w:tab w:val="left" w:pos="709"/>
              </w:tabs>
              <w:ind w:right="175"/>
              <w:contextualSpacing/>
              <w:rPr>
                <w:rFonts w:cs="Arial"/>
                <w:i/>
                <w:sz w:val="20"/>
                <w:szCs w:val="20"/>
              </w:rPr>
            </w:pPr>
          </w:p>
          <w:p w14:paraId="759BB14C" w14:textId="3D0A8850" w:rsidR="00110171" w:rsidRPr="0071753A" w:rsidRDefault="00110171" w:rsidP="00F602C2">
            <w:pPr>
              <w:tabs>
                <w:tab w:val="left" w:pos="709"/>
              </w:tabs>
              <w:ind w:right="175"/>
              <w:contextualSpacing/>
              <w:jc w:val="both"/>
              <w:rPr>
                <w:rFonts w:cs="Arial"/>
                <w:b/>
                <w:i/>
                <w:sz w:val="20"/>
                <w:szCs w:val="20"/>
              </w:rPr>
            </w:pPr>
            <w:r w:rsidRPr="0071753A">
              <w:rPr>
                <w:rFonts w:cs="Arial"/>
                <w:b/>
                <w:i/>
                <w:sz w:val="20"/>
                <w:szCs w:val="20"/>
              </w:rPr>
              <w:t xml:space="preserve">QUALORA, PER LA REALIZZAZIONE DELL’INTERVENTO, SIA NECESSARIO PRESENTARE ALTRE ASSEVERAZIONI, RELAZIONI, SEGNALAZIONI O COMUNICAZIONI E/O ACQUISIRE AUTORIZZAZIONI, SI RINVIA, OVE COMPATIBILI, ALLE RELATIVE INFORMAZIONI CONTENUTE NELLA RELAZIONE TECNICA DI ASSEVERAZIONE E NEL QUADRO RIEPILOGATIVO </w:t>
            </w:r>
            <w:r w:rsidR="009C6A48" w:rsidRPr="0071753A">
              <w:rPr>
                <w:rFonts w:cs="Arial"/>
                <w:b/>
                <w:i/>
                <w:sz w:val="20"/>
                <w:szCs w:val="20"/>
              </w:rPr>
              <w:t>RIPORTAT</w:t>
            </w:r>
            <w:r w:rsidR="0006711E" w:rsidRPr="0071753A">
              <w:rPr>
                <w:rFonts w:cs="Arial"/>
                <w:b/>
                <w:i/>
                <w:sz w:val="20"/>
                <w:szCs w:val="20"/>
              </w:rPr>
              <w:t>O</w:t>
            </w:r>
            <w:r w:rsidR="009C6A48" w:rsidRPr="0071753A">
              <w:rPr>
                <w:rFonts w:cs="Arial"/>
                <w:b/>
                <w:i/>
                <w:sz w:val="20"/>
                <w:szCs w:val="20"/>
              </w:rPr>
              <w:t xml:space="preserve"> NEL SEGUITO</w:t>
            </w:r>
            <w:r w:rsidRPr="0071753A">
              <w:rPr>
                <w:rFonts w:cs="Arial"/>
                <w:b/>
                <w:i/>
                <w:sz w:val="20"/>
                <w:szCs w:val="20"/>
              </w:rPr>
              <w:t xml:space="preserve"> </w:t>
            </w:r>
          </w:p>
          <w:p w14:paraId="70EDB5FB" w14:textId="77777777" w:rsidR="00110171" w:rsidRPr="0071753A" w:rsidRDefault="00110171" w:rsidP="00110171">
            <w:pPr>
              <w:tabs>
                <w:tab w:val="left" w:pos="709"/>
              </w:tabs>
              <w:ind w:right="175"/>
              <w:contextualSpacing/>
              <w:rPr>
                <w:rFonts w:cs="Arial"/>
                <w:i/>
                <w:sz w:val="20"/>
                <w:szCs w:val="20"/>
              </w:rPr>
            </w:pPr>
          </w:p>
          <w:p w14:paraId="6A6B444F" w14:textId="77777777" w:rsidR="00110171" w:rsidRPr="0071753A" w:rsidRDefault="00110171" w:rsidP="00110171">
            <w:pPr>
              <w:tabs>
                <w:tab w:val="left" w:pos="709"/>
              </w:tabs>
              <w:ind w:right="175"/>
              <w:contextualSpacing/>
              <w:rPr>
                <w:rFonts w:cs="Arial"/>
                <w:b/>
                <w:sz w:val="20"/>
                <w:szCs w:val="20"/>
              </w:rPr>
            </w:pPr>
            <w:r w:rsidRPr="0071753A">
              <w:rPr>
                <w:rFonts w:cs="Arial"/>
                <w:b/>
                <w:sz w:val="20"/>
                <w:szCs w:val="20"/>
              </w:rPr>
              <w:t>Altre comunicazioni, segnalazioni, asseverazioni etc.</w:t>
            </w:r>
          </w:p>
          <w:p w14:paraId="30287AB8" w14:textId="77777777" w:rsidR="00110171" w:rsidRPr="0071753A" w:rsidRDefault="00110171" w:rsidP="00110171">
            <w:pPr>
              <w:tabs>
                <w:tab w:val="left" w:pos="709"/>
              </w:tabs>
              <w:ind w:right="175"/>
              <w:contextualSpacing/>
              <w:rPr>
                <w:rFonts w:cs="Arial"/>
                <w:b/>
                <w:sz w:val="20"/>
                <w:szCs w:val="20"/>
              </w:rPr>
            </w:pPr>
          </w:p>
          <w:tbl>
            <w:tblPr>
              <w:tblW w:w="10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4"/>
            </w:tblGrid>
            <w:tr w:rsidR="0071753A" w:rsidRPr="0071753A" w14:paraId="79EFBF76" w14:textId="77777777" w:rsidTr="001E2B8C">
              <w:trPr>
                <w:trHeight w:val="2381"/>
              </w:trPr>
              <w:tc>
                <w:tcPr>
                  <w:tcW w:w="10234" w:type="dxa"/>
                </w:tcPr>
                <w:p w14:paraId="2E25CEDD" w14:textId="7633F270" w:rsidR="00110171" w:rsidRDefault="00110171" w:rsidP="00F602C2">
                  <w:pPr>
                    <w:spacing w:before="120" w:after="120"/>
                    <w:contextualSpacing/>
                    <w:jc w:val="both"/>
                    <w:rPr>
                      <w:rFonts w:cs="Arial"/>
                      <w:sz w:val="20"/>
                      <w:szCs w:val="20"/>
                    </w:rPr>
                  </w:pPr>
                  <w:proofErr w:type="gramStart"/>
                  <w:r w:rsidRPr="0071753A">
                    <w:rPr>
                      <w:rFonts w:cs="Arial"/>
                      <w:sz w:val="20"/>
                      <w:szCs w:val="20"/>
                    </w:rPr>
                    <w:t>per</w:t>
                  </w:r>
                  <w:proofErr w:type="gramEnd"/>
                  <w:r w:rsidRPr="0071753A">
                    <w:rPr>
                      <w:rFonts w:cs="Arial"/>
                      <w:sz w:val="20"/>
                      <w:szCs w:val="20"/>
                    </w:rPr>
                    <w:t xml:space="preserve"> la realizzazione dell’intervento edilizio sono necessarie le seguenti segnalazioni, asseverazioni, comunicazione e notifiche che si presentano contestualmente alla CILA.</w:t>
                  </w:r>
                </w:p>
                <w:p w14:paraId="3D13DB3C" w14:textId="77777777" w:rsidR="001E2B8C" w:rsidRPr="0071753A" w:rsidRDefault="001E2B8C" w:rsidP="00F602C2">
                  <w:pPr>
                    <w:spacing w:before="120" w:after="120"/>
                    <w:contextualSpacing/>
                    <w:jc w:val="both"/>
                    <w:rPr>
                      <w:rFonts w:cs="Arial"/>
                      <w:sz w:val="20"/>
                      <w:szCs w:val="20"/>
                    </w:rPr>
                  </w:pPr>
                </w:p>
                <w:tbl>
                  <w:tblPr>
                    <w:tblW w:w="4912" w:type="pct"/>
                    <w:jc w:val="center"/>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Layout w:type="fixed"/>
                    <w:tblLook w:val="04A0" w:firstRow="1" w:lastRow="0" w:firstColumn="1" w:lastColumn="0" w:noHBand="0" w:noVBand="1"/>
                  </w:tblPr>
                  <w:tblGrid>
                    <w:gridCol w:w="4727"/>
                    <w:gridCol w:w="5105"/>
                  </w:tblGrid>
                  <w:tr w:rsidR="0071753A" w:rsidRPr="0071753A" w14:paraId="329FBD25" w14:textId="77777777" w:rsidTr="00C35352">
                    <w:trPr>
                      <w:trHeight w:val="469"/>
                      <w:jc w:val="center"/>
                    </w:trPr>
                    <w:tc>
                      <w:tcPr>
                        <w:tcW w:w="2404" w:type="pct"/>
                        <w:tcBorders>
                          <w:top w:val="single" w:sz="4" w:space="0" w:color="808080"/>
                          <w:bottom w:val="single" w:sz="4" w:space="0" w:color="BFBFBF"/>
                        </w:tcBorders>
                        <w:shd w:val="pct12" w:color="auto" w:fill="auto"/>
                        <w:vAlign w:val="center"/>
                      </w:tcPr>
                      <w:p w14:paraId="7B7DBE50" w14:textId="77777777" w:rsidR="00110171" w:rsidRPr="0071753A" w:rsidRDefault="00110171" w:rsidP="00110171">
                        <w:pPr>
                          <w:contextualSpacing/>
                          <w:jc w:val="center"/>
                          <w:rPr>
                            <w:rFonts w:cs="Arial"/>
                            <w:b/>
                            <w:sz w:val="20"/>
                            <w:szCs w:val="20"/>
                          </w:rPr>
                        </w:pPr>
                        <w:r w:rsidRPr="0071753A">
                          <w:rPr>
                            <w:rFonts w:cs="Arial"/>
                            <w:b/>
                            <w:sz w:val="20"/>
                            <w:szCs w:val="20"/>
                          </w:rPr>
                          <w:t>Comunicazioni, segnalazioni etc.</w:t>
                        </w:r>
                      </w:p>
                    </w:tc>
                    <w:tc>
                      <w:tcPr>
                        <w:tcW w:w="2596" w:type="pct"/>
                        <w:tcBorders>
                          <w:top w:val="single" w:sz="4" w:space="0" w:color="808080"/>
                          <w:bottom w:val="single" w:sz="4" w:space="0" w:color="BFBFBF"/>
                        </w:tcBorders>
                        <w:shd w:val="pct12" w:color="auto" w:fill="auto"/>
                        <w:vAlign w:val="center"/>
                      </w:tcPr>
                      <w:p w14:paraId="21FAEE96" w14:textId="77777777" w:rsidR="00110171" w:rsidRPr="0071753A" w:rsidRDefault="00110171" w:rsidP="00110171">
                        <w:pPr>
                          <w:contextualSpacing/>
                          <w:jc w:val="center"/>
                          <w:rPr>
                            <w:rFonts w:cs="Arial"/>
                            <w:b/>
                            <w:sz w:val="20"/>
                            <w:szCs w:val="20"/>
                          </w:rPr>
                        </w:pPr>
                        <w:r w:rsidRPr="0071753A">
                          <w:rPr>
                            <w:rFonts w:cs="Arial"/>
                            <w:b/>
                            <w:sz w:val="20"/>
                            <w:szCs w:val="20"/>
                          </w:rPr>
                          <w:t xml:space="preserve">Autorità competente </w:t>
                        </w:r>
                      </w:p>
                    </w:tc>
                  </w:tr>
                  <w:tr w:rsidR="0071753A" w:rsidRPr="0071753A" w14:paraId="24F67393" w14:textId="77777777" w:rsidTr="00C35352">
                    <w:trPr>
                      <w:trHeight w:val="469"/>
                      <w:jc w:val="center"/>
                    </w:trPr>
                    <w:tc>
                      <w:tcPr>
                        <w:tcW w:w="2404" w:type="pct"/>
                        <w:vAlign w:val="center"/>
                      </w:tcPr>
                      <w:p w14:paraId="35280750" w14:textId="77777777" w:rsidR="00110171" w:rsidRPr="0071753A" w:rsidRDefault="00110171" w:rsidP="00110171">
                        <w:pPr>
                          <w:contextualSpacing/>
                          <w:jc w:val="center"/>
                          <w:rPr>
                            <w:rFonts w:cs="Arial"/>
                            <w:i/>
                            <w:sz w:val="20"/>
                            <w:szCs w:val="20"/>
                          </w:rPr>
                        </w:pPr>
                      </w:p>
                    </w:tc>
                    <w:tc>
                      <w:tcPr>
                        <w:tcW w:w="2596" w:type="pct"/>
                        <w:vAlign w:val="center"/>
                      </w:tcPr>
                      <w:p w14:paraId="5BAD5DDB" w14:textId="77777777" w:rsidR="00110171" w:rsidRPr="0071753A" w:rsidRDefault="00110171" w:rsidP="00110171">
                        <w:pPr>
                          <w:contextualSpacing/>
                          <w:jc w:val="center"/>
                          <w:rPr>
                            <w:rFonts w:cs="Arial"/>
                            <w:sz w:val="20"/>
                            <w:szCs w:val="20"/>
                          </w:rPr>
                        </w:pPr>
                      </w:p>
                    </w:tc>
                  </w:tr>
                  <w:tr w:rsidR="0071753A" w:rsidRPr="0071753A" w14:paraId="2DB7BF5D" w14:textId="77777777" w:rsidTr="00C35352">
                    <w:trPr>
                      <w:trHeight w:val="469"/>
                      <w:jc w:val="center"/>
                    </w:trPr>
                    <w:tc>
                      <w:tcPr>
                        <w:tcW w:w="2404" w:type="pct"/>
                        <w:vAlign w:val="center"/>
                      </w:tcPr>
                      <w:p w14:paraId="1DBCA027" w14:textId="77777777" w:rsidR="00110171" w:rsidRPr="0071753A" w:rsidRDefault="00110171" w:rsidP="00110171">
                        <w:pPr>
                          <w:contextualSpacing/>
                          <w:jc w:val="center"/>
                          <w:rPr>
                            <w:rFonts w:cs="Arial"/>
                            <w:sz w:val="20"/>
                            <w:szCs w:val="20"/>
                          </w:rPr>
                        </w:pPr>
                      </w:p>
                    </w:tc>
                    <w:tc>
                      <w:tcPr>
                        <w:tcW w:w="2596" w:type="pct"/>
                        <w:vAlign w:val="center"/>
                      </w:tcPr>
                      <w:p w14:paraId="6858B229" w14:textId="77777777" w:rsidR="00110171" w:rsidRPr="0071753A" w:rsidRDefault="00110171" w:rsidP="00110171">
                        <w:pPr>
                          <w:contextualSpacing/>
                          <w:jc w:val="center"/>
                          <w:rPr>
                            <w:rFonts w:cs="Arial"/>
                            <w:sz w:val="20"/>
                            <w:szCs w:val="20"/>
                          </w:rPr>
                        </w:pPr>
                      </w:p>
                    </w:tc>
                  </w:tr>
                </w:tbl>
                <w:p w14:paraId="7D351EE9" w14:textId="77777777" w:rsidR="00110171" w:rsidRPr="0071753A" w:rsidRDefault="00110171" w:rsidP="00110171">
                  <w:pPr>
                    <w:spacing w:after="120"/>
                    <w:contextualSpacing/>
                    <w:rPr>
                      <w:rFonts w:cs="Arial"/>
                      <w:sz w:val="20"/>
                      <w:szCs w:val="20"/>
                    </w:rPr>
                  </w:pPr>
                </w:p>
              </w:tc>
            </w:tr>
          </w:tbl>
          <w:p w14:paraId="7D910494" w14:textId="77777777" w:rsidR="00110171" w:rsidRPr="0071753A" w:rsidRDefault="00110171" w:rsidP="00851027">
            <w:pPr>
              <w:tabs>
                <w:tab w:val="left" w:pos="709"/>
              </w:tabs>
              <w:spacing w:after="120" w:line="240" w:lineRule="auto"/>
              <w:ind w:right="176"/>
              <w:contextualSpacing/>
              <w:rPr>
                <w:rFonts w:cs="Arial"/>
                <w:i/>
                <w:sz w:val="20"/>
                <w:szCs w:val="20"/>
              </w:rPr>
            </w:pPr>
          </w:p>
          <w:p w14:paraId="3F69A591" w14:textId="77777777" w:rsidR="00110171" w:rsidRPr="0071753A" w:rsidRDefault="00110171" w:rsidP="00110171">
            <w:pPr>
              <w:rPr>
                <w:rFonts w:cs="Arial"/>
                <w:b/>
                <w:sz w:val="20"/>
                <w:szCs w:val="20"/>
              </w:rPr>
            </w:pPr>
            <w:r w:rsidRPr="0071753A">
              <w:rPr>
                <w:rFonts w:cs="Arial"/>
                <w:b/>
                <w:sz w:val="20"/>
                <w:szCs w:val="20"/>
              </w:rPr>
              <w:t>Atti di assenso da acquisire</w:t>
            </w:r>
          </w:p>
          <w:tbl>
            <w:tblPr>
              <w:tblW w:w="10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230"/>
            </w:tblGrid>
            <w:tr w:rsidR="0071753A" w:rsidRPr="0071753A" w14:paraId="5CFD3613" w14:textId="77777777" w:rsidTr="00216C12">
              <w:trPr>
                <w:trHeight w:val="979"/>
              </w:trPr>
              <w:tc>
                <w:tcPr>
                  <w:tcW w:w="10230" w:type="dxa"/>
                </w:tcPr>
                <w:p w14:paraId="530172A2" w14:textId="66C03166" w:rsidR="00110171" w:rsidRPr="0071753A" w:rsidRDefault="00110171" w:rsidP="0071753A">
                  <w:pPr>
                    <w:spacing w:before="120" w:after="120"/>
                    <w:contextualSpacing/>
                    <w:jc w:val="both"/>
                    <w:rPr>
                      <w:rFonts w:cs="Arial"/>
                      <w:sz w:val="20"/>
                      <w:szCs w:val="20"/>
                    </w:rPr>
                  </w:pPr>
                  <w:proofErr w:type="gramStart"/>
                  <w:r w:rsidRPr="0071753A">
                    <w:rPr>
                      <w:rFonts w:cs="Arial"/>
                      <w:sz w:val="20"/>
                      <w:szCs w:val="20"/>
                    </w:rPr>
                    <w:t>la</w:t>
                  </w:r>
                  <w:proofErr w:type="gramEnd"/>
                  <w:r w:rsidRPr="0071753A">
                    <w:rPr>
                      <w:rFonts w:cs="Arial"/>
                      <w:sz w:val="20"/>
                      <w:szCs w:val="20"/>
                    </w:rPr>
                    <w:t xml:space="preserve"> realizzazione dell’intervento edilizio è subordinata al rilascio dei seguenti atti di assenso, obbligatori ai sensi delle normative di settore, per cui si richiede la loro acquisizione d’ufficio sulla base della documentazione allegata alla presente comunicazione:</w:t>
                  </w:r>
                </w:p>
                <w:tbl>
                  <w:tblPr>
                    <w:tblW w:w="10573" w:type="dxa"/>
                    <w:jc w:val="center"/>
                    <w:tblBorders>
                      <w:top w:val="single" w:sz="4" w:space="0" w:color="808080"/>
                      <w:left w:val="single" w:sz="4" w:space="0" w:color="808080"/>
                      <w:bottom w:val="single" w:sz="4" w:space="0" w:color="808080"/>
                      <w:right w:val="single" w:sz="4" w:space="0" w:color="808080"/>
                      <w:insideH w:val="single" w:sz="4" w:space="0" w:color="BFBFBF"/>
                      <w:insideV w:val="single" w:sz="4" w:space="0" w:color="BFBFBF"/>
                    </w:tblBorders>
                    <w:tblLayout w:type="fixed"/>
                    <w:tblLook w:val="04A0" w:firstRow="1" w:lastRow="0" w:firstColumn="1" w:lastColumn="0" w:noHBand="0" w:noVBand="1"/>
                  </w:tblPr>
                  <w:tblGrid>
                    <w:gridCol w:w="2643"/>
                    <w:gridCol w:w="1829"/>
                    <w:gridCol w:w="2566"/>
                    <w:gridCol w:w="3535"/>
                  </w:tblGrid>
                  <w:tr w:rsidR="0071753A" w:rsidRPr="0071753A" w14:paraId="6BE77B6A" w14:textId="77777777" w:rsidTr="001E2B8C">
                    <w:trPr>
                      <w:trHeight w:val="1011"/>
                      <w:jc w:val="center"/>
                    </w:trPr>
                    <w:tc>
                      <w:tcPr>
                        <w:tcW w:w="2643" w:type="dxa"/>
                        <w:tcBorders>
                          <w:top w:val="single" w:sz="4" w:space="0" w:color="808080"/>
                          <w:bottom w:val="single" w:sz="4" w:space="0" w:color="BFBFBF"/>
                        </w:tcBorders>
                        <w:shd w:val="pct12" w:color="auto" w:fill="auto"/>
                        <w:vAlign w:val="center"/>
                      </w:tcPr>
                      <w:p w14:paraId="79978B36" w14:textId="77777777" w:rsidR="00110171" w:rsidRPr="0071753A" w:rsidRDefault="00110171" w:rsidP="00110171">
                        <w:pPr>
                          <w:contextualSpacing/>
                          <w:jc w:val="center"/>
                          <w:rPr>
                            <w:rFonts w:cs="Arial"/>
                            <w:b/>
                            <w:sz w:val="20"/>
                            <w:szCs w:val="20"/>
                          </w:rPr>
                        </w:pPr>
                        <w:r w:rsidRPr="0071753A">
                          <w:rPr>
                            <w:rFonts w:cs="Arial"/>
                            <w:b/>
                            <w:sz w:val="20"/>
                            <w:szCs w:val="20"/>
                          </w:rPr>
                          <w:t>Tipologia di atto</w:t>
                        </w:r>
                      </w:p>
                    </w:tc>
                    <w:tc>
                      <w:tcPr>
                        <w:tcW w:w="1829" w:type="dxa"/>
                        <w:tcBorders>
                          <w:top w:val="single" w:sz="4" w:space="0" w:color="808080"/>
                          <w:bottom w:val="single" w:sz="4" w:space="0" w:color="BFBFBF"/>
                        </w:tcBorders>
                        <w:shd w:val="pct12" w:color="auto" w:fill="auto"/>
                        <w:vAlign w:val="center"/>
                      </w:tcPr>
                      <w:p w14:paraId="45C49911" w14:textId="77777777" w:rsidR="00110171" w:rsidRPr="0071753A" w:rsidRDefault="00110171" w:rsidP="00110171">
                        <w:pPr>
                          <w:contextualSpacing/>
                          <w:jc w:val="center"/>
                          <w:rPr>
                            <w:rFonts w:cs="Arial"/>
                            <w:b/>
                            <w:sz w:val="20"/>
                            <w:szCs w:val="20"/>
                          </w:rPr>
                        </w:pPr>
                        <w:r w:rsidRPr="0071753A">
                          <w:rPr>
                            <w:rFonts w:cs="Arial"/>
                            <w:b/>
                            <w:sz w:val="20"/>
                            <w:szCs w:val="20"/>
                          </w:rPr>
                          <w:t>Autorità competente al rilascio</w:t>
                        </w:r>
                      </w:p>
                    </w:tc>
                    <w:tc>
                      <w:tcPr>
                        <w:tcW w:w="2566" w:type="dxa"/>
                        <w:tcBorders>
                          <w:top w:val="single" w:sz="4" w:space="0" w:color="808080"/>
                          <w:bottom w:val="single" w:sz="4" w:space="0" w:color="BFBFBF"/>
                        </w:tcBorders>
                        <w:shd w:val="pct12" w:color="auto" w:fill="auto"/>
                      </w:tcPr>
                      <w:p w14:paraId="22310428" w14:textId="77777777" w:rsidR="00110171" w:rsidRPr="0071753A" w:rsidRDefault="00110171" w:rsidP="00110171">
                        <w:pPr>
                          <w:contextualSpacing/>
                          <w:jc w:val="center"/>
                          <w:rPr>
                            <w:rFonts w:cs="Arial"/>
                            <w:b/>
                            <w:sz w:val="20"/>
                            <w:szCs w:val="20"/>
                          </w:rPr>
                        </w:pPr>
                        <w:r w:rsidRPr="0071753A">
                          <w:rPr>
                            <w:rFonts w:cs="Arial"/>
                            <w:b/>
                            <w:sz w:val="20"/>
                            <w:szCs w:val="20"/>
                          </w:rPr>
                          <w:t xml:space="preserve">Istanza già presentata </w:t>
                        </w:r>
                        <w:r w:rsidRPr="0071753A">
                          <w:rPr>
                            <w:rFonts w:cs="Arial"/>
                            <w:i/>
                            <w:sz w:val="20"/>
                            <w:szCs w:val="20"/>
                          </w:rPr>
                          <w:t>(specificare data e numero di protocollo)</w:t>
                        </w:r>
                      </w:p>
                    </w:tc>
                    <w:tc>
                      <w:tcPr>
                        <w:tcW w:w="3535" w:type="dxa"/>
                        <w:tcBorders>
                          <w:top w:val="single" w:sz="4" w:space="0" w:color="808080"/>
                          <w:bottom w:val="single" w:sz="4" w:space="0" w:color="BFBFBF"/>
                        </w:tcBorders>
                        <w:shd w:val="pct12" w:color="auto" w:fill="auto"/>
                      </w:tcPr>
                      <w:p w14:paraId="4D794A59" w14:textId="77777777" w:rsidR="00110171" w:rsidRPr="0071753A" w:rsidRDefault="00110171" w:rsidP="00110171">
                        <w:pPr>
                          <w:contextualSpacing/>
                          <w:jc w:val="center"/>
                          <w:rPr>
                            <w:rFonts w:cs="Arial"/>
                            <w:b/>
                            <w:sz w:val="20"/>
                            <w:szCs w:val="20"/>
                          </w:rPr>
                        </w:pPr>
                        <w:r w:rsidRPr="0071753A">
                          <w:rPr>
                            <w:rFonts w:cs="Arial"/>
                            <w:b/>
                            <w:sz w:val="20"/>
                            <w:szCs w:val="20"/>
                          </w:rPr>
                          <w:t>Atto di assenso già ottenuto</w:t>
                        </w:r>
                      </w:p>
                      <w:p w14:paraId="41260DAD" w14:textId="77777777" w:rsidR="00110171" w:rsidRPr="0071753A" w:rsidRDefault="00110171" w:rsidP="00366D6A">
                        <w:pPr>
                          <w:ind w:right="289"/>
                          <w:contextualSpacing/>
                          <w:jc w:val="center"/>
                          <w:rPr>
                            <w:rFonts w:cs="Arial"/>
                            <w:b/>
                            <w:sz w:val="20"/>
                            <w:szCs w:val="20"/>
                          </w:rPr>
                        </w:pPr>
                        <w:r w:rsidRPr="0071753A">
                          <w:rPr>
                            <w:rFonts w:cs="Arial"/>
                            <w:i/>
                            <w:sz w:val="20"/>
                            <w:szCs w:val="20"/>
                          </w:rPr>
                          <w:t>(</w:t>
                        </w:r>
                        <w:proofErr w:type="gramStart"/>
                        <w:r w:rsidRPr="0071753A">
                          <w:rPr>
                            <w:rFonts w:cs="Arial"/>
                            <w:i/>
                            <w:sz w:val="20"/>
                            <w:szCs w:val="20"/>
                          </w:rPr>
                          <w:t>specificare</w:t>
                        </w:r>
                        <w:proofErr w:type="gramEnd"/>
                        <w:r w:rsidRPr="0071753A">
                          <w:rPr>
                            <w:rFonts w:cs="Arial"/>
                            <w:i/>
                            <w:sz w:val="20"/>
                            <w:szCs w:val="20"/>
                          </w:rPr>
                          <w:t xml:space="preserve"> data e numero di protocollo)</w:t>
                        </w:r>
                      </w:p>
                    </w:tc>
                  </w:tr>
                  <w:tr w:rsidR="0071753A" w:rsidRPr="0071753A" w14:paraId="2299D57B" w14:textId="77777777" w:rsidTr="001E2B8C">
                    <w:trPr>
                      <w:trHeight w:val="648"/>
                      <w:jc w:val="center"/>
                    </w:trPr>
                    <w:tc>
                      <w:tcPr>
                        <w:tcW w:w="2643" w:type="dxa"/>
                        <w:vAlign w:val="center"/>
                      </w:tcPr>
                      <w:p w14:paraId="2A767BFC" w14:textId="77777777" w:rsidR="00110171" w:rsidRPr="0071753A" w:rsidRDefault="00110171" w:rsidP="0071753A">
                        <w:pPr>
                          <w:ind w:left="87"/>
                          <w:contextualSpacing/>
                          <w:jc w:val="center"/>
                          <w:rPr>
                            <w:rFonts w:cs="Arial"/>
                            <w:i/>
                            <w:sz w:val="20"/>
                            <w:szCs w:val="20"/>
                          </w:rPr>
                        </w:pPr>
                        <w:proofErr w:type="gramStart"/>
                        <w:r w:rsidRPr="0071753A">
                          <w:rPr>
                            <w:rFonts w:cs="Arial"/>
                            <w:i/>
                            <w:sz w:val="20"/>
                            <w:szCs w:val="20"/>
                          </w:rPr>
                          <w:t>deroga</w:t>
                        </w:r>
                        <w:proofErr w:type="gramEnd"/>
                        <w:r w:rsidRPr="0071753A">
                          <w:rPr>
                            <w:rFonts w:cs="Arial"/>
                            <w:i/>
                            <w:sz w:val="20"/>
                            <w:szCs w:val="20"/>
                          </w:rPr>
                          <w:t>, autorizzazione paesaggistica, ecc.</w:t>
                        </w:r>
                      </w:p>
                    </w:tc>
                    <w:tc>
                      <w:tcPr>
                        <w:tcW w:w="1829" w:type="dxa"/>
                        <w:vAlign w:val="center"/>
                      </w:tcPr>
                      <w:p w14:paraId="1E7F2A5F" w14:textId="77777777" w:rsidR="00110171" w:rsidRPr="0071753A" w:rsidRDefault="00110171" w:rsidP="00110171">
                        <w:pPr>
                          <w:contextualSpacing/>
                          <w:jc w:val="center"/>
                          <w:rPr>
                            <w:rFonts w:cs="Arial"/>
                            <w:sz w:val="20"/>
                            <w:szCs w:val="20"/>
                          </w:rPr>
                        </w:pPr>
                      </w:p>
                    </w:tc>
                    <w:tc>
                      <w:tcPr>
                        <w:tcW w:w="2566" w:type="dxa"/>
                      </w:tcPr>
                      <w:p w14:paraId="0F893E5B" w14:textId="77777777" w:rsidR="00110171" w:rsidRPr="0071753A" w:rsidRDefault="00110171" w:rsidP="00110171">
                        <w:pPr>
                          <w:contextualSpacing/>
                          <w:jc w:val="center"/>
                          <w:rPr>
                            <w:rFonts w:cs="Arial"/>
                            <w:sz w:val="20"/>
                            <w:szCs w:val="20"/>
                          </w:rPr>
                        </w:pPr>
                      </w:p>
                    </w:tc>
                    <w:tc>
                      <w:tcPr>
                        <w:tcW w:w="3535" w:type="dxa"/>
                      </w:tcPr>
                      <w:p w14:paraId="1F29D33F" w14:textId="77777777" w:rsidR="00110171" w:rsidRPr="0071753A" w:rsidRDefault="00110171" w:rsidP="00110171">
                        <w:pPr>
                          <w:contextualSpacing/>
                          <w:jc w:val="center"/>
                          <w:rPr>
                            <w:rFonts w:cs="Arial"/>
                            <w:sz w:val="20"/>
                            <w:szCs w:val="20"/>
                          </w:rPr>
                        </w:pPr>
                      </w:p>
                    </w:tc>
                  </w:tr>
                  <w:tr w:rsidR="0071753A" w:rsidRPr="0071753A" w14:paraId="5EAB46C4" w14:textId="77777777" w:rsidTr="001E2B8C">
                    <w:trPr>
                      <w:trHeight w:val="780"/>
                      <w:jc w:val="center"/>
                    </w:trPr>
                    <w:tc>
                      <w:tcPr>
                        <w:tcW w:w="2643" w:type="dxa"/>
                        <w:vAlign w:val="center"/>
                      </w:tcPr>
                      <w:p w14:paraId="029F8F01" w14:textId="77777777" w:rsidR="00110171" w:rsidRPr="0071753A" w:rsidRDefault="00110171" w:rsidP="00110171">
                        <w:pPr>
                          <w:contextualSpacing/>
                          <w:jc w:val="center"/>
                          <w:rPr>
                            <w:rFonts w:cs="Arial"/>
                            <w:sz w:val="20"/>
                            <w:szCs w:val="20"/>
                          </w:rPr>
                        </w:pPr>
                      </w:p>
                    </w:tc>
                    <w:tc>
                      <w:tcPr>
                        <w:tcW w:w="1829" w:type="dxa"/>
                        <w:vAlign w:val="center"/>
                      </w:tcPr>
                      <w:p w14:paraId="3E3DB922" w14:textId="77777777" w:rsidR="00110171" w:rsidRPr="0071753A" w:rsidRDefault="00110171" w:rsidP="00110171">
                        <w:pPr>
                          <w:contextualSpacing/>
                          <w:jc w:val="center"/>
                          <w:rPr>
                            <w:rFonts w:cs="Arial"/>
                            <w:sz w:val="20"/>
                            <w:szCs w:val="20"/>
                          </w:rPr>
                        </w:pPr>
                      </w:p>
                    </w:tc>
                    <w:tc>
                      <w:tcPr>
                        <w:tcW w:w="2566" w:type="dxa"/>
                      </w:tcPr>
                      <w:p w14:paraId="60F427CA" w14:textId="77777777" w:rsidR="00110171" w:rsidRPr="0071753A" w:rsidRDefault="00110171" w:rsidP="00110171">
                        <w:pPr>
                          <w:contextualSpacing/>
                          <w:jc w:val="center"/>
                          <w:rPr>
                            <w:rFonts w:cs="Arial"/>
                            <w:sz w:val="20"/>
                            <w:szCs w:val="20"/>
                          </w:rPr>
                        </w:pPr>
                      </w:p>
                    </w:tc>
                    <w:tc>
                      <w:tcPr>
                        <w:tcW w:w="3535" w:type="dxa"/>
                      </w:tcPr>
                      <w:p w14:paraId="11A76A72" w14:textId="77777777" w:rsidR="00110171" w:rsidRPr="0071753A" w:rsidRDefault="00110171" w:rsidP="00110171">
                        <w:pPr>
                          <w:contextualSpacing/>
                          <w:jc w:val="center"/>
                          <w:rPr>
                            <w:rFonts w:cs="Arial"/>
                            <w:sz w:val="20"/>
                            <w:szCs w:val="20"/>
                          </w:rPr>
                        </w:pPr>
                      </w:p>
                    </w:tc>
                  </w:tr>
                </w:tbl>
                <w:p w14:paraId="44FDF06C" w14:textId="73C40879" w:rsidR="00110171" w:rsidRPr="0071753A" w:rsidRDefault="00110171" w:rsidP="001E2B8C">
                  <w:pPr>
                    <w:tabs>
                      <w:tab w:val="left" w:pos="2741"/>
                      <w:tab w:val="left" w:pos="4560"/>
                      <w:tab w:val="left" w:pos="7112"/>
                    </w:tabs>
                    <w:ind w:left="113"/>
                    <w:contextualSpacing/>
                    <w:rPr>
                      <w:rFonts w:cs="Arial"/>
                      <w:sz w:val="20"/>
                      <w:szCs w:val="20"/>
                    </w:rPr>
                  </w:pPr>
                </w:p>
              </w:tc>
            </w:tr>
          </w:tbl>
          <w:p w14:paraId="791064BE" w14:textId="77777777" w:rsidR="00383488" w:rsidRPr="0071753A" w:rsidRDefault="00383488" w:rsidP="00110171">
            <w:pPr>
              <w:tabs>
                <w:tab w:val="left" w:pos="709"/>
              </w:tabs>
              <w:ind w:right="175"/>
              <w:contextualSpacing/>
              <w:rPr>
                <w:rFonts w:cs="Arial"/>
                <w:sz w:val="20"/>
                <w:szCs w:val="20"/>
              </w:rPr>
            </w:pPr>
          </w:p>
        </w:tc>
      </w:tr>
    </w:tbl>
    <w:p w14:paraId="4B4C2DA0" w14:textId="77777777" w:rsidR="00811811" w:rsidRDefault="00811811" w:rsidP="00811811"/>
    <w:p w14:paraId="5C2C6593" w14:textId="77777777" w:rsidR="00811811" w:rsidRPr="00811811" w:rsidRDefault="00811811" w:rsidP="00811811">
      <w:pPr>
        <w:rPr>
          <w:rFonts w:eastAsia="Times New Roman" w:cs="Tahoma"/>
          <w:szCs w:val="18"/>
          <w:lang w:eastAsia="it-IT"/>
        </w:rPr>
      </w:pPr>
      <w:r w:rsidRPr="00811811">
        <w:br w:type="page"/>
      </w:r>
    </w:p>
    <w:p w14:paraId="6672A8EF" w14:textId="447F2146" w:rsidR="00383488" w:rsidRPr="001E2B8C" w:rsidRDefault="00383488" w:rsidP="00B055B3">
      <w:pPr>
        <w:pStyle w:val="Citazioneintensa"/>
        <w:ind w:right="170"/>
        <w:contextualSpacing/>
      </w:pPr>
      <w:r w:rsidRPr="001E2B8C">
        <w:lastRenderedPageBreak/>
        <w:t>In caso di SCIA compilare il seguente quadro</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85"/>
      </w:tblGrid>
      <w:tr w:rsidR="0071753A" w:rsidRPr="0071753A" w14:paraId="7F6F19C1" w14:textId="77777777" w:rsidTr="00057CD2">
        <w:trPr>
          <w:trHeight w:val="7053"/>
        </w:trPr>
        <w:tc>
          <w:tcPr>
            <w:tcW w:w="10485" w:type="dxa"/>
          </w:tcPr>
          <w:p w14:paraId="57C7C552" w14:textId="1C27BBA1" w:rsidR="00383488" w:rsidRPr="0071753A" w:rsidRDefault="00383488" w:rsidP="0071753A">
            <w:pPr>
              <w:spacing w:before="120" w:after="120" w:line="240" w:lineRule="auto"/>
              <w:rPr>
                <w:rFonts w:cs="Arial"/>
                <w:sz w:val="20"/>
              </w:rPr>
            </w:pPr>
            <w:proofErr w:type="gramStart"/>
            <w:r w:rsidRPr="0071753A">
              <w:rPr>
                <w:rFonts w:cs="Arial"/>
                <w:sz w:val="20"/>
              </w:rPr>
              <w:t>i</w:t>
            </w:r>
            <w:proofErr w:type="gramEnd"/>
            <w:r w:rsidRPr="0071753A">
              <w:rPr>
                <w:rFonts w:cs="Arial"/>
                <w:sz w:val="20"/>
              </w:rPr>
              <w:t xml:space="preserve"> lavori riguardano l’immobile individuato nella Segnalazione Certificata di Inizio Attività di cui la presente relazione costituisce parte integrante e sostanziale; </w:t>
            </w:r>
          </w:p>
          <w:p w14:paraId="25E9B53B" w14:textId="3B55D459" w:rsidR="00383488" w:rsidRPr="0071753A" w:rsidRDefault="00383488" w:rsidP="004F074D">
            <w:pPr>
              <w:jc w:val="both"/>
              <w:rPr>
                <w:rFonts w:cs="Arial"/>
                <w:sz w:val="20"/>
              </w:rPr>
            </w:pPr>
            <w:proofErr w:type="gramStart"/>
            <w:r w:rsidRPr="0071753A">
              <w:rPr>
                <w:rFonts w:cs="Arial"/>
                <w:sz w:val="20"/>
              </w:rPr>
              <w:t>le</w:t>
            </w:r>
            <w:proofErr w:type="gramEnd"/>
            <w:r w:rsidRPr="0071753A">
              <w:rPr>
                <w:rFonts w:cs="Arial"/>
                <w:sz w:val="20"/>
              </w:rPr>
              <w:t xml:space="preserve"> opere in progetto sono subordinate a Segnalazione Certificata di Inizio Attività in quanto rientrano nella seguente tipologia di intervento:</w:t>
            </w:r>
          </w:p>
          <w:p w14:paraId="11DA5521" w14:textId="77777777" w:rsidR="00383488" w:rsidRPr="0071753A" w:rsidRDefault="00383488" w:rsidP="00B055B3">
            <w:pPr>
              <w:widowControl/>
              <w:numPr>
                <w:ilvl w:val="0"/>
                <w:numId w:val="6"/>
              </w:numPr>
              <w:tabs>
                <w:tab w:val="left" w:pos="709"/>
              </w:tabs>
              <w:spacing w:after="120" w:line="240" w:lineRule="auto"/>
              <w:ind w:left="993" w:hanging="633"/>
              <w:contextualSpacing/>
              <w:jc w:val="both"/>
              <w:rPr>
                <w:rFonts w:cs="Arial"/>
                <w:sz w:val="20"/>
              </w:rPr>
            </w:pPr>
            <w:r w:rsidRPr="0071753A">
              <w:rPr>
                <w:rFonts w:cs="Arial"/>
                <w:sz w:val="20"/>
              </w:rPr>
              <w:sym w:font="Wingdings" w:char="F0A8"/>
            </w:r>
            <w:r w:rsidRPr="0071753A">
              <w:rPr>
                <w:rFonts w:cs="Arial"/>
                <w:sz w:val="20"/>
              </w:rPr>
              <w:tab/>
            </w:r>
            <w:proofErr w:type="gramStart"/>
            <w:r w:rsidRPr="0071753A">
              <w:rPr>
                <w:rFonts w:cs="Arial"/>
                <w:sz w:val="20"/>
              </w:rPr>
              <w:t>interventi</w:t>
            </w:r>
            <w:proofErr w:type="gramEnd"/>
            <w:r w:rsidRPr="0071753A">
              <w:rPr>
                <w:rFonts w:cs="Arial"/>
                <w:sz w:val="20"/>
              </w:rPr>
              <w:t xml:space="preserve"> di manutenzione straordinaria (pesante) di cui all'articolo 3, comma 1, lettera b) del </w:t>
            </w:r>
            <w:proofErr w:type="spellStart"/>
            <w:r w:rsidRPr="0071753A">
              <w:rPr>
                <w:rFonts w:cs="Arial"/>
                <w:sz w:val="20"/>
              </w:rPr>
              <w:t>d.P.R.</w:t>
            </w:r>
            <w:proofErr w:type="spellEnd"/>
            <w:r w:rsidRPr="0071753A">
              <w:rPr>
                <w:rFonts w:cs="Arial"/>
                <w:sz w:val="20"/>
              </w:rPr>
              <w:t xml:space="preserve"> n. 380/2001, che riguardino le parti strutturali dell’edificio</w:t>
            </w:r>
            <w:r w:rsidR="00110171" w:rsidRPr="0071753A">
              <w:rPr>
                <w:rFonts w:cs="Arial"/>
                <w:sz w:val="20"/>
              </w:rPr>
              <w:t xml:space="preserve"> </w:t>
            </w:r>
            <w:r w:rsidRPr="0071753A">
              <w:rPr>
                <w:rFonts w:cs="Arial"/>
                <w:sz w:val="20"/>
              </w:rPr>
              <w:t>(Attività n. 4, Tabella A, Sez. II del d.lgs. n. 222/2016,</w:t>
            </w:r>
            <w:r w:rsidRPr="0071753A" w:rsidDel="006535A1">
              <w:rPr>
                <w:rFonts w:cs="Arial"/>
                <w:sz w:val="20"/>
              </w:rPr>
              <w:t xml:space="preserve"> </w:t>
            </w:r>
            <w:r w:rsidRPr="0071753A">
              <w:rPr>
                <w:rFonts w:cs="Arial"/>
                <w:sz w:val="20"/>
              </w:rPr>
              <w:t>art. 22 comma 1, lettera a) del</w:t>
            </w:r>
            <w:r w:rsidRPr="0071753A">
              <w:rPr>
                <w:sz w:val="20"/>
              </w:rPr>
              <w:t xml:space="preserve"> </w:t>
            </w:r>
            <w:proofErr w:type="spellStart"/>
            <w:r w:rsidRPr="0071753A">
              <w:rPr>
                <w:rFonts w:cs="Arial"/>
                <w:sz w:val="20"/>
              </w:rPr>
              <w:t>d.P.R.</w:t>
            </w:r>
            <w:proofErr w:type="spellEnd"/>
            <w:r w:rsidRPr="0071753A">
              <w:rPr>
                <w:rFonts w:cs="Arial"/>
                <w:sz w:val="20"/>
              </w:rPr>
              <w:t xml:space="preserve"> n. 380/2001 )</w:t>
            </w:r>
          </w:p>
          <w:p w14:paraId="2FF10C5E" w14:textId="16913D5E" w:rsidR="00383488" w:rsidRPr="0071753A" w:rsidRDefault="00383488" w:rsidP="00B055B3">
            <w:pPr>
              <w:widowControl/>
              <w:numPr>
                <w:ilvl w:val="0"/>
                <w:numId w:val="6"/>
              </w:numPr>
              <w:tabs>
                <w:tab w:val="left" w:pos="709"/>
              </w:tabs>
              <w:spacing w:after="120" w:line="240" w:lineRule="auto"/>
              <w:ind w:left="993" w:hanging="633"/>
              <w:contextualSpacing/>
              <w:jc w:val="both"/>
              <w:rPr>
                <w:rFonts w:cs="Arial"/>
                <w:sz w:val="20"/>
              </w:rPr>
            </w:pPr>
            <w:r w:rsidRPr="0071753A">
              <w:rPr>
                <w:rFonts w:cs="Arial"/>
                <w:sz w:val="20"/>
              </w:rPr>
              <w:sym w:font="Wingdings" w:char="F0A8"/>
            </w:r>
            <w:r w:rsidRPr="0071753A">
              <w:rPr>
                <w:rFonts w:cs="Arial"/>
                <w:sz w:val="20"/>
              </w:rPr>
              <w:tab/>
            </w:r>
            <w:proofErr w:type="gramStart"/>
            <w:r w:rsidRPr="0071753A">
              <w:rPr>
                <w:rFonts w:cs="Arial"/>
                <w:sz w:val="20"/>
              </w:rPr>
              <w:t>interventi</w:t>
            </w:r>
            <w:proofErr w:type="gramEnd"/>
            <w:r w:rsidRPr="0071753A">
              <w:rPr>
                <w:rFonts w:cs="Arial"/>
                <w:sz w:val="20"/>
              </w:rPr>
              <w:t xml:space="preserve"> di restauro e risanamento conservativo (pesante) di cui all'articolo 3, comma 1, lettera c) del </w:t>
            </w:r>
            <w:proofErr w:type="spellStart"/>
            <w:r w:rsidRPr="0071753A">
              <w:rPr>
                <w:rFonts w:cs="Arial"/>
                <w:sz w:val="20"/>
              </w:rPr>
              <w:t>d.P.R.</w:t>
            </w:r>
            <w:proofErr w:type="spellEnd"/>
            <w:r w:rsidRPr="0071753A">
              <w:rPr>
                <w:rFonts w:cs="Arial"/>
                <w:sz w:val="20"/>
              </w:rPr>
              <w:t xml:space="preserve"> n. 380/2001, qualora riguardino parti strutturali dell’edificio</w:t>
            </w:r>
            <w:r w:rsidR="004F074D" w:rsidRPr="0071753A">
              <w:rPr>
                <w:rFonts w:cs="Arial"/>
                <w:sz w:val="20"/>
              </w:rPr>
              <w:t xml:space="preserve"> </w:t>
            </w:r>
            <w:r w:rsidRPr="0071753A">
              <w:rPr>
                <w:rFonts w:cs="Arial"/>
                <w:sz w:val="20"/>
              </w:rPr>
              <w:t>(Attività n. 6, Tabella A, Sez. I del d.lgs. n. 222/2016,</w:t>
            </w:r>
            <w:r w:rsidRPr="0071753A" w:rsidDel="006535A1">
              <w:rPr>
                <w:rFonts w:cs="Arial"/>
                <w:sz w:val="20"/>
              </w:rPr>
              <w:t xml:space="preserve"> </w:t>
            </w:r>
            <w:r w:rsidRPr="0071753A">
              <w:rPr>
                <w:rFonts w:cs="Arial"/>
                <w:sz w:val="20"/>
              </w:rPr>
              <w:t>art. 22 comma 1, lettera b) del</w:t>
            </w:r>
            <w:r w:rsidRPr="0071753A">
              <w:rPr>
                <w:sz w:val="20"/>
              </w:rPr>
              <w:t xml:space="preserve"> </w:t>
            </w:r>
            <w:proofErr w:type="spellStart"/>
            <w:r w:rsidRPr="0071753A">
              <w:rPr>
                <w:rFonts w:cs="Arial"/>
                <w:sz w:val="20"/>
              </w:rPr>
              <w:t>d.P.R.</w:t>
            </w:r>
            <w:proofErr w:type="spellEnd"/>
            <w:r w:rsidRPr="0071753A">
              <w:rPr>
                <w:rFonts w:cs="Arial"/>
                <w:sz w:val="20"/>
              </w:rPr>
              <w:t xml:space="preserve"> n. 380/2001 )</w:t>
            </w:r>
          </w:p>
          <w:p w14:paraId="00FE8F19" w14:textId="6C570973" w:rsidR="00383488" w:rsidRPr="0071753A" w:rsidRDefault="00383488" w:rsidP="00B055B3">
            <w:pPr>
              <w:widowControl/>
              <w:numPr>
                <w:ilvl w:val="0"/>
                <w:numId w:val="6"/>
              </w:numPr>
              <w:tabs>
                <w:tab w:val="left" w:pos="709"/>
              </w:tabs>
              <w:spacing w:after="120" w:line="240" w:lineRule="auto"/>
              <w:ind w:left="993" w:hanging="633"/>
              <w:contextualSpacing/>
              <w:jc w:val="both"/>
              <w:rPr>
                <w:rFonts w:cs="Arial"/>
                <w:sz w:val="20"/>
              </w:rPr>
            </w:pPr>
            <w:r w:rsidRPr="0071753A">
              <w:rPr>
                <w:rFonts w:cs="Arial"/>
                <w:sz w:val="20"/>
              </w:rPr>
              <w:sym w:font="Wingdings" w:char="F0A8"/>
            </w:r>
            <w:r w:rsidRPr="0071753A">
              <w:rPr>
                <w:rFonts w:cs="Arial"/>
                <w:sz w:val="20"/>
              </w:rPr>
              <w:tab/>
            </w:r>
            <w:proofErr w:type="gramStart"/>
            <w:r w:rsidRPr="0071753A">
              <w:rPr>
                <w:rFonts w:cs="Arial"/>
                <w:sz w:val="20"/>
              </w:rPr>
              <w:t>interventi</w:t>
            </w:r>
            <w:proofErr w:type="gramEnd"/>
            <w:r w:rsidRPr="0071753A">
              <w:rPr>
                <w:rFonts w:cs="Arial"/>
                <w:sz w:val="20"/>
              </w:rPr>
              <w:t xml:space="preserve"> di ristrutturazione edilizia (leggera) di cui all'articolo 3, comma 1, lettera d) del </w:t>
            </w:r>
            <w:proofErr w:type="spellStart"/>
            <w:r w:rsidRPr="0071753A">
              <w:rPr>
                <w:rFonts w:cs="Arial"/>
                <w:sz w:val="20"/>
              </w:rPr>
              <w:t>d.P.R.</w:t>
            </w:r>
            <w:proofErr w:type="spellEnd"/>
            <w:r w:rsidRPr="0071753A">
              <w:rPr>
                <w:rFonts w:cs="Arial"/>
                <w:sz w:val="20"/>
              </w:rPr>
              <w:t xml:space="preserve"> n. 380/2001, rivolti a trasformare gli organismi edilizi mediate un insieme sistematico di opere che possono portare ad un organismo edilizio in tutto o in parte diverso dal precedente, ad esclusione dei casi di cui all’art. 10 comma 1 lettera c) del D.P.R. 380/2001</w:t>
            </w:r>
            <w:r w:rsidR="004F074D" w:rsidRPr="0071753A">
              <w:rPr>
                <w:rFonts w:cs="Arial"/>
                <w:sz w:val="20"/>
              </w:rPr>
              <w:t xml:space="preserve"> </w:t>
            </w:r>
            <w:r w:rsidRPr="0071753A">
              <w:rPr>
                <w:rFonts w:cs="Arial"/>
                <w:sz w:val="20"/>
              </w:rPr>
              <w:t>(Attività n. 7, Tabella A, Sez. II del d.lgs. n. 222/2016,</w:t>
            </w:r>
            <w:r w:rsidRPr="0071753A" w:rsidDel="006535A1">
              <w:rPr>
                <w:rFonts w:cs="Arial"/>
                <w:sz w:val="20"/>
              </w:rPr>
              <w:t xml:space="preserve"> </w:t>
            </w:r>
            <w:r w:rsidRPr="0071753A">
              <w:rPr>
                <w:rFonts w:cs="Arial"/>
                <w:sz w:val="20"/>
              </w:rPr>
              <w:t xml:space="preserve">art. 22 comma 1 lettera c) del </w:t>
            </w:r>
            <w:proofErr w:type="spellStart"/>
            <w:r w:rsidRPr="0071753A">
              <w:rPr>
                <w:rFonts w:cs="Arial"/>
                <w:sz w:val="20"/>
              </w:rPr>
              <w:t>d.P.R.</w:t>
            </w:r>
            <w:proofErr w:type="spellEnd"/>
            <w:r w:rsidRPr="0071753A">
              <w:rPr>
                <w:rFonts w:cs="Arial"/>
                <w:sz w:val="20"/>
              </w:rPr>
              <w:t xml:space="preserve"> n. 380/2001)</w:t>
            </w:r>
          </w:p>
          <w:p w14:paraId="497330E1" w14:textId="259C03DA" w:rsidR="00383488" w:rsidRPr="0071753A" w:rsidRDefault="00383488" w:rsidP="00B055B3">
            <w:pPr>
              <w:widowControl/>
              <w:numPr>
                <w:ilvl w:val="0"/>
                <w:numId w:val="6"/>
              </w:numPr>
              <w:tabs>
                <w:tab w:val="left" w:pos="709"/>
              </w:tabs>
              <w:spacing w:after="120" w:line="240" w:lineRule="auto"/>
              <w:ind w:left="993" w:hanging="633"/>
              <w:contextualSpacing/>
              <w:jc w:val="both"/>
              <w:rPr>
                <w:rFonts w:cs="Arial"/>
                <w:sz w:val="20"/>
              </w:rPr>
            </w:pPr>
            <w:r w:rsidRPr="0071753A">
              <w:rPr>
                <w:rFonts w:cs="Arial"/>
                <w:sz w:val="20"/>
              </w:rPr>
              <w:sym w:font="Wingdings" w:char="F0A8"/>
            </w:r>
            <w:r w:rsidRPr="0071753A">
              <w:rPr>
                <w:rFonts w:cs="Arial"/>
                <w:sz w:val="20"/>
              </w:rPr>
              <w:tab/>
              <w:t xml:space="preserve">varianti in corso d’opera a permessi di costruire, di cui all'articolo 22, commi 2 e 2-bis del </w:t>
            </w:r>
            <w:proofErr w:type="spellStart"/>
            <w:r w:rsidRPr="0071753A">
              <w:rPr>
                <w:rFonts w:cs="Arial"/>
                <w:sz w:val="20"/>
              </w:rPr>
              <w:t>d.P.R.</w:t>
            </w:r>
            <w:proofErr w:type="spellEnd"/>
            <w:r w:rsidRPr="0071753A">
              <w:rPr>
                <w:rFonts w:cs="Arial"/>
                <w:sz w:val="20"/>
              </w:rPr>
              <w:t xml:space="preserve"> n. 380/2001, che non incidono sui parametri urbanistici e sulle volumetrie, e che non comportano mutamento urbanisticamente rilevante della destinazione d’uso, che non modificano la categoria edilizia e non alterano la sagoma dell’edificio qualora sottoposto a vincolo ai sensi del d.lgs. 22 gennaio 2004, n.42 e non violano le eventuali prescrizioni contenute nel permesso di costruire o che non presentano i caratt</w:t>
            </w:r>
            <w:r w:rsidR="004F074D" w:rsidRPr="0071753A">
              <w:rPr>
                <w:rFonts w:cs="Arial"/>
                <w:sz w:val="20"/>
              </w:rPr>
              <w:t xml:space="preserve">eri delle variazioni essenziali </w:t>
            </w:r>
            <w:r w:rsidRPr="0071753A">
              <w:rPr>
                <w:rFonts w:cs="Arial"/>
                <w:sz w:val="20"/>
              </w:rPr>
              <w:t>(Attività n. 35 e n. 36, Tabella A, Sez. II del d.lgs. n. 222/2016)</w:t>
            </w:r>
          </w:p>
          <w:p w14:paraId="6D571B33" w14:textId="4A9002E4" w:rsidR="00383488" w:rsidRPr="0071753A" w:rsidRDefault="00383488" w:rsidP="00B055B3">
            <w:pPr>
              <w:widowControl/>
              <w:numPr>
                <w:ilvl w:val="0"/>
                <w:numId w:val="6"/>
              </w:numPr>
              <w:tabs>
                <w:tab w:val="left" w:pos="709"/>
              </w:tabs>
              <w:spacing w:after="120" w:line="240" w:lineRule="auto"/>
              <w:ind w:left="993" w:hanging="633"/>
              <w:contextualSpacing/>
              <w:jc w:val="both"/>
              <w:rPr>
                <w:rFonts w:cs="Arial"/>
                <w:sz w:val="20"/>
              </w:rPr>
            </w:pPr>
            <w:r w:rsidRPr="0071753A">
              <w:rPr>
                <w:rFonts w:cs="Arial"/>
                <w:sz w:val="20"/>
              </w:rPr>
              <w:sym w:font="Wingdings" w:char="F0A8"/>
            </w:r>
            <w:r w:rsidRPr="0071753A">
              <w:rPr>
                <w:rFonts w:cs="Arial"/>
                <w:sz w:val="20"/>
              </w:rPr>
              <w:tab/>
            </w:r>
            <w:proofErr w:type="gramStart"/>
            <w:r w:rsidR="004F074D" w:rsidRPr="0071753A">
              <w:rPr>
                <w:rFonts w:cs="Arial"/>
                <w:sz w:val="20"/>
              </w:rPr>
              <w:t>s</w:t>
            </w:r>
            <w:r w:rsidRPr="0071753A">
              <w:rPr>
                <w:rFonts w:cs="Arial"/>
                <w:sz w:val="20"/>
              </w:rPr>
              <w:t>anatoria</w:t>
            </w:r>
            <w:proofErr w:type="gramEnd"/>
            <w:r w:rsidRPr="0071753A">
              <w:rPr>
                <w:rFonts w:cs="Arial"/>
                <w:sz w:val="20"/>
              </w:rPr>
              <w:t xml:space="preserve"> dell’intervento</w:t>
            </w:r>
            <w:r w:rsidR="004F074D" w:rsidRPr="0071753A">
              <w:rPr>
                <w:rFonts w:cs="Arial"/>
                <w:sz w:val="20"/>
              </w:rPr>
              <w:t xml:space="preserve"> </w:t>
            </w:r>
            <w:r w:rsidRPr="0071753A">
              <w:rPr>
                <w:rStyle w:val="Rimandonotaapidipagina"/>
                <w:sz w:val="20"/>
              </w:rPr>
              <w:footnoteReference w:id="1"/>
            </w:r>
            <w:r w:rsidRPr="0071753A">
              <w:rPr>
                <w:rFonts w:cs="Arial"/>
                <w:sz w:val="20"/>
              </w:rPr>
              <w:t xml:space="preserve"> realizzato, conforme alla disciplina urbanistica ed edilizia vigente sia al momento della realizzazione dello stesso, sia al momento della presentazione della segnalazione, ai sensi dell'articolo 37, comma 4 del </w:t>
            </w:r>
            <w:proofErr w:type="spellStart"/>
            <w:r w:rsidRPr="0071753A">
              <w:rPr>
                <w:rFonts w:cs="Arial"/>
                <w:sz w:val="20"/>
              </w:rPr>
              <w:t>d.P.R.</w:t>
            </w:r>
            <w:proofErr w:type="spellEnd"/>
            <w:r w:rsidRPr="0071753A">
              <w:rPr>
                <w:rFonts w:cs="Arial"/>
                <w:sz w:val="20"/>
              </w:rPr>
              <w:t xml:space="preserve"> n. 380/2001 (Attività n. 41, Tabella A, Sez. II del d.lgs. n. 222/2016)</w:t>
            </w:r>
          </w:p>
          <w:p w14:paraId="7694498E" w14:textId="77777777" w:rsidR="004F074D" w:rsidRPr="0071753A" w:rsidRDefault="004F074D" w:rsidP="00383488">
            <w:pPr>
              <w:tabs>
                <w:tab w:val="left" w:pos="709"/>
              </w:tabs>
              <w:contextualSpacing/>
              <w:rPr>
                <w:rFonts w:cs="Arial"/>
                <w:sz w:val="20"/>
              </w:rPr>
            </w:pPr>
          </w:p>
          <w:p w14:paraId="48CD1A19" w14:textId="1AF31F18" w:rsidR="00383488" w:rsidRPr="0071753A" w:rsidRDefault="00383488" w:rsidP="00B055B3">
            <w:pPr>
              <w:tabs>
                <w:tab w:val="left" w:pos="709"/>
              </w:tabs>
              <w:spacing w:after="240"/>
              <w:rPr>
                <w:rFonts w:cs="Arial"/>
                <w:sz w:val="20"/>
              </w:rPr>
            </w:pPr>
            <w:proofErr w:type="gramStart"/>
            <w:r w:rsidRPr="0071753A">
              <w:rPr>
                <w:rFonts w:cs="Arial"/>
                <w:sz w:val="20"/>
              </w:rPr>
              <w:t>e</w:t>
            </w:r>
            <w:proofErr w:type="gramEnd"/>
            <w:r w:rsidRPr="0071753A">
              <w:rPr>
                <w:rFonts w:cs="Arial"/>
                <w:sz w:val="20"/>
              </w:rPr>
              <w:t xml:space="preserve"> consistono in:_________________________________________________________________________</w:t>
            </w:r>
            <w:r w:rsidR="00C35352" w:rsidRPr="0071753A">
              <w:rPr>
                <w:rFonts w:cs="Arial"/>
                <w:sz w:val="20"/>
              </w:rPr>
              <w:t>______</w:t>
            </w:r>
          </w:p>
        </w:tc>
      </w:tr>
    </w:tbl>
    <w:p w14:paraId="643BF7CC" w14:textId="77777777" w:rsidR="00383488" w:rsidRPr="00912F64" w:rsidRDefault="00383488" w:rsidP="00B055B3">
      <w:pPr>
        <w:pStyle w:val="Citazioneintensa"/>
      </w:pPr>
      <w:r w:rsidRPr="00912F64">
        <w:t>In caso di SCIA ALTERNATIVA AL PERMESSO DI COSTRUIRE compilare il seguente quadro</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85"/>
      </w:tblGrid>
      <w:tr w:rsidR="0071753A" w:rsidRPr="0071753A" w14:paraId="7EAE3237" w14:textId="77777777" w:rsidTr="00366D6A">
        <w:trPr>
          <w:trHeight w:val="857"/>
        </w:trPr>
        <w:tc>
          <w:tcPr>
            <w:tcW w:w="10485" w:type="dxa"/>
          </w:tcPr>
          <w:p w14:paraId="6B9E4285" w14:textId="78CADD89" w:rsidR="00383488" w:rsidRPr="0071753A" w:rsidRDefault="00383488" w:rsidP="0071753A">
            <w:pPr>
              <w:spacing w:before="120" w:after="120" w:line="240" w:lineRule="auto"/>
              <w:jc w:val="both"/>
              <w:rPr>
                <w:rFonts w:cs="Arial"/>
                <w:sz w:val="20"/>
              </w:rPr>
            </w:pPr>
            <w:proofErr w:type="gramStart"/>
            <w:r w:rsidRPr="0071753A">
              <w:rPr>
                <w:rFonts w:cs="Arial"/>
                <w:sz w:val="20"/>
              </w:rPr>
              <w:t>i</w:t>
            </w:r>
            <w:proofErr w:type="gramEnd"/>
            <w:r w:rsidRPr="0071753A">
              <w:rPr>
                <w:rFonts w:cs="Arial"/>
                <w:sz w:val="20"/>
              </w:rPr>
              <w:t xml:space="preserve"> lavori riguardano l’immobile individuato nella Segnalazione Certificata di Inizio Attività  di cui la presente relazione costituisce parte integrante e sostanziale; </w:t>
            </w:r>
          </w:p>
          <w:p w14:paraId="316ADA5C" w14:textId="757A8846" w:rsidR="00383488" w:rsidRPr="0071753A" w:rsidRDefault="00383488" w:rsidP="00383488">
            <w:pPr>
              <w:rPr>
                <w:rFonts w:cs="Arial"/>
                <w:sz w:val="20"/>
              </w:rPr>
            </w:pPr>
            <w:proofErr w:type="gramStart"/>
            <w:r w:rsidRPr="0071753A">
              <w:rPr>
                <w:rFonts w:cs="Arial"/>
                <w:sz w:val="20"/>
              </w:rPr>
              <w:t>le</w:t>
            </w:r>
            <w:proofErr w:type="gramEnd"/>
            <w:r w:rsidRPr="0071753A">
              <w:rPr>
                <w:rFonts w:cs="Arial"/>
                <w:sz w:val="20"/>
              </w:rPr>
              <w:t xml:space="preserve"> opere in progetto sono subordinate a Segnalazione Certificata di Inizio Attività Alternativa al Permesso di Costruire in quanto rientrano nella seguente tipologia di intervento ai sensi dell’articolo 23 del</w:t>
            </w:r>
            <w:r w:rsidRPr="0071753A">
              <w:rPr>
                <w:sz w:val="20"/>
              </w:rPr>
              <w:t xml:space="preserve"> </w:t>
            </w:r>
            <w:proofErr w:type="spellStart"/>
            <w:r w:rsidRPr="0071753A">
              <w:rPr>
                <w:rFonts w:cs="Arial"/>
                <w:sz w:val="20"/>
              </w:rPr>
              <w:t>d.P.R.</w:t>
            </w:r>
            <w:proofErr w:type="spellEnd"/>
            <w:r w:rsidRPr="0071753A">
              <w:rPr>
                <w:rFonts w:cs="Arial"/>
                <w:sz w:val="20"/>
              </w:rPr>
              <w:t xml:space="preserve"> n. 380/2001:</w:t>
            </w:r>
          </w:p>
          <w:p w14:paraId="085663F2" w14:textId="77777777" w:rsidR="00876F8D" w:rsidRPr="0071753A" w:rsidRDefault="00383488" w:rsidP="00B055B3">
            <w:pPr>
              <w:widowControl/>
              <w:numPr>
                <w:ilvl w:val="0"/>
                <w:numId w:val="2"/>
              </w:numPr>
              <w:tabs>
                <w:tab w:val="left" w:pos="1021"/>
              </w:tabs>
              <w:spacing w:after="0" w:line="240" w:lineRule="auto"/>
              <w:ind w:left="1455" w:hanging="868"/>
              <w:contextualSpacing/>
              <w:jc w:val="both"/>
              <w:rPr>
                <w:rFonts w:cs="Arial"/>
                <w:sz w:val="20"/>
              </w:rPr>
            </w:pPr>
            <w:r w:rsidRPr="0071753A">
              <w:rPr>
                <w:rFonts w:cs="Arial"/>
                <w:sz w:val="20"/>
              </w:rPr>
              <w:sym w:font="Wingdings" w:char="F0A8"/>
            </w:r>
            <w:r w:rsidRPr="0071753A">
              <w:rPr>
                <w:rFonts w:cs="Arial"/>
                <w:sz w:val="20"/>
              </w:rPr>
              <w:tab/>
              <w:t>interventi di ristrutturazione edilizia che portino ad un organismo edilizio in tutto o in parte diverso dal precedente e che comportino modifiche della volumetria complessiva degli edifici o dei prospetti, ovvero che, limitatamente agli immobili compresi nelle zone omogenee A, comportino mutamenti della destinazione d’uso, nonché gli interventi che comportino modificazioni della sagoma di immobili sottoposti a vincoli ai sensi del decreto legislativo 22 gennaio 2004, n. 42 e successive modificazioni</w:t>
            </w:r>
            <w:r w:rsidR="002A51FA" w:rsidRPr="0071753A">
              <w:rPr>
                <w:rFonts w:cs="Arial"/>
                <w:sz w:val="20"/>
              </w:rPr>
              <w:t xml:space="preserve"> </w:t>
            </w:r>
            <w:r w:rsidRPr="0071753A">
              <w:rPr>
                <w:rFonts w:cs="Arial"/>
                <w:sz w:val="20"/>
              </w:rPr>
              <w:t>(Attività n. 8, Tabella A, Sez. II del d.lgs. 222/2016,</w:t>
            </w:r>
            <w:r w:rsidRPr="0071753A" w:rsidDel="006535A1">
              <w:rPr>
                <w:rFonts w:cs="Arial"/>
                <w:sz w:val="20"/>
              </w:rPr>
              <w:t xml:space="preserve"> </w:t>
            </w:r>
            <w:r w:rsidRPr="0071753A">
              <w:rPr>
                <w:rFonts w:cs="Arial"/>
                <w:sz w:val="20"/>
              </w:rPr>
              <w:t xml:space="preserve">art. 10 comma 1, lettera c) del </w:t>
            </w:r>
            <w:proofErr w:type="spellStart"/>
            <w:r w:rsidRPr="0071753A">
              <w:rPr>
                <w:rFonts w:cs="Arial"/>
                <w:sz w:val="20"/>
              </w:rPr>
              <w:t>d.P.R.</w:t>
            </w:r>
            <w:proofErr w:type="spellEnd"/>
            <w:r w:rsidRPr="0071753A">
              <w:rPr>
                <w:rFonts w:cs="Arial"/>
                <w:sz w:val="20"/>
              </w:rPr>
              <w:t xml:space="preserve"> n. 380/2001)</w:t>
            </w:r>
          </w:p>
          <w:p w14:paraId="692905AF" w14:textId="7545005F" w:rsidR="00383488" w:rsidRPr="0071753A" w:rsidRDefault="00383488" w:rsidP="00B055B3">
            <w:pPr>
              <w:widowControl/>
              <w:numPr>
                <w:ilvl w:val="0"/>
                <w:numId w:val="2"/>
              </w:numPr>
              <w:tabs>
                <w:tab w:val="left" w:pos="1021"/>
              </w:tabs>
              <w:spacing w:after="120" w:line="240" w:lineRule="auto"/>
              <w:ind w:left="1458" w:hanging="868"/>
              <w:jc w:val="both"/>
              <w:rPr>
                <w:rFonts w:cs="Arial"/>
                <w:sz w:val="20"/>
              </w:rPr>
            </w:pPr>
            <w:r w:rsidRPr="0071753A">
              <w:rPr>
                <w:rFonts w:cs="Arial"/>
                <w:sz w:val="20"/>
              </w:rPr>
              <w:sym w:font="Wingdings" w:char="F0A8"/>
            </w:r>
            <w:r w:rsidR="002A51FA" w:rsidRPr="0071753A">
              <w:rPr>
                <w:rFonts w:cs="Arial"/>
                <w:sz w:val="20"/>
              </w:rPr>
              <w:tab/>
            </w:r>
            <w:r w:rsidRPr="0071753A">
              <w:rPr>
                <w:rFonts w:cs="Arial"/>
                <w:sz w:val="20"/>
              </w:rPr>
              <w:t xml:space="preserve">interventi di nuova costruzione o di ristrutturazione urbanistica qualora siano disciplinati da piani attuativi comunque denominati, ivi compresi gli accordi negoziali aventi valore di piano attuativo, che contengano precise disposizioni plano-volumetriche, tipologiche, formali e costruttive, la cui sussistenza sia stata </w:t>
            </w:r>
            <w:r w:rsidRPr="0071753A">
              <w:rPr>
                <w:rFonts w:cs="Arial"/>
                <w:sz w:val="20"/>
              </w:rPr>
              <w:lastRenderedPageBreak/>
              <w:t>esplicitamente dichiarata dal competente organo comunale in sede di approvazione degli stessi piani o di ricognizione di quelli vigenti</w:t>
            </w:r>
            <w:r w:rsidR="002A51FA" w:rsidRPr="0071753A">
              <w:rPr>
                <w:rFonts w:cs="Arial"/>
                <w:sz w:val="20"/>
              </w:rPr>
              <w:t xml:space="preserve"> </w:t>
            </w:r>
            <w:r w:rsidRPr="0071753A">
              <w:rPr>
                <w:rFonts w:cs="Arial"/>
                <w:sz w:val="20"/>
              </w:rPr>
              <w:t>(Attività n. 10, Tabella A, Sez. II del d.lgs. 222/2016)</w:t>
            </w:r>
          </w:p>
          <w:p w14:paraId="5E5C1642" w14:textId="497E9CAE" w:rsidR="00383488" w:rsidRPr="0071753A" w:rsidRDefault="00383488" w:rsidP="00B055B3">
            <w:pPr>
              <w:widowControl/>
              <w:numPr>
                <w:ilvl w:val="0"/>
                <w:numId w:val="2"/>
              </w:numPr>
              <w:tabs>
                <w:tab w:val="left" w:pos="1021"/>
              </w:tabs>
              <w:spacing w:before="240" w:after="0" w:line="240" w:lineRule="auto"/>
              <w:ind w:left="1458" w:hanging="868"/>
              <w:jc w:val="both"/>
              <w:rPr>
                <w:rFonts w:cs="Arial"/>
                <w:sz w:val="20"/>
              </w:rPr>
            </w:pPr>
            <w:r w:rsidRPr="0071753A">
              <w:rPr>
                <w:rFonts w:cs="Arial"/>
                <w:sz w:val="20"/>
              </w:rPr>
              <w:sym w:font="Wingdings" w:char="F0A8"/>
            </w:r>
            <w:r w:rsidR="002A51FA" w:rsidRPr="0071753A">
              <w:rPr>
                <w:rFonts w:cs="Arial"/>
                <w:sz w:val="20"/>
              </w:rPr>
              <w:tab/>
            </w:r>
            <w:proofErr w:type="gramStart"/>
            <w:r w:rsidRPr="0071753A">
              <w:rPr>
                <w:rFonts w:cs="Arial"/>
                <w:sz w:val="20"/>
              </w:rPr>
              <w:t>interventi</w:t>
            </w:r>
            <w:proofErr w:type="gramEnd"/>
            <w:r w:rsidRPr="0071753A">
              <w:rPr>
                <w:rFonts w:cs="Arial"/>
                <w:sz w:val="20"/>
              </w:rPr>
              <w:t xml:space="preserve"> di nuova costruzione qualora siano in diretta esecuzione di strumenti urbanistici generali recanti precise disposizioni plano-volumetriche</w:t>
            </w:r>
            <w:r w:rsidR="002A51FA" w:rsidRPr="0071753A">
              <w:rPr>
                <w:rFonts w:cs="Arial"/>
                <w:sz w:val="20"/>
              </w:rPr>
              <w:t xml:space="preserve"> </w:t>
            </w:r>
            <w:r w:rsidRPr="0071753A">
              <w:rPr>
                <w:rFonts w:cs="Arial"/>
                <w:sz w:val="20"/>
              </w:rPr>
              <w:t>(Attività n. 10, Tabella A, Sez. II del d.lgs. 222/2016)</w:t>
            </w:r>
          </w:p>
          <w:p w14:paraId="0DCECFE6" w14:textId="1633CB21" w:rsidR="00383488" w:rsidRPr="0071753A" w:rsidRDefault="00383488" w:rsidP="00B055B3">
            <w:pPr>
              <w:widowControl/>
              <w:numPr>
                <w:ilvl w:val="0"/>
                <w:numId w:val="2"/>
              </w:numPr>
              <w:tabs>
                <w:tab w:val="left" w:pos="1021"/>
              </w:tabs>
              <w:spacing w:after="0" w:line="240" w:lineRule="auto"/>
              <w:ind w:left="1455" w:hanging="868"/>
              <w:jc w:val="both"/>
              <w:rPr>
                <w:rFonts w:cs="Arial"/>
                <w:sz w:val="20"/>
              </w:rPr>
            </w:pPr>
            <w:r w:rsidRPr="0071753A">
              <w:rPr>
                <w:rFonts w:cs="Arial"/>
                <w:sz w:val="20"/>
              </w:rPr>
              <w:sym w:font="Wingdings" w:char="F0A8"/>
            </w:r>
            <w:r w:rsidR="002A51FA" w:rsidRPr="0071753A">
              <w:rPr>
                <w:rFonts w:cs="Arial"/>
                <w:sz w:val="20"/>
              </w:rPr>
              <w:tab/>
            </w:r>
            <w:proofErr w:type="gramStart"/>
            <w:r w:rsidRPr="0071753A">
              <w:rPr>
                <w:rFonts w:cs="Arial"/>
                <w:sz w:val="20"/>
              </w:rPr>
              <w:t>altri</w:t>
            </w:r>
            <w:proofErr w:type="gramEnd"/>
            <w:r w:rsidRPr="0071753A">
              <w:rPr>
                <w:rFonts w:cs="Arial"/>
                <w:sz w:val="20"/>
              </w:rPr>
              <w:t xml:space="preserve"> interventi individuati dalla legislazione regionale</w:t>
            </w:r>
            <w:r w:rsidR="002A51FA" w:rsidRPr="0071753A">
              <w:rPr>
                <w:rFonts w:cs="Arial"/>
                <w:sz w:val="20"/>
              </w:rPr>
              <w:t xml:space="preserve"> </w:t>
            </w:r>
            <w:r w:rsidRPr="0071753A">
              <w:rPr>
                <w:rFonts w:cs="Arial"/>
                <w:i/>
                <w:sz w:val="20"/>
              </w:rPr>
              <w:t>(specificare il tipo di intervento come da relazione tecnico-illustrativa delle opere)</w:t>
            </w:r>
            <w:r w:rsidR="00876F8D" w:rsidRPr="0071753A">
              <w:rPr>
                <w:rFonts w:cs="Arial"/>
                <w:sz w:val="20"/>
              </w:rPr>
              <w:t xml:space="preserve">  _________________________</w:t>
            </w:r>
            <w:r w:rsidRPr="0071753A">
              <w:rPr>
                <w:rFonts w:cs="Arial"/>
                <w:sz w:val="20"/>
              </w:rPr>
              <w:t>_________________________</w:t>
            </w:r>
          </w:p>
          <w:p w14:paraId="3EB734B1" w14:textId="77777777" w:rsidR="005141A0" w:rsidRPr="0071753A" w:rsidRDefault="005141A0" w:rsidP="002A51FA">
            <w:pPr>
              <w:tabs>
                <w:tab w:val="left" w:pos="709"/>
              </w:tabs>
              <w:contextualSpacing/>
              <w:rPr>
                <w:rFonts w:cs="Arial"/>
                <w:sz w:val="20"/>
              </w:rPr>
            </w:pPr>
          </w:p>
          <w:p w14:paraId="2B192506" w14:textId="744B861A" w:rsidR="002A51FA" w:rsidRPr="0071753A" w:rsidRDefault="00383488" w:rsidP="00B055B3">
            <w:pPr>
              <w:tabs>
                <w:tab w:val="left" w:pos="709"/>
              </w:tabs>
              <w:spacing w:after="240"/>
              <w:rPr>
                <w:rFonts w:cs="Arial"/>
                <w:sz w:val="20"/>
              </w:rPr>
            </w:pPr>
            <w:proofErr w:type="gramStart"/>
            <w:r w:rsidRPr="0071753A">
              <w:rPr>
                <w:rFonts w:cs="Arial"/>
                <w:sz w:val="20"/>
              </w:rPr>
              <w:t>e</w:t>
            </w:r>
            <w:proofErr w:type="gramEnd"/>
            <w:r w:rsidRPr="0071753A">
              <w:rPr>
                <w:rFonts w:cs="Arial"/>
                <w:sz w:val="20"/>
              </w:rPr>
              <w:t xml:space="preserve"> consistono in:_________________________________________________</w:t>
            </w:r>
            <w:r w:rsidR="00C35352" w:rsidRPr="0071753A">
              <w:rPr>
                <w:rFonts w:cs="Arial"/>
                <w:sz w:val="20"/>
              </w:rPr>
              <w:t>______________________________</w:t>
            </w:r>
          </w:p>
        </w:tc>
      </w:tr>
    </w:tbl>
    <w:p w14:paraId="7BC95C6A" w14:textId="77777777" w:rsidR="00383488" w:rsidRPr="00912F64" w:rsidRDefault="00383488" w:rsidP="001E2B8C">
      <w:pPr>
        <w:pStyle w:val="Citazioneintensa"/>
      </w:pPr>
      <w:r w:rsidRPr="00912F64">
        <w:t>In caso di PERMESSO DI COSTRUIRE compilare il seguente quadro</w:t>
      </w:r>
      <w:r w:rsidR="000A65FA" w:rsidRPr="00912F64">
        <w:t xml:space="preserve"> </w:t>
      </w:r>
    </w:p>
    <w:tbl>
      <w:tblP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90"/>
      </w:tblGrid>
      <w:tr w:rsidR="0071753A" w:rsidRPr="0071753A" w14:paraId="151F56F7" w14:textId="77777777" w:rsidTr="00216473">
        <w:trPr>
          <w:trHeight w:val="857"/>
        </w:trPr>
        <w:tc>
          <w:tcPr>
            <w:tcW w:w="10490" w:type="dxa"/>
          </w:tcPr>
          <w:p w14:paraId="76EB5932" w14:textId="6A95C21C" w:rsidR="008D04AB" w:rsidRPr="0071753A" w:rsidRDefault="008D04AB" w:rsidP="00C35352">
            <w:pPr>
              <w:spacing w:after="120" w:line="240" w:lineRule="auto"/>
              <w:jc w:val="both"/>
              <w:rPr>
                <w:rFonts w:cs="Arial"/>
                <w:sz w:val="20"/>
              </w:rPr>
            </w:pPr>
            <w:proofErr w:type="gramStart"/>
            <w:r w:rsidRPr="0071753A">
              <w:rPr>
                <w:rFonts w:cs="Arial"/>
                <w:sz w:val="20"/>
              </w:rPr>
              <w:t>i</w:t>
            </w:r>
            <w:proofErr w:type="gramEnd"/>
            <w:r w:rsidRPr="0071753A">
              <w:rPr>
                <w:rFonts w:cs="Arial"/>
                <w:sz w:val="20"/>
              </w:rPr>
              <w:t xml:space="preserve"> lavori riguardano l’immobile individuato nella richiesta di permesso di costruire di cui la presente relazione costituisce </w:t>
            </w:r>
            <w:r w:rsidR="0041502D" w:rsidRPr="0071753A">
              <w:rPr>
                <w:rFonts w:cs="Arial"/>
                <w:sz w:val="20"/>
              </w:rPr>
              <w:t>parte integrante e sostanziale;</w:t>
            </w:r>
          </w:p>
          <w:p w14:paraId="3DC9DBC2" w14:textId="7E28921E" w:rsidR="008D04AB" w:rsidRPr="0071753A" w:rsidRDefault="008D04AB" w:rsidP="00C35352">
            <w:pPr>
              <w:widowControl/>
              <w:spacing w:after="120" w:line="240" w:lineRule="auto"/>
              <w:contextualSpacing/>
              <w:jc w:val="both"/>
              <w:rPr>
                <w:rFonts w:cs="Arial"/>
                <w:sz w:val="20"/>
              </w:rPr>
            </w:pPr>
            <w:proofErr w:type="gramStart"/>
            <w:r w:rsidRPr="0071753A">
              <w:rPr>
                <w:rFonts w:cs="Arial"/>
                <w:sz w:val="20"/>
              </w:rPr>
              <w:t>le</w:t>
            </w:r>
            <w:proofErr w:type="gramEnd"/>
            <w:r w:rsidRPr="0071753A">
              <w:rPr>
                <w:rFonts w:cs="Arial"/>
                <w:sz w:val="20"/>
              </w:rPr>
              <w:t xml:space="preserve"> opere in progetto sono subordinate a rilascio del permesso di costruire in quanto rientrano nella seguente tipologia di intervento ai sensi dell’articolo 10 del </w:t>
            </w:r>
            <w:proofErr w:type="spellStart"/>
            <w:r w:rsidRPr="0071753A">
              <w:rPr>
                <w:rFonts w:cs="Arial"/>
                <w:sz w:val="20"/>
              </w:rPr>
              <w:t>d.P.R.</w:t>
            </w:r>
            <w:proofErr w:type="spellEnd"/>
            <w:r w:rsidRPr="0071753A">
              <w:rPr>
                <w:rFonts w:cs="Arial"/>
                <w:sz w:val="20"/>
              </w:rPr>
              <w:t xml:space="preserve"> n. 380/2001:</w:t>
            </w:r>
          </w:p>
          <w:p w14:paraId="585D8F27" w14:textId="77777777" w:rsidR="008E7BA2" w:rsidRPr="0071753A" w:rsidRDefault="008D04AB" w:rsidP="00B055B3">
            <w:pPr>
              <w:widowControl/>
              <w:numPr>
                <w:ilvl w:val="0"/>
                <w:numId w:val="5"/>
              </w:numPr>
              <w:tabs>
                <w:tab w:val="left" w:pos="1021"/>
              </w:tabs>
              <w:spacing w:after="120" w:line="240" w:lineRule="auto"/>
              <w:ind w:left="1447" w:hanging="993"/>
              <w:contextualSpacing/>
              <w:jc w:val="both"/>
              <w:rPr>
                <w:rFonts w:cs="Arial"/>
                <w:sz w:val="20"/>
              </w:rPr>
            </w:pPr>
            <w:r w:rsidRPr="0071753A">
              <w:rPr>
                <w:rFonts w:cs="Arial"/>
                <w:sz w:val="20"/>
              </w:rPr>
              <w:sym w:font="Wingdings" w:char="F0A8"/>
            </w:r>
            <w:r w:rsidRPr="0071753A">
              <w:rPr>
                <w:rFonts w:cs="Arial"/>
                <w:sz w:val="20"/>
              </w:rPr>
              <w:tab/>
              <w:t>Intervento di nuova costruzione</w:t>
            </w:r>
            <w:r w:rsidR="00A60413" w:rsidRPr="0071753A">
              <w:rPr>
                <w:rFonts w:cs="Arial"/>
                <w:sz w:val="20"/>
              </w:rPr>
              <w:t xml:space="preserve"> </w:t>
            </w:r>
            <w:r w:rsidRPr="0071753A">
              <w:rPr>
                <w:rFonts w:cs="Arial"/>
                <w:sz w:val="20"/>
              </w:rPr>
              <w:t xml:space="preserve">(articolo 3, comma 1, lettera e) del </w:t>
            </w:r>
            <w:proofErr w:type="spellStart"/>
            <w:r w:rsidRPr="0071753A">
              <w:rPr>
                <w:rFonts w:cs="Arial"/>
                <w:sz w:val="20"/>
              </w:rPr>
              <w:t>d.P.R.</w:t>
            </w:r>
            <w:proofErr w:type="spellEnd"/>
            <w:r w:rsidRPr="0071753A">
              <w:rPr>
                <w:rFonts w:cs="Arial"/>
                <w:sz w:val="20"/>
              </w:rPr>
              <w:t xml:space="preserve"> n. 380/2001)</w:t>
            </w:r>
          </w:p>
          <w:p w14:paraId="5FB30704" w14:textId="77777777" w:rsidR="00CA6AA1" w:rsidRPr="0071753A" w:rsidRDefault="008D04AB" w:rsidP="00B055B3">
            <w:pPr>
              <w:pStyle w:val="Paragrafoelenco"/>
              <w:widowControl/>
              <w:numPr>
                <w:ilvl w:val="2"/>
                <w:numId w:val="8"/>
              </w:numPr>
              <w:tabs>
                <w:tab w:val="left" w:pos="1021"/>
                <w:tab w:val="left" w:pos="2155"/>
              </w:tabs>
              <w:spacing w:after="120" w:line="240" w:lineRule="auto"/>
              <w:ind w:left="2581" w:hanging="1135"/>
              <w:jc w:val="both"/>
              <w:rPr>
                <w:sz w:val="20"/>
                <w:lang w:val="it-IT"/>
              </w:rPr>
            </w:pPr>
            <w:r w:rsidRPr="0071753A">
              <w:rPr>
                <w:sz w:val="20"/>
                <w:lang w:val="it-IT"/>
              </w:rPr>
              <w:sym w:font="Wingdings" w:char="F0A8"/>
            </w:r>
            <w:r w:rsidRPr="0071753A">
              <w:rPr>
                <w:sz w:val="20"/>
                <w:lang w:val="it-IT"/>
              </w:rPr>
              <w:tab/>
            </w:r>
            <w:proofErr w:type="gramStart"/>
            <w:r w:rsidRPr="0071753A">
              <w:rPr>
                <w:sz w:val="20"/>
                <w:lang w:val="it-IT"/>
              </w:rPr>
              <w:t>costruzione</w:t>
            </w:r>
            <w:proofErr w:type="gramEnd"/>
            <w:r w:rsidRPr="0071753A">
              <w:rPr>
                <w:sz w:val="20"/>
                <w:lang w:val="it-IT"/>
              </w:rPr>
              <w:t xml:space="preserve"> di manufatti edilizi fuori terra o interrati, ovvero l'ampliamento di quelli esistenti all'esterno della sagoma esistente</w:t>
            </w:r>
          </w:p>
          <w:p w14:paraId="7ED20DF5" w14:textId="7B51A0AB" w:rsidR="008E7BA2" w:rsidRPr="0071753A" w:rsidRDefault="008D04AB" w:rsidP="00B055B3">
            <w:pPr>
              <w:pStyle w:val="Paragrafoelenco"/>
              <w:widowControl/>
              <w:tabs>
                <w:tab w:val="left" w:pos="1021"/>
                <w:tab w:val="left" w:pos="2155"/>
              </w:tabs>
              <w:spacing w:after="120" w:line="240" w:lineRule="auto"/>
              <w:ind w:left="2580"/>
              <w:contextualSpacing w:val="0"/>
              <w:jc w:val="both"/>
              <w:rPr>
                <w:sz w:val="20"/>
                <w:lang w:val="it-IT"/>
              </w:rPr>
            </w:pPr>
            <w:r w:rsidRPr="0071753A">
              <w:rPr>
                <w:sz w:val="20"/>
                <w:lang w:val="it-IT"/>
              </w:rPr>
              <w:t>(Attività n. 9 e n. 11, Tabella A, Sez. II del d.lgs. 222/2016)</w:t>
            </w:r>
          </w:p>
          <w:p w14:paraId="058DB0BE" w14:textId="77777777" w:rsidR="00CA6AA1" w:rsidRPr="0071753A" w:rsidRDefault="008D04AB" w:rsidP="00B055B3">
            <w:pPr>
              <w:pStyle w:val="Paragrafoelenco"/>
              <w:widowControl/>
              <w:numPr>
                <w:ilvl w:val="2"/>
                <w:numId w:val="8"/>
              </w:numPr>
              <w:tabs>
                <w:tab w:val="left" w:pos="1021"/>
                <w:tab w:val="left" w:pos="2155"/>
              </w:tabs>
              <w:spacing w:after="120" w:line="240" w:lineRule="auto"/>
              <w:ind w:left="2581" w:hanging="1135"/>
              <w:jc w:val="both"/>
              <w:rPr>
                <w:sz w:val="20"/>
                <w:lang w:val="it-IT"/>
              </w:rPr>
            </w:pPr>
            <w:r w:rsidRPr="0071753A">
              <w:rPr>
                <w:sz w:val="20"/>
                <w:lang w:val="it-IT"/>
              </w:rPr>
              <w:sym w:font="Wingdings" w:char="F0A8"/>
            </w:r>
            <w:r w:rsidRPr="0071753A">
              <w:rPr>
                <w:sz w:val="20"/>
                <w:lang w:val="it-IT"/>
              </w:rPr>
              <w:tab/>
            </w:r>
            <w:proofErr w:type="gramStart"/>
            <w:r w:rsidRPr="0071753A">
              <w:rPr>
                <w:sz w:val="20"/>
                <w:lang w:val="it-IT"/>
              </w:rPr>
              <w:t>urbanizzazione</w:t>
            </w:r>
            <w:proofErr w:type="gramEnd"/>
            <w:r w:rsidRPr="0071753A">
              <w:rPr>
                <w:sz w:val="20"/>
                <w:lang w:val="it-IT"/>
              </w:rPr>
              <w:t xml:space="preserve"> primaria e secondaria realizzati da soggetti diversi dal Comune</w:t>
            </w:r>
          </w:p>
          <w:p w14:paraId="6A65EF1A" w14:textId="5CD7ABA7" w:rsidR="008E7BA2" w:rsidRPr="0071753A" w:rsidRDefault="008D04AB" w:rsidP="00B055B3">
            <w:pPr>
              <w:pStyle w:val="Paragrafoelenco"/>
              <w:widowControl/>
              <w:tabs>
                <w:tab w:val="left" w:pos="1021"/>
                <w:tab w:val="left" w:pos="2155"/>
              </w:tabs>
              <w:spacing w:after="120" w:line="240" w:lineRule="auto"/>
              <w:ind w:left="2580"/>
              <w:contextualSpacing w:val="0"/>
              <w:jc w:val="both"/>
              <w:rPr>
                <w:sz w:val="20"/>
                <w:lang w:val="it-IT"/>
              </w:rPr>
            </w:pPr>
            <w:r w:rsidRPr="0071753A">
              <w:rPr>
                <w:sz w:val="20"/>
                <w:lang w:val="it-IT"/>
              </w:rPr>
              <w:t>(Attività n. 12, Tabella A, Sez. II del d.lgs. 222/2016)</w:t>
            </w:r>
          </w:p>
          <w:p w14:paraId="4DED0AE9" w14:textId="77777777" w:rsidR="00CA6AA1" w:rsidRPr="0071753A" w:rsidRDefault="008D04AB" w:rsidP="00B055B3">
            <w:pPr>
              <w:pStyle w:val="Paragrafoelenco"/>
              <w:widowControl/>
              <w:numPr>
                <w:ilvl w:val="2"/>
                <w:numId w:val="8"/>
              </w:numPr>
              <w:tabs>
                <w:tab w:val="left" w:pos="1021"/>
                <w:tab w:val="left" w:pos="2155"/>
              </w:tabs>
              <w:spacing w:after="120" w:line="240" w:lineRule="auto"/>
              <w:ind w:left="2581" w:hanging="1135"/>
              <w:jc w:val="both"/>
              <w:rPr>
                <w:sz w:val="20"/>
                <w:lang w:val="it-IT"/>
              </w:rPr>
            </w:pPr>
            <w:r w:rsidRPr="0071753A">
              <w:rPr>
                <w:sz w:val="20"/>
                <w:lang w:val="it-IT"/>
              </w:rPr>
              <w:sym w:font="Wingdings" w:char="F0A8"/>
            </w:r>
            <w:r w:rsidRPr="0071753A">
              <w:rPr>
                <w:sz w:val="20"/>
                <w:lang w:val="it-IT"/>
              </w:rPr>
              <w:tab/>
            </w:r>
            <w:proofErr w:type="gramStart"/>
            <w:r w:rsidRPr="0071753A">
              <w:rPr>
                <w:sz w:val="20"/>
                <w:lang w:val="it-IT"/>
              </w:rPr>
              <w:t>realizzazione</w:t>
            </w:r>
            <w:proofErr w:type="gramEnd"/>
            <w:r w:rsidRPr="0071753A">
              <w:rPr>
                <w:sz w:val="20"/>
                <w:lang w:val="it-IT"/>
              </w:rPr>
              <w:t xml:space="preserve"> di infrastrutture e di impianti, anche per pubblici servizi, che comporti la trasformazione in via permanente di suolo in edificato</w:t>
            </w:r>
          </w:p>
          <w:p w14:paraId="6B3B6FC2" w14:textId="19C870AD" w:rsidR="008E7BA2" w:rsidRPr="0071753A" w:rsidRDefault="008D04AB" w:rsidP="00B055B3">
            <w:pPr>
              <w:pStyle w:val="Paragrafoelenco"/>
              <w:widowControl/>
              <w:tabs>
                <w:tab w:val="left" w:pos="1021"/>
                <w:tab w:val="left" w:pos="2155"/>
              </w:tabs>
              <w:spacing w:after="120" w:line="240" w:lineRule="auto"/>
              <w:ind w:left="2580"/>
              <w:contextualSpacing w:val="0"/>
              <w:jc w:val="both"/>
              <w:rPr>
                <w:sz w:val="20"/>
                <w:lang w:val="it-IT"/>
              </w:rPr>
            </w:pPr>
            <w:r w:rsidRPr="0071753A">
              <w:rPr>
                <w:sz w:val="20"/>
                <w:lang w:val="it-IT"/>
              </w:rPr>
              <w:t>(Attività n. 13, Tabella A, Sez. II del d.lgs. 222/2016)</w:t>
            </w:r>
          </w:p>
          <w:p w14:paraId="7FC2D15C" w14:textId="77777777" w:rsidR="00CA6AA1" w:rsidRPr="0071753A" w:rsidRDefault="008D04AB" w:rsidP="00B055B3">
            <w:pPr>
              <w:pStyle w:val="Paragrafoelenco"/>
              <w:widowControl/>
              <w:numPr>
                <w:ilvl w:val="2"/>
                <w:numId w:val="8"/>
              </w:numPr>
              <w:tabs>
                <w:tab w:val="left" w:pos="1021"/>
                <w:tab w:val="left" w:pos="2155"/>
              </w:tabs>
              <w:spacing w:after="120" w:line="240" w:lineRule="auto"/>
              <w:ind w:left="2581" w:hanging="1135"/>
              <w:jc w:val="both"/>
              <w:rPr>
                <w:sz w:val="20"/>
                <w:lang w:val="it-IT"/>
              </w:rPr>
            </w:pPr>
            <w:r w:rsidRPr="0071753A">
              <w:rPr>
                <w:sz w:val="20"/>
                <w:lang w:val="it-IT"/>
              </w:rPr>
              <w:sym w:font="Wingdings" w:char="F0A8"/>
            </w:r>
            <w:r w:rsidRPr="0071753A">
              <w:rPr>
                <w:sz w:val="20"/>
                <w:lang w:val="it-IT"/>
              </w:rPr>
              <w:tab/>
            </w:r>
            <w:proofErr w:type="gramStart"/>
            <w:r w:rsidRPr="0071753A">
              <w:rPr>
                <w:sz w:val="20"/>
                <w:lang w:val="it-IT"/>
              </w:rPr>
              <w:t>installazione</w:t>
            </w:r>
            <w:proofErr w:type="gramEnd"/>
            <w:r w:rsidRPr="0071753A">
              <w:rPr>
                <w:sz w:val="20"/>
                <w:lang w:val="it-IT"/>
              </w:rPr>
              <w:t xml:space="preserve"> di torri e tralicci per impianti radio-ricetrasmittenti e di ripetitori per i servizi di telecomunicazione</w:t>
            </w:r>
          </w:p>
          <w:p w14:paraId="32D1F210" w14:textId="6FE6B798" w:rsidR="008E7BA2" w:rsidRPr="0071753A" w:rsidRDefault="008D04AB" w:rsidP="00B055B3">
            <w:pPr>
              <w:pStyle w:val="Paragrafoelenco"/>
              <w:widowControl/>
              <w:tabs>
                <w:tab w:val="left" w:pos="1021"/>
                <w:tab w:val="left" w:pos="2155"/>
              </w:tabs>
              <w:spacing w:after="120" w:line="240" w:lineRule="auto"/>
              <w:ind w:left="2580"/>
              <w:contextualSpacing w:val="0"/>
              <w:jc w:val="both"/>
              <w:rPr>
                <w:sz w:val="20"/>
                <w:lang w:val="it-IT"/>
              </w:rPr>
            </w:pPr>
            <w:r w:rsidRPr="0071753A">
              <w:rPr>
                <w:sz w:val="20"/>
                <w:lang w:val="it-IT"/>
              </w:rPr>
              <w:t>(Attività n. 14, Tabella A, Sez. II del d.lgs. 222/2016)</w:t>
            </w:r>
          </w:p>
          <w:p w14:paraId="560CD398" w14:textId="77777777" w:rsidR="00CA6AA1" w:rsidRPr="0071753A" w:rsidRDefault="008D04AB" w:rsidP="00B055B3">
            <w:pPr>
              <w:pStyle w:val="Paragrafoelenco"/>
              <w:widowControl/>
              <w:numPr>
                <w:ilvl w:val="2"/>
                <w:numId w:val="8"/>
              </w:numPr>
              <w:tabs>
                <w:tab w:val="left" w:pos="1021"/>
                <w:tab w:val="left" w:pos="2155"/>
              </w:tabs>
              <w:spacing w:after="120" w:line="240" w:lineRule="auto"/>
              <w:ind w:left="2581" w:hanging="1135"/>
              <w:jc w:val="both"/>
              <w:rPr>
                <w:sz w:val="20"/>
                <w:lang w:val="it-IT"/>
              </w:rPr>
            </w:pPr>
            <w:r w:rsidRPr="0071753A">
              <w:rPr>
                <w:sz w:val="20"/>
                <w:lang w:val="it-IT"/>
              </w:rPr>
              <w:sym w:font="Wingdings" w:char="F0A8"/>
            </w:r>
            <w:r w:rsidRPr="0071753A">
              <w:rPr>
                <w:sz w:val="20"/>
                <w:lang w:val="it-IT"/>
              </w:rPr>
              <w:tab/>
              <w:t xml:space="preserve">installazione di manufatti leggeri, anche prefabbricati, e di strutture di qualsiasi genere, quali </w:t>
            </w:r>
            <w:proofErr w:type="spellStart"/>
            <w:r w:rsidRPr="0071753A">
              <w:rPr>
                <w:sz w:val="20"/>
                <w:lang w:val="it-IT"/>
              </w:rPr>
              <w:t>roulottes</w:t>
            </w:r>
            <w:proofErr w:type="spellEnd"/>
            <w:r w:rsidRPr="0071753A">
              <w:rPr>
                <w:sz w:val="20"/>
                <w:lang w:val="it-IT"/>
              </w:rPr>
              <w:t xml:space="preserve">, </w:t>
            </w:r>
            <w:proofErr w:type="spellStart"/>
            <w:r w:rsidRPr="0071753A">
              <w:rPr>
                <w:sz w:val="20"/>
                <w:lang w:val="it-IT"/>
              </w:rPr>
              <w:t>campers</w:t>
            </w:r>
            <w:proofErr w:type="spellEnd"/>
            <w:r w:rsidRPr="0071753A">
              <w:rPr>
                <w:sz w:val="20"/>
                <w:lang w:val="it-IT"/>
              </w:rPr>
              <w:t>, case mobili, imbarcazioni, che siano utilizzati come abitazioni, ambienti di lavoro, oppure come depositi, magazzini e simili e che non siano diretti a soddisfare esigenze meramente temporanee, o che non siano ricompresi in strutture ricettive all’aperto per la sosta ed il soggiorno di turisti, previamente autorizzate sotto il profilo urbanistico, edilizio e, ove previsto, paesaggistico, in conformità alle normative regionali di settore.</w:t>
            </w:r>
          </w:p>
          <w:p w14:paraId="020042F2" w14:textId="5D5A3B54" w:rsidR="008E7BA2" w:rsidRPr="0071753A" w:rsidRDefault="008D04AB" w:rsidP="00B055B3">
            <w:pPr>
              <w:pStyle w:val="Paragrafoelenco"/>
              <w:widowControl/>
              <w:tabs>
                <w:tab w:val="left" w:pos="1021"/>
              </w:tabs>
              <w:spacing w:after="120" w:line="240" w:lineRule="auto"/>
              <w:ind w:left="2580"/>
              <w:contextualSpacing w:val="0"/>
              <w:jc w:val="both"/>
              <w:rPr>
                <w:sz w:val="20"/>
                <w:lang w:val="it-IT"/>
              </w:rPr>
            </w:pPr>
            <w:r w:rsidRPr="0071753A">
              <w:rPr>
                <w:sz w:val="20"/>
                <w:lang w:val="it-IT"/>
              </w:rPr>
              <w:t>(Attività n. 15, Tabella A, Sez. II del d.lgs. 222/2016)</w:t>
            </w:r>
          </w:p>
          <w:p w14:paraId="386E3A37" w14:textId="77777777" w:rsidR="00CA6AA1" w:rsidRPr="0071753A" w:rsidRDefault="008D04AB" w:rsidP="00B055B3">
            <w:pPr>
              <w:pStyle w:val="Paragrafoelenco"/>
              <w:widowControl/>
              <w:numPr>
                <w:ilvl w:val="2"/>
                <w:numId w:val="8"/>
              </w:numPr>
              <w:tabs>
                <w:tab w:val="left" w:pos="1021"/>
                <w:tab w:val="left" w:pos="2155"/>
              </w:tabs>
              <w:spacing w:after="120" w:line="240" w:lineRule="auto"/>
              <w:ind w:left="2581" w:hanging="1135"/>
              <w:jc w:val="both"/>
              <w:rPr>
                <w:sz w:val="20"/>
                <w:lang w:val="it-IT"/>
              </w:rPr>
            </w:pPr>
            <w:r w:rsidRPr="0071753A">
              <w:rPr>
                <w:sz w:val="20"/>
                <w:lang w:val="it-IT"/>
              </w:rPr>
              <w:sym w:font="Wingdings" w:char="F0A8"/>
            </w:r>
            <w:r w:rsidRPr="0071753A">
              <w:rPr>
                <w:sz w:val="20"/>
                <w:lang w:val="it-IT"/>
              </w:rPr>
              <w:tab/>
            </w:r>
            <w:proofErr w:type="gramStart"/>
            <w:r w:rsidRPr="0071753A">
              <w:rPr>
                <w:sz w:val="20"/>
                <w:lang w:val="it-IT"/>
              </w:rPr>
              <w:t>interventi</w:t>
            </w:r>
            <w:proofErr w:type="gramEnd"/>
            <w:r w:rsidRPr="0071753A">
              <w:rPr>
                <w:sz w:val="20"/>
                <w:lang w:val="it-IT"/>
              </w:rPr>
              <w:t xml:space="preserve"> pertinenziali che le norme tecniche degli strumenti urbanistici, in relazione alla zonizzazione e al pregio ambientale e paesaggistico delle aree, qualifichino come interventi di nuova costruzione, ovvero che comportino la realizzazione di un volume superiore al 20% del volume dell’edificio principale</w:t>
            </w:r>
          </w:p>
          <w:p w14:paraId="7E55E08B" w14:textId="04AC3C5C" w:rsidR="008E7BA2" w:rsidRPr="0071753A" w:rsidRDefault="008D04AB" w:rsidP="00B055B3">
            <w:pPr>
              <w:pStyle w:val="Paragrafoelenco"/>
              <w:widowControl/>
              <w:tabs>
                <w:tab w:val="left" w:pos="1021"/>
                <w:tab w:val="left" w:pos="2155"/>
              </w:tabs>
              <w:spacing w:after="120" w:line="240" w:lineRule="auto"/>
              <w:ind w:left="2580"/>
              <w:contextualSpacing w:val="0"/>
              <w:jc w:val="both"/>
              <w:rPr>
                <w:sz w:val="20"/>
                <w:lang w:val="it-IT"/>
              </w:rPr>
            </w:pPr>
            <w:r w:rsidRPr="0071753A">
              <w:rPr>
                <w:sz w:val="20"/>
                <w:lang w:val="it-IT"/>
              </w:rPr>
              <w:t>(Attività n. 17, Tabella A, Sez. II del d.lgs. 222/2016)</w:t>
            </w:r>
          </w:p>
          <w:p w14:paraId="77FD0566" w14:textId="77777777" w:rsidR="00CA6AA1" w:rsidRPr="0071753A" w:rsidRDefault="008D04AB" w:rsidP="00B055B3">
            <w:pPr>
              <w:pStyle w:val="Paragrafoelenco"/>
              <w:widowControl/>
              <w:numPr>
                <w:ilvl w:val="2"/>
                <w:numId w:val="8"/>
              </w:numPr>
              <w:tabs>
                <w:tab w:val="left" w:pos="1021"/>
                <w:tab w:val="left" w:pos="2155"/>
              </w:tabs>
              <w:spacing w:after="120" w:line="240" w:lineRule="auto"/>
              <w:ind w:left="2581" w:hanging="1135"/>
              <w:jc w:val="both"/>
              <w:rPr>
                <w:sz w:val="20"/>
                <w:lang w:val="it-IT"/>
              </w:rPr>
            </w:pPr>
            <w:r w:rsidRPr="0071753A">
              <w:rPr>
                <w:sz w:val="20"/>
                <w:lang w:val="it-IT"/>
              </w:rPr>
              <w:sym w:font="Wingdings" w:char="F0A8"/>
            </w:r>
            <w:r w:rsidRPr="0071753A">
              <w:rPr>
                <w:sz w:val="20"/>
                <w:lang w:val="it-IT"/>
              </w:rPr>
              <w:tab/>
            </w:r>
            <w:proofErr w:type="gramStart"/>
            <w:r w:rsidRPr="0071753A">
              <w:rPr>
                <w:sz w:val="20"/>
                <w:lang w:val="it-IT"/>
              </w:rPr>
              <w:t>realizzazione</w:t>
            </w:r>
            <w:proofErr w:type="gramEnd"/>
            <w:r w:rsidRPr="0071753A">
              <w:rPr>
                <w:sz w:val="20"/>
                <w:lang w:val="it-IT"/>
              </w:rPr>
              <w:t xml:space="preserve"> di depositi di merci o di materiali, la realizzazione di impianti per attività produttive all'aperto ove comportino l'esecuzione di lavori cui consegua la trasformazione permanente del suolo inedificato</w:t>
            </w:r>
          </w:p>
          <w:p w14:paraId="1340C520" w14:textId="40C51084" w:rsidR="008E7BA2" w:rsidRPr="0071753A" w:rsidRDefault="008D04AB" w:rsidP="00B055B3">
            <w:pPr>
              <w:pStyle w:val="Paragrafoelenco"/>
              <w:widowControl/>
              <w:tabs>
                <w:tab w:val="left" w:pos="1021"/>
                <w:tab w:val="left" w:pos="2155"/>
              </w:tabs>
              <w:spacing w:after="120" w:line="240" w:lineRule="auto"/>
              <w:ind w:left="2580"/>
              <w:contextualSpacing w:val="0"/>
              <w:jc w:val="both"/>
              <w:rPr>
                <w:sz w:val="20"/>
                <w:lang w:val="it-IT"/>
              </w:rPr>
            </w:pPr>
            <w:r w:rsidRPr="0071753A">
              <w:rPr>
                <w:sz w:val="20"/>
                <w:lang w:val="it-IT"/>
              </w:rPr>
              <w:t>(Attività n. 18, Tabella A, Sez. II del d.lgs. 222/2016)</w:t>
            </w:r>
          </w:p>
          <w:p w14:paraId="63177889" w14:textId="77777777" w:rsidR="00CA6AA1" w:rsidRPr="0071753A" w:rsidRDefault="008D04AB" w:rsidP="00B055B3">
            <w:pPr>
              <w:pStyle w:val="Paragrafoelenco"/>
              <w:widowControl/>
              <w:numPr>
                <w:ilvl w:val="2"/>
                <w:numId w:val="8"/>
              </w:numPr>
              <w:tabs>
                <w:tab w:val="left" w:pos="1021"/>
                <w:tab w:val="left" w:pos="2155"/>
              </w:tabs>
              <w:spacing w:after="120" w:line="240" w:lineRule="auto"/>
              <w:ind w:left="2581" w:hanging="1135"/>
              <w:jc w:val="both"/>
              <w:rPr>
                <w:sz w:val="20"/>
                <w:lang w:val="it-IT"/>
              </w:rPr>
            </w:pPr>
            <w:r w:rsidRPr="0071753A">
              <w:rPr>
                <w:sz w:val="20"/>
                <w:lang w:val="it-IT"/>
              </w:rPr>
              <w:sym w:font="Wingdings" w:char="F0A8"/>
            </w:r>
            <w:r w:rsidRPr="0071753A">
              <w:rPr>
                <w:sz w:val="20"/>
                <w:lang w:val="it-IT"/>
              </w:rPr>
              <w:tab/>
              <w:t xml:space="preserve">Interventi di trasformazione edilizia urbanistica del territorio non rientranti nelle lettere a), b), c), d), dell’art.3, comma 1 del </w:t>
            </w:r>
            <w:proofErr w:type="spellStart"/>
            <w:r w:rsidRPr="0071753A">
              <w:rPr>
                <w:sz w:val="20"/>
                <w:lang w:val="it-IT"/>
              </w:rPr>
              <w:t>d.P.R.</w:t>
            </w:r>
            <w:proofErr w:type="spellEnd"/>
            <w:r w:rsidRPr="0071753A">
              <w:rPr>
                <w:sz w:val="20"/>
                <w:lang w:val="it-IT"/>
              </w:rPr>
              <w:t xml:space="preserve"> n. 380/2001</w:t>
            </w:r>
          </w:p>
          <w:p w14:paraId="0DAE3ED1" w14:textId="77777777" w:rsidR="00CA6AA1" w:rsidRPr="0071753A" w:rsidRDefault="008D04AB" w:rsidP="003A1222">
            <w:pPr>
              <w:pStyle w:val="Paragrafoelenco"/>
              <w:widowControl/>
              <w:tabs>
                <w:tab w:val="left" w:pos="1021"/>
                <w:tab w:val="left" w:pos="2155"/>
              </w:tabs>
              <w:spacing w:after="120" w:line="240" w:lineRule="auto"/>
              <w:ind w:left="2581"/>
              <w:jc w:val="both"/>
              <w:rPr>
                <w:sz w:val="20"/>
                <w:lang w:val="it-IT"/>
              </w:rPr>
            </w:pPr>
            <w:r w:rsidRPr="0071753A">
              <w:rPr>
                <w:sz w:val="20"/>
                <w:lang w:val="it-IT"/>
              </w:rPr>
              <w:t>(Attività n. 19, Tabella A, Sez. II del d.lgs. 222/2016)</w:t>
            </w:r>
          </w:p>
          <w:p w14:paraId="51F2EBF6" w14:textId="5CCA1AA7" w:rsidR="008D04AB" w:rsidRPr="0071753A" w:rsidRDefault="008D04AB" w:rsidP="003A1222">
            <w:pPr>
              <w:widowControl/>
              <w:tabs>
                <w:tab w:val="left" w:pos="1021"/>
              </w:tabs>
              <w:spacing w:after="120" w:line="240" w:lineRule="auto"/>
              <w:ind w:firstLine="2581"/>
              <w:jc w:val="both"/>
              <w:rPr>
                <w:sz w:val="20"/>
              </w:rPr>
            </w:pPr>
            <w:r w:rsidRPr="0071753A">
              <w:rPr>
                <w:sz w:val="20"/>
              </w:rPr>
              <w:t>(</w:t>
            </w:r>
            <w:proofErr w:type="gramStart"/>
            <w:r w:rsidRPr="0071753A">
              <w:rPr>
                <w:i/>
                <w:sz w:val="20"/>
              </w:rPr>
              <w:t>specificare</w:t>
            </w:r>
            <w:proofErr w:type="gramEnd"/>
            <w:r w:rsidRPr="0071753A">
              <w:rPr>
                <w:i/>
                <w:sz w:val="20"/>
              </w:rPr>
              <w:t xml:space="preserve"> il tipo di intervento</w:t>
            </w:r>
            <w:r w:rsidRPr="0071753A">
              <w:rPr>
                <w:sz w:val="20"/>
              </w:rPr>
              <w:t>)</w:t>
            </w:r>
            <w:r w:rsidR="00B27227" w:rsidRPr="0071753A">
              <w:rPr>
                <w:sz w:val="20"/>
              </w:rPr>
              <w:t xml:space="preserve"> </w:t>
            </w:r>
            <w:r w:rsidRPr="0071753A">
              <w:rPr>
                <w:sz w:val="20"/>
              </w:rPr>
              <w:t>_________________________________________</w:t>
            </w:r>
          </w:p>
          <w:p w14:paraId="083A3F1B" w14:textId="77777777" w:rsidR="000943C1" w:rsidRPr="0071753A" w:rsidRDefault="008D04AB" w:rsidP="00B055B3">
            <w:pPr>
              <w:widowControl/>
              <w:numPr>
                <w:ilvl w:val="0"/>
                <w:numId w:val="5"/>
              </w:numPr>
              <w:tabs>
                <w:tab w:val="left" w:pos="1021"/>
              </w:tabs>
              <w:spacing w:after="120" w:line="240" w:lineRule="auto"/>
              <w:ind w:left="1446" w:hanging="992"/>
              <w:jc w:val="both"/>
              <w:rPr>
                <w:rFonts w:cs="Arial"/>
                <w:sz w:val="20"/>
              </w:rPr>
            </w:pPr>
            <w:r w:rsidRPr="0071753A">
              <w:rPr>
                <w:rFonts w:cs="Arial"/>
                <w:sz w:val="20"/>
              </w:rPr>
              <w:sym w:font="Wingdings" w:char="F0A8"/>
            </w:r>
            <w:r w:rsidRPr="0071753A">
              <w:rPr>
                <w:rFonts w:cs="Arial"/>
                <w:sz w:val="20"/>
              </w:rPr>
              <w:tab/>
            </w:r>
            <w:proofErr w:type="gramStart"/>
            <w:r w:rsidR="00B27227" w:rsidRPr="0071753A">
              <w:rPr>
                <w:rFonts w:cs="Arial"/>
                <w:sz w:val="20"/>
              </w:rPr>
              <w:t>i</w:t>
            </w:r>
            <w:r w:rsidRPr="0071753A">
              <w:rPr>
                <w:rFonts w:cs="Arial"/>
                <w:sz w:val="20"/>
              </w:rPr>
              <w:t>nterventi</w:t>
            </w:r>
            <w:proofErr w:type="gramEnd"/>
            <w:r w:rsidRPr="0071753A">
              <w:rPr>
                <w:rFonts w:cs="Arial"/>
                <w:sz w:val="20"/>
              </w:rPr>
              <w:t xml:space="preserve"> di ristrutturazione urbanistica </w:t>
            </w:r>
          </w:p>
          <w:p w14:paraId="6F530B90" w14:textId="3D93AB80" w:rsidR="008D04AB" w:rsidRPr="0071753A" w:rsidRDefault="008D04AB" w:rsidP="00B055B3">
            <w:pPr>
              <w:widowControl/>
              <w:tabs>
                <w:tab w:val="left" w:pos="1021"/>
              </w:tabs>
              <w:spacing w:after="120" w:line="240" w:lineRule="auto"/>
              <w:ind w:left="2580"/>
              <w:jc w:val="both"/>
              <w:rPr>
                <w:rFonts w:cs="Arial"/>
                <w:sz w:val="20"/>
              </w:rPr>
            </w:pPr>
            <w:r w:rsidRPr="0071753A">
              <w:rPr>
                <w:rFonts w:cs="Arial"/>
                <w:sz w:val="20"/>
              </w:rPr>
              <w:lastRenderedPageBreak/>
              <w:t>(</w:t>
            </w:r>
            <w:proofErr w:type="gramStart"/>
            <w:r w:rsidRPr="0071753A">
              <w:rPr>
                <w:rFonts w:cs="Arial"/>
                <w:sz w:val="20"/>
              </w:rPr>
              <w:t>articolo</w:t>
            </w:r>
            <w:proofErr w:type="gramEnd"/>
            <w:r w:rsidRPr="0071753A">
              <w:rPr>
                <w:rFonts w:cs="Arial"/>
                <w:sz w:val="20"/>
              </w:rPr>
              <w:t xml:space="preserve"> 3, comma 1, lettera f) del </w:t>
            </w:r>
            <w:proofErr w:type="spellStart"/>
            <w:r w:rsidRPr="0071753A">
              <w:rPr>
                <w:rFonts w:cs="Arial"/>
                <w:sz w:val="20"/>
              </w:rPr>
              <w:t>d.P.R.</w:t>
            </w:r>
            <w:proofErr w:type="spellEnd"/>
            <w:r w:rsidRPr="0071753A">
              <w:rPr>
                <w:rFonts w:cs="Arial"/>
                <w:sz w:val="20"/>
              </w:rPr>
              <w:t xml:space="preserve"> n. 380/2001, Attività n. 20, Tabella A, Sez. II del d.lgs. n. 222/2016)</w:t>
            </w:r>
          </w:p>
          <w:p w14:paraId="65272C48" w14:textId="77777777" w:rsidR="000943C1" w:rsidRPr="0071753A" w:rsidRDefault="008D04AB" w:rsidP="00B055B3">
            <w:pPr>
              <w:widowControl/>
              <w:numPr>
                <w:ilvl w:val="0"/>
                <w:numId w:val="5"/>
              </w:numPr>
              <w:tabs>
                <w:tab w:val="left" w:pos="1021"/>
              </w:tabs>
              <w:spacing w:before="120" w:after="120" w:line="240" w:lineRule="auto"/>
              <w:ind w:left="1446" w:hanging="992"/>
              <w:contextualSpacing/>
              <w:jc w:val="both"/>
              <w:rPr>
                <w:rFonts w:cs="Arial"/>
                <w:sz w:val="20"/>
              </w:rPr>
            </w:pPr>
            <w:r w:rsidRPr="0071753A">
              <w:rPr>
                <w:rFonts w:cs="Arial"/>
                <w:sz w:val="20"/>
              </w:rPr>
              <w:sym w:font="Wingdings" w:char="F0A8"/>
            </w:r>
            <w:r w:rsidRPr="0071753A">
              <w:rPr>
                <w:rFonts w:cs="Arial"/>
                <w:sz w:val="20"/>
              </w:rPr>
              <w:tab/>
            </w:r>
            <w:r w:rsidR="00B27227" w:rsidRPr="0071753A">
              <w:rPr>
                <w:rFonts w:cs="Arial"/>
                <w:sz w:val="20"/>
              </w:rPr>
              <w:t>i</w:t>
            </w:r>
            <w:r w:rsidRPr="0071753A">
              <w:rPr>
                <w:rFonts w:cs="Arial"/>
                <w:sz w:val="20"/>
              </w:rPr>
              <w:t>nterventi di ristrutturazione edilizia che portino ad un organismo edilizio in tutto o in parte diverso dal precedente e che comportino modifiche della volumetria complessiva degli edifici o dei prospetti, ovvero che, limitatamente agli immobili compresi nelle zone omogenee A, comportino mutamenti della destinazione d’uso, nonché gli interventi che comportino modificazioni della sagoma di immobili sottoposti a vincoli ai sensi del decreto legislativo 22 gennaio 2004, n. 42 e successive modificazioni</w:t>
            </w:r>
          </w:p>
          <w:p w14:paraId="1DA05386" w14:textId="24ADF7F8" w:rsidR="00A60413" w:rsidRPr="0071753A" w:rsidRDefault="008D04AB" w:rsidP="00B055B3">
            <w:pPr>
              <w:widowControl/>
              <w:tabs>
                <w:tab w:val="left" w:pos="1021"/>
              </w:tabs>
              <w:spacing w:after="120" w:line="240" w:lineRule="auto"/>
              <w:ind w:left="1446"/>
              <w:jc w:val="both"/>
              <w:rPr>
                <w:rFonts w:cs="Arial"/>
                <w:sz w:val="20"/>
              </w:rPr>
            </w:pPr>
            <w:r w:rsidRPr="0071753A">
              <w:rPr>
                <w:rFonts w:cs="Arial"/>
                <w:sz w:val="20"/>
              </w:rPr>
              <w:t>(Attività n. 8, Tabella A, Sez. II del d.lgs. 222/2016)</w:t>
            </w:r>
          </w:p>
          <w:p w14:paraId="1D014C93" w14:textId="4ED4A082" w:rsidR="008D04AB" w:rsidRPr="0071753A" w:rsidRDefault="008D04AB" w:rsidP="00B055B3">
            <w:pPr>
              <w:widowControl/>
              <w:numPr>
                <w:ilvl w:val="0"/>
                <w:numId w:val="5"/>
              </w:numPr>
              <w:tabs>
                <w:tab w:val="left" w:pos="1021"/>
              </w:tabs>
              <w:spacing w:after="120" w:line="240" w:lineRule="auto"/>
              <w:ind w:left="1447" w:hanging="993"/>
              <w:contextualSpacing/>
              <w:jc w:val="both"/>
              <w:rPr>
                <w:rFonts w:cs="Arial"/>
                <w:sz w:val="20"/>
              </w:rPr>
            </w:pPr>
            <w:r w:rsidRPr="0071753A">
              <w:rPr>
                <w:rFonts w:cs="Arial"/>
                <w:sz w:val="20"/>
              </w:rPr>
              <w:sym w:font="Wingdings" w:char="F0A8"/>
            </w:r>
            <w:r w:rsidR="001F7999" w:rsidRPr="0071753A">
              <w:rPr>
                <w:rFonts w:cs="Arial"/>
                <w:sz w:val="20"/>
              </w:rPr>
              <w:tab/>
            </w:r>
            <w:proofErr w:type="gramStart"/>
            <w:r w:rsidRPr="0071753A">
              <w:rPr>
                <w:rFonts w:cs="Arial"/>
                <w:sz w:val="20"/>
              </w:rPr>
              <w:t>interventi</w:t>
            </w:r>
            <w:proofErr w:type="gramEnd"/>
            <w:r w:rsidRPr="0071753A">
              <w:rPr>
                <w:rFonts w:cs="Arial"/>
                <w:sz w:val="20"/>
              </w:rPr>
              <w:t xml:space="preserve"> assoggettati a Segnalazione Certificata di Inizio Attività per i quali, ai sensi de</w:t>
            </w:r>
            <w:r w:rsidR="007C4A24" w:rsidRPr="0071753A">
              <w:rPr>
                <w:rFonts w:cs="Arial"/>
                <w:sz w:val="20"/>
              </w:rPr>
              <w:t xml:space="preserve">gli </w:t>
            </w:r>
            <w:r w:rsidRPr="0071753A">
              <w:rPr>
                <w:rFonts w:cs="Arial"/>
                <w:sz w:val="20"/>
              </w:rPr>
              <w:t>art. 22</w:t>
            </w:r>
            <w:r w:rsidR="007C4A24" w:rsidRPr="0071753A">
              <w:rPr>
                <w:rFonts w:cs="Arial"/>
                <w:sz w:val="20"/>
              </w:rPr>
              <w:t xml:space="preserve"> </w:t>
            </w:r>
            <w:r w:rsidRPr="0071753A">
              <w:rPr>
                <w:rFonts w:cs="Arial"/>
                <w:sz w:val="20"/>
              </w:rPr>
              <w:t xml:space="preserve">comma 7 </w:t>
            </w:r>
            <w:r w:rsidR="007C4A24" w:rsidRPr="0071753A">
              <w:rPr>
                <w:rFonts w:cs="Arial"/>
                <w:sz w:val="20"/>
              </w:rPr>
              <w:t xml:space="preserve">e 23 </w:t>
            </w:r>
            <w:r w:rsidRPr="0071753A">
              <w:rPr>
                <w:rFonts w:cs="Arial"/>
                <w:sz w:val="20"/>
              </w:rPr>
              <w:t xml:space="preserve">del </w:t>
            </w:r>
            <w:proofErr w:type="spellStart"/>
            <w:r w:rsidRPr="0071753A">
              <w:rPr>
                <w:rFonts w:cs="Arial"/>
                <w:sz w:val="20"/>
              </w:rPr>
              <w:t>d.P.R.</w:t>
            </w:r>
            <w:proofErr w:type="spellEnd"/>
            <w:r w:rsidRPr="0071753A">
              <w:rPr>
                <w:rFonts w:cs="Arial"/>
                <w:sz w:val="20"/>
              </w:rPr>
              <w:t xml:space="preserve"> n. 380/2001 è facoltà dell’avente titolo richiedere il rilasc</w:t>
            </w:r>
            <w:r w:rsidR="00F97C77" w:rsidRPr="0071753A">
              <w:rPr>
                <w:rFonts w:cs="Arial"/>
                <w:sz w:val="20"/>
              </w:rPr>
              <w:t>io del permesso di costruire</w:t>
            </w:r>
          </w:p>
          <w:p w14:paraId="0936FEDE" w14:textId="77777777" w:rsidR="00FE5C28" w:rsidRPr="0071753A" w:rsidRDefault="00FE5C28" w:rsidP="0021778B">
            <w:pPr>
              <w:widowControl/>
              <w:tabs>
                <w:tab w:val="left" w:pos="1021"/>
              </w:tabs>
              <w:spacing w:after="120" w:line="240" w:lineRule="auto"/>
              <w:ind w:firstLine="1447"/>
              <w:jc w:val="both"/>
              <w:rPr>
                <w:sz w:val="20"/>
              </w:rPr>
            </w:pPr>
            <w:r w:rsidRPr="0071753A">
              <w:rPr>
                <w:sz w:val="20"/>
              </w:rPr>
              <w:t>(</w:t>
            </w:r>
            <w:proofErr w:type="gramStart"/>
            <w:r w:rsidRPr="0071753A">
              <w:rPr>
                <w:i/>
                <w:sz w:val="20"/>
              </w:rPr>
              <w:t>specificare</w:t>
            </w:r>
            <w:proofErr w:type="gramEnd"/>
            <w:r w:rsidRPr="0071753A">
              <w:rPr>
                <w:i/>
                <w:sz w:val="20"/>
              </w:rPr>
              <w:t xml:space="preserve"> il tipo di intervento</w:t>
            </w:r>
            <w:r w:rsidRPr="0071753A">
              <w:rPr>
                <w:sz w:val="20"/>
              </w:rPr>
              <w:t>) _________________________________________</w:t>
            </w:r>
          </w:p>
          <w:p w14:paraId="1DDC4B2A" w14:textId="77777777" w:rsidR="00FE5C28" w:rsidRPr="0071753A" w:rsidRDefault="008D04AB" w:rsidP="00B055B3">
            <w:pPr>
              <w:widowControl/>
              <w:numPr>
                <w:ilvl w:val="0"/>
                <w:numId w:val="5"/>
              </w:numPr>
              <w:tabs>
                <w:tab w:val="left" w:pos="1021"/>
              </w:tabs>
              <w:spacing w:after="120" w:line="240" w:lineRule="auto"/>
              <w:ind w:left="1447" w:hanging="993"/>
              <w:contextualSpacing/>
              <w:jc w:val="both"/>
              <w:rPr>
                <w:rFonts w:cs="Arial"/>
                <w:sz w:val="20"/>
              </w:rPr>
            </w:pPr>
            <w:r w:rsidRPr="0071753A">
              <w:rPr>
                <w:rFonts w:cs="Arial"/>
                <w:sz w:val="20"/>
              </w:rPr>
              <w:sym w:font="Wingdings" w:char="F0A8"/>
            </w:r>
            <w:r w:rsidR="001F7999" w:rsidRPr="0071753A">
              <w:rPr>
                <w:rFonts w:cs="Arial"/>
                <w:sz w:val="20"/>
              </w:rPr>
              <w:tab/>
            </w:r>
            <w:proofErr w:type="gramStart"/>
            <w:r w:rsidR="00097940" w:rsidRPr="0071753A">
              <w:rPr>
                <w:rFonts w:cs="Arial"/>
                <w:sz w:val="20"/>
              </w:rPr>
              <w:t>v</w:t>
            </w:r>
            <w:r w:rsidRPr="0071753A">
              <w:rPr>
                <w:rFonts w:cs="Arial"/>
                <w:sz w:val="20"/>
              </w:rPr>
              <w:t>arianti</w:t>
            </w:r>
            <w:proofErr w:type="gramEnd"/>
            <w:r w:rsidRPr="0071753A">
              <w:rPr>
                <w:rFonts w:cs="Arial"/>
                <w:sz w:val="20"/>
              </w:rPr>
              <w:t xml:space="preserve"> in corso d’opera a permessi di costruire che presentano i caratteri delle variazioni essenziali</w:t>
            </w:r>
          </w:p>
          <w:p w14:paraId="55E3535B" w14:textId="4F5AECF9" w:rsidR="008D04AB" w:rsidRPr="0071753A" w:rsidRDefault="008D04AB" w:rsidP="00B055B3">
            <w:pPr>
              <w:widowControl/>
              <w:tabs>
                <w:tab w:val="left" w:pos="1021"/>
              </w:tabs>
              <w:spacing w:after="120" w:line="240" w:lineRule="auto"/>
              <w:ind w:left="1446"/>
              <w:jc w:val="both"/>
              <w:rPr>
                <w:rFonts w:cs="Arial"/>
                <w:sz w:val="20"/>
              </w:rPr>
            </w:pPr>
            <w:r w:rsidRPr="0071753A">
              <w:rPr>
                <w:rFonts w:cs="Arial"/>
                <w:sz w:val="20"/>
              </w:rPr>
              <w:t>(Attività n. 37, Tabella A, Sez. II del d.lgs. 222/2016)</w:t>
            </w:r>
          </w:p>
          <w:p w14:paraId="1FD9513F" w14:textId="77777777" w:rsidR="0021778B" w:rsidRPr="0071753A" w:rsidRDefault="008D04AB" w:rsidP="00B055B3">
            <w:pPr>
              <w:widowControl/>
              <w:numPr>
                <w:ilvl w:val="0"/>
                <w:numId w:val="5"/>
              </w:numPr>
              <w:tabs>
                <w:tab w:val="left" w:pos="1021"/>
              </w:tabs>
              <w:spacing w:after="120" w:line="240" w:lineRule="auto"/>
              <w:ind w:left="1447" w:hanging="993"/>
              <w:contextualSpacing/>
              <w:jc w:val="both"/>
              <w:rPr>
                <w:rFonts w:cs="Arial"/>
                <w:sz w:val="20"/>
              </w:rPr>
            </w:pPr>
            <w:r w:rsidRPr="0071753A">
              <w:rPr>
                <w:rFonts w:cs="Arial"/>
                <w:sz w:val="20"/>
              </w:rPr>
              <w:sym w:font="Wingdings" w:char="F0A8"/>
            </w:r>
            <w:r w:rsidR="001F7999" w:rsidRPr="0071753A">
              <w:rPr>
                <w:rFonts w:cs="Arial"/>
                <w:sz w:val="20"/>
              </w:rPr>
              <w:tab/>
            </w:r>
            <w:proofErr w:type="gramStart"/>
            <w:r w:rsidR="00097940" w:rsidRPr="0071753A">
              <w:rPr>
                <w:rFonts w:cs="Arial"/>
                <w:sz w:val="20"/>
              </w:rPr>
              <w:t>v</w:t>
            </w:r>
            <w:r w:rsidRPr="0071753A">
              <w:rPr>
                <w:rFonts w:cs="Arial"/>
                <w:sz w:val="20"/>
              </w:rPr>
              <w:t>arianti</w:t>
            </w:r>
            <w:proofErr w:type="gramEnd"/>
            <w:r w:rsidRPr="0071753A">
              <w:rPr>
                <w:rFonts w:cs="Arial"/>
                <w:sz w:val="20"/>
              </w:rPr>
              <w:t xml:space="preserve"> a permessi di costruire comportanti modifica della sagoma nel centro storico</w:t>
            </w:r>
            <w:r w:rsidR="001F7999" w:rsidRPr="0071753A">
              <w:rPr>
                <w:rFonts w:cs="Arial"/>
                <w:sz w:val="20"/>
              </w:rPr>
              <w:t xml:space="preserve"> </w:t>
            </w:r>
            <w:r w:rsidRPr="0071753A">
              <w:rPr>
                <w:rFonts w:cs="Arial"/>
                <w:sz w:val="20"/>
                <w:vertAlign w:val="superscript"/>
              </w:rPr>
              <w:footnoteReference w:id="2"/>
            </w:r>
            <w:r w:rsidRPr="0071753A">
              <w:rPr>
                <w:rFonts w:cs="Arial"/>
                <w:sz w:val="20"/>
                <w:vertAlign w:val="superscript"/>
              </w:rPr>
              <w:t xml:space="preserve"> </w:t>
            </w:r>
          </w:p>
          <w:p w14:paraId="14696FAD" w14:textId="6F0EB216" w:rsidR="008D04AB" w:rsidRPr="0071753A" w:rsidRDefault="008D04AB" w:rsidP="00B055B3">
            <w:pPr>
              <w:widowControl/>
              <w:tabs>
                <w:tab w:val="left" w:pos="1021"/>
              </w:tabs>
              <w:spacing w:after="120" w:line="240" w:lineRule="auto"/>
              <w:ind w:left="1446"/>
              <w:jc w:val="both"/>
              <w:rPr>
                <w:rFonts w:cs="Arial"/>
                <w:sz w:val="20"/>
              </w:rPr>
            </w:pPr>
            <w:r w:rsidRPr="0071753A">
              <w:rPr>
                <w:rFonts w:cs="Arial"/>
                <w:sz w:val="20"/>
              </w:rPr>
              <w:t>(Attività n. 38, Tabella A, Sez. II del d.lgs. 222/2016)</w:t>
            </w:r>
          </w:p>
          <w:p w14:paraId="319B379C" w14:textId="77777777" w:rsidR="0021778B" w:rsidRPr="0071753A" w:rsidRDefault="008D04AB" w:rsidP="00B055B3">
            <w:pPr>
              <w:widowControl/>
              <w:numPr>
                <w:ilvl w:val="0"/>
                <w:numId w:val="5"/>
              </w:numPr>
              <w:tabs>
                <w:tab w:val="left" w:pos="1021"/>
              </w:tabs>
              <w:spacing w:after="120" w:line="240" w:lineRule="auto"/>
              <w:ind w:left="1447" w:hanging="993"/>
              <w:contextualSpacing/>
              <w:jc w:val="both"/>
              <w:rPr>
                <w:rFonts w:cs="Arial"/>
                <w:sz w:val="20"/>
              </w:rPr>
            </w:pPr>
            <w:r w:rsidRPr="0071753A">
              <w:rPr>
                <w:rFonts w:cs="Arial"/>
                <w:sz w:val="20"/>
              </w:rPr>
              <w:sym w:font="Wingdings" w:char="F0A8"/>
            </w:r>
            <w:r w:rsidR="001F7999" w:rsidRPr="0071753A">
              <w:rPr>
                <w:rFonts w:cs="Arial"/>
                <w:sz w:val="20"/>
              </w:rPr>
              <w:tab/>
            </w:r>
            <w:proofErr w:type="gramStart"/>
            <w:r w:rsidR="00097940" w:rsidRPr="0071753A">
              <w:rPr>
                <w:rFonts w:cs="Arial"/>
                <w:sz w:val="20"/>
              </w:rPr>
              <w:t>m</w:t>
            </w:r>
            <w:r w:rsidRPr="0071753A">
              <w:rPr>
                <w:rFonts w:cs="Arial"/>
                <w:sz w:val="20"/>
              </w:rPr>
              <w:t>utamento</w:t>
            </w:r>
            <w:proofErr w:type="gramEnd"/>
            <w:r w:rsidRPr="0071753A">
              <w:rPr>
                <w:rFonts w:cs="Arial"/>
                <w:sz w:val="20"/>
              </w:rPr>
              <w:t xml:space="preserve"> di destinazione d’uso avente rilevanza urbanistica (ove espressamente previsto dalla normativa regionale)</w:t>
            </w:r>
            <w:r w:rsidR="001F7999" w:rsidRPr="0071753A">
              <w:rPr>
                <w:rFonts w:cs="Arial"/>
                <w:sz w:val="20"/>
              </w:rPr>
              <w:t xml:space="preserve"> </w:t>
            </w:r>
          </w:p>
          <w:p w14:paraId="63FB390B" w14:textId="2AB12973" w:rsidR="008D04AB" w:rsidRPr="0071753A" w:rsidRDefault="008D04AB" w:rsidP="00B055B3">
            <w:pPr>
              <w:widowControl/>
              <w:tabs>
                <w:tab w:val="left" w:pos="1021"/>
              </w:tabs>
              <w:spacing w:after="120" w:line="240" w:lineRule="auto"/>
              <w:ind w:left="1446"/>
              <w:jc w:val="both"/>
              <w:rPr>
                <w:rFonts w:cs="Arial"/>
                <w:sz w:val="20"/>
              </w:rPr>
            </w:pPr>
            <w:r w:rsidRPr="0071753A">
              <w:rPr>
                <w:rFonts w:cs="Arial"/>
                <w:sz w:val="20"/>
              </w:rPr>
              <w:t>(Attività n. 39, Tabella A, Sez. II del d.lgs. 222/2016)</w:t>
            </w:r>
          </w:p>
          <w:p w14:paraId="11A13D89" w14:textId="77777777" w:rsidR="0021778B" w:rsidRPr="0071753A" w:rsidRDefault="008D04AB" w:rsidP="00B055B3">
            <w:pPr>
              <w:widowControl/>
              <w:numPr>
                <w:ilvl w:val="0"/>
                <w:numId w:val="5"/>
              </w:numPr>
              <w:tabs>
                <w:tab w:val="left" w:pos="1021"/>
              </w:tabs>
              <w:spacing w:after="120" w:line="240" w:lineRule="auto"/>
              <w:ind w:left="1447" w:hanging="993"/>
              <w:contextualSpacing/>
              <w:jc w:val="both"/>
              <w:rPr>
                <w:rFonts w:cs="Arial"/>
                <w:sz w:val="20"/>
              </w:rPr>
            </w:pPr>
            <w:r w:rsidRPr="0071753A">
              <w:rPr>
                <w:rFonts w:cs="Arial"/>
                <w:sz w:val="20"/>
              </w:rPr>
              <w:sym w:font="Wingdings" w:char="F0A8"/>
            </w:r>
            <w:r w:rsidR="001F7999" w:rsidRPr="0071753A">
              <w:rPr>
                <w:rFonts w:cs="Arial"/>
                <w:sz w:val="20"/>
              </w:rPr>
              <w:tab/>
            </w:r>
            <w:proofErr w:type="gramStart"/>
            <w:r w:rsidR="00097940" w:rsidRPr="0071753A">
              <w:rPr>
                <w:rFonts w:cs="Arial"/>
                <w:sz w:val="20"/>
              </w:rPr>
              <w:t>i</w:t>
            </w:r>
            <w:r w:rsidRPr="0071753A">
              <w:rPr>
                <w:rFonts w:cs="Arial"/>
                <w:sz w:val="20"/>
              </w:rPr>
              <w:t>nterventi</w:t>
            </w:r>
            <w:proofErr w:type="gramEnd"/>
            <w:r w:rsidRPr="0071753A">
              <w:rPr>
                <w:rFonts w:cs="Arial"/>
                <w:sz w:val="20"/>
              </w:rPr>
              <w:t xml:space="preserve"> realizzati in assenza di permesso di costruire, o in difformità da esso, ovvero in assenza di SCIA nelle ipotesi di cui, all’art. 23, comma 1 del </w:t>
            </w:r>
            <w:proofErr w:type="spellStart"/>
            <w:r w:rsidRPr="0071753A">
              <w:rPr>
                <w:rFonts w:cs="Arial"/>
                <w:sz w:val="20"/>
              </w:rPr>
              <w:t>d.P.R.</w:t>
            </w:r>
            <w:proofErr w:type="spellEnd"/>
            <w:r w:rsidRPr="0071753A">
              <w:rPr>
                <w:rFonts w:cs="Arial"/>
                <w:sz w:val="20"/>
              </w:rPr>
              <w:t xml:space="preserve"> n. 380/2001, o in difformità da essa, qualora i suddetti interventi risultino conformi alla disciplina urbanistica e edilizia vigente sia al memento della realizzazione dello stesso, sia al momento della presentazione della richiesta.</w:t>
            </w:r>
            <w:r w:rsidR="001F7999" w:rsidRPr="0071753A">
              <w:rPr>
                <w:rFonts w:cs="Arial"/>
                <w:sz w:val="20"/>
              </w:rPr>
              <w:t xml:space="preserve"> </w:t>
            </w:r>
          </w:p>
          <w:p w14:paraId="1BB30CF6" w14:textId="71C26E5C" w:rsidR="008D04AB" w:rsidRPr="0071753A" w:rsidRDefault="008D04AB" w:rsidP="0021778B">
            <w:pPr>
              <w:widowControl/>
              <w:tabs>
                <w:tab w:val="left" w:pos="1021"/>
              </w:tabs>
              <w:spacing w:after="120" w:line="240" w:lineRule="auto"/>
              <w:ind w:left="1447"/>
              <w:contextualSpacing/>
              <w:jc w:val="both"/>
              <w:rPr>
                <w:rFonts w:cs="Arial"/>
                <w:sz w:val="20"/>
              </w:rPr>
            </w:pPr>
            <w:r w:rsidRPr="0071753A">
              <w:rPr>
                <w:rFonts w:cs="Arial"/>
                <w:sz w:val="20"/>
              </w:rPr>
              <w:t>(Attività n. 40, Tabella A, Sez. II del d.lgs. 222/2016)</w:t>
            </w:r>
          </w:p>
          <w:p w14:paraId="12CC16E6" w14:textId="77777777" w:rsidR="00BD1BA0" w:rsidRPr="0071753A" w:rsidRDefault="00BD1BA0" w:rsidP="00AF2243">
            <w:pPr>
              <w:widowControl/>
              <w:spacing w:after="120" w:line="240" w:lineRule="auto"/>
              <w:ind w:left="454"/>
              <w:contextualSpacing/>
              <w:rPr>
                <w:rFonts w:cs="Arial"/>
                <w:sz w:val="20"/>
              </w:rPr>
            </w:pPr>
          </w:p>
          <w:p w14:paraId="57B3BD13" w14:textId="77777777" w:rsidR="008D04AB" w:rsidRPr="0071753A" w:rsidRDefault="008D04AB" w:rsidP="0087565B">
            <w:pPr>
              <w:widowControl/>
              <w:spacing w:after="120" w:line="240" w:lineRule="auto"/>
              <w:ind w:left="454" w:firstLine="169"/>
              <w:contextualSpacing/>
              <w:rPr>
                <w:rFonts w:cs="Arial"/>
                <w:sz w:val="20"/>
              </w:rPr>
            </w:pPr>
            <w:proofErr w:type="gramStart"/>
            <w:r w:rsidRPr="0071753A">
              <w:rPr>
                <w:rFonts w:cs="Arial"/>
                <w:sz w:val="20"/>
              </w:rPr>
              <w:t>e</w:t>
            </w:r>
            <w:proofErr w:type="gramEnd"/>
            <w:r w:rsidRPr="0071753A">
              <w:rPr>
                <w:rFonts w:cs="Arial"/>
                <w:sz w:val="20"/>
              </w:rPr>
              <w:t xml:space="preserve"> </w:t>
            </w:r>
            <w:r w:rsidR="00512D22" w:rsidRPr="0071753A">
              <w:rPr>
                <w:rFonts w:cs="Arial"/>
                <w:sz w:val="20"/>
              </w:rPr>
              <w:t xml:space="preserve">consistono in </w:t>
            </w:r>
            <w:r w:rsidRPr="0071753A">
              <w:rPr>
                <w:rFonts w:cs="Arial"/>
                <w:sz w:val="20"/>
              </w:rPr>
              <w:t>_____________________________________________________________</w:t>
            </w:r>
            <w:r w:rsidR="00216473" w:rsidRPr="0071753A">
              <w:rPr>
                <w:rFonts w:cs="Arial"/>
                <w:sz w:val="20"/>
              </w:rPr>
              <w:t>____________</w:t>
            </w:r>
            <w:r w:rsidR="0087565B" w:rsidRPr="0071753A">
              <w:rPr>
                <w:rFonts w:cs="Arial"/>
                <w:sz w:val="20"/>
              </w:rPr>
              <w:t>__</w:t>
            </w:r>
          </w:p>
          <w:p w14:paraId="1C8428D6" w14:textId="421C6DF9" w:rsidR="00216473" w:rsidRPr="0071753A" w:rsidRDefault="00216473" w:rsidP="0087565B">
            <w:pPr>
              <w:widowControl/>
              <w:spacing w:after="120" w:line="240" w:lineRule="auto"/>
              <w:ind w:left="454" w:firstLine="169"/>
              <w:contextualSpacing/>
              <w:rPr>
                <w:rFonts w:cs="Arial"/>
                <w:sz w:val="20"/>
              </w:rPr>
            </w:pPr>
          </w:p>
        </w:tc>
      </w:tr>
    </w:tbl>
    <w:p w14:paraId="44DB5030" w14:textId="50DE1C1F" w:rsidR="00B055B3" w:rsidRDefault="00B055B3" w:rsidP="00AA2E0C">
      <w:pPr>
        <w:pStyle w:val="Titoloriquadro"/>
        <w:numPr>
          <w:ilvl w:val="0"/>
          <w:numId w:val="0"/>
        </w:numPr>
        <w:ind w:left="709"/>
      </w:pPr>
    </w:p>
    <w:p w14:paraId="73E99F2F" w14:textId="77777777" w:rsidR="00B055B3" w:rsidRDefault="00B055B3">
      <w:pPr>
        <w:widowControl/>
        <w:spacing w:after="160" w:line="259" w:lineRule="auto"/>
        <w:rPr>
          <w:rFonts w:eastAsiaTheme="majorEastAsia" w:cs="Arial"/>
          <w:b/>
          <w:bCs/>
          <w:sz w:val="24"/>
          <w:szCs w:val="28"/>
        </w:rPr>
      </w:pPr>
      <w:r>
        <w:br w:type="page"/>
      </w:r>
    </w:p>
    <w:p w14:paraId="647734A3" w14:textId="3B901FBC" w:rsidR="00383488" w:rsidRPr="00E01BE7" w:rsidRDefault="00383488" w:rsidP="00AA2E0C">
      <w:pPr>
        <w:pStyle w:val="Titoloriquadro"/>
      </w:pPr>
      <w:r w:rsidRPr="00E01BE7">
        <w:lastRenderedPageBreak/>
        <w:t xml:space="preserve">Dati geometrici dell'immobile oggetto di intervento </w:t>
      </w:r>
      <w:r w:rsidRPr="0071753A">
        <w:rPr>
          <w:rStyle w:val="CitazioneintensaCarattere"/>
          <w:rFonts w:eastAsiaTheme="minorHAnsi"/>
          <w:b/>
          <w:i/>
          <w:color w:val="0070C0"/>
          <w14:textFill>
            <w14:solidFill>
              <w14:srgbClr w14:val="0070C0">
                <w14:lumMod w14:val="50000"/>
              </w14:srgbClr>
            </w14:solidFill>
          </w14:textFill>
        </w:rPr>
        <w:t>(compilazione non richiesta nel caso di CILA</w:t>
      </w:r>
      <w:r w:rsidR="00A13704">
        <w:rPr>
          <w:rStyle w:val="CitazioneintensaCarattere"/>
          <w:rFonts w:eastAsiaTheme="minorHAnsi"/>
          <w:b/>
          <w:i/>
          <w:color w:val="0070C0"/>
          <w14:textFill>
            <w14:solidFill>
              <w14:srgbClr w14:val="0070C0">
                <w14:lumMod w14:val="50000"/>
              </w14:srgbClr>
            </w14:solidFill>
          </w14:textFill>
        </w:rPr>
        <w:t>, richiesta per gli altri casi</w:t>
      </w:r>
      <w:r w:rsidRPr="0071753A">
        <w:rPr>
          <w:rStyle w:val="CitazioneintensaCarattere"/>
          <w:rFonts w:eastAsiaTheme="minorHAnsi"/>
          <w:b/>
          <w:i/>
          <w:color w:val="0070C0"/>
          <w14:textFill>
            <w14:solidFill>
              <w14:srgbClr w14:val="0070C0">
                <w14:lumMod w14:val="50000"/>
              </w14:srgbClr>
            </w14:solidFill>
          </w14:textFill>
        </w:rPr>
        <w:t>)</w:t>
      </w:r>
    </w:p>
    <w:tbl>
      <w:tblPr>
        <w:tblW w:w="9747" w:type="dxa"/>
        <w:tblLook w:val="01E0" w:firstRow="1" w:lastRow="1" w:firstColumn="1" w:lastColumn="1" w:noHBand="0" w:noVBand="0"/>
      </w:tblPr>
      <w:tblGrid>
        <w:gridCol w:w="10631"/>
      </w:tblGrid>
      <w:tr w:rsidR="001E3FB4" w:rsidRPr="00912F64" w14:paraId="62453643" w14:textId="77777777" w:rsidTr="0087565B">
        <w:trPr>
          <w:trHeight w:val="794"/>
        </w:trPr>
        <w:tc>
          <w:tcPr>
            <w:tcW w:w="9747" w:type="dxa"/>
          </w:tcPr>
          <w:p w14:paraId="4C2B2D60" w14:textId="59D3F26D" w:rsidR="001E3FB4" w:rsidRPr="009C4C63" w:rsidRDefault="00383488" w:rsidP="00B055B3">
            <w:pPr>
              <w:spacing w:after="0" w:line="360" w:lineRule="auto"/>
              <w:ind w:left="431" w:right="329" w:firstLine="170"/>
              <w:rPr>
                <w:rFonts w:eastAsia="Arial" w:cs="Arial"/>
                <w:sz w:val="20"/>
                <w:szCs w:val="20"/>
              </w:rPr>
            </w:pPr>
            <w:proofErr w:type="gramStart"/>
            <w:r w:rsidRPr="009C4C63">
              <w:rPr>
                <w:rFonts w:eastAsia="Arial" w:cs="Arial"/>
                <w:sz w:val="20"/>
                <w:szCs w:val="20"/>
              </w:rPr>
              <w:t>il</w:t>
            </w:r>
            <w:proofErr w:type="gramEnd"/>
            <w:r w:rsidRPr="009C4C63">
              <w:rPr>
                <w:rFonts w:eastAsia="Arial" w:cs="Arial"/>
                <w:sz w:val="20"/>
                <w:szCs w:val="20"/>
              </w:rPr>
              <w:t xml:space="preserve"> lotto oggetto di intervento ricade nelle seguenti tipologie di aree </w:t>
            </w:r>
            <w:r w:rsidR="001E3FB4" w:rsidRPr="009C4C63">
              <w:rPr>
                <w:rStyle w:val="Rimandonotaapidipagina"/>
                <w:rFonts w:eastAsia="Arial"/>
                <w:sz w:val="20"/>
                <w:szCs w:val="20"/>
              </w:rPr>
              <w:footnoteReference w:id="3"/>
            </w:r>
            <w:r w:rsidR="001E3FB4" w:rsidRPr="009C4C63">
              <w:rPr>
                <w:rFonts w:eastAsia="Arial" w:cs="Arial"/>
                <w:sz w:val="20"/>
                <w:szCs w:val="20"/>
              </w:rPr>
              <w:t>:</w:t>
            </w:r>
          </w:p>
          <w:tbl>
            <w:tblPr>
              <w:tblW w:w="9806"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94"/>
              <w:gridCol w:w="939"/>
              <w:gridCol w:w="1459"/>
              <w:gridCol w:w="2573"/>
              <w:gridCol w:w="1700"/>
              <w:gridCol w:w="1441"/>
            </w:tblGrid>
            <w:tr w:rsidR="00B055B3" w:rsidRPr="00B055B3" w14:paraId="47A9F82C" w14:textId="77777777" w:rsidTr="00B055B3">
              <w:trPr>
                <w:trHeight w:hRule="exact" w:val="880"/>
              </w:trPr>
              <w:tc>
                <w:tcPr>
                  <w:tcW w:w="863" w:type="pct"/>
                </w:tcPr>
                <w:p w14:paraId="2F78A5C0" w14:textId="77777777" w:rsidR="001E3FB4" w:rsidRPr="00B055B3" w:rsidRDefault="001E3FB4" w:rsidP="00B055B3">
                  <w:pPr>
                    <w:spacing w:after="0" w:line="240" w:lineRule="auto"/>
                    <w:ind w:right="329"/>
                    <w:rPr>
                      <w:sz w:val="20"/>
                      <w:szCs w:val="20"/>
                    </w:rPr>
                  </w:pPr>
                </w:p>
              </w:tc>
              <w:tc>
                <w:tcPr>
                  <w:tcW w:w="479" w:type="pct"/>
                </w:tcPr>
                <w:p w14:paraId="427B837A" w14:textId="77777777" w:rsidR="001E3FB4" w:rsidRPr="00B055B3" w:rsidRDefault="001E3FB4" w:rsidP="00B055B3">
                  <w:pPr>
                    <w:spacing w:after="0" w:line="240" w:lineRule="auto"/>
                    <w:ind w:left="102" w:right="329"/>
                    <w:rPr>
                      <w:rFonts w:eastAsia="Arial" w:cs="Arial"/>
                      <w:sz w:val="20"/>
                      <w:szCs w:val="20"/>
                    </w:rPr>
                  </w:pPr>
                  <w:proofErr w:type="gramStart"/>
                  <w:r w:rsidRPr="00B055B3">
                    <w:rPr>
                      <w:rFonts w:eastAsia="Arial" w:cs="Arial"/>
                      <w:b/>
                      <w:bCs/>
                      <w:spacing w:val="1"/>
                      <w:sz w:val="20"/>
                      <w:szCs w:val="20"/>
                    </w:rPr>
                    <w:t>t</w:t>
                  </w:r>
                  <w:r w:rsidRPr="00B055B3">
                    <w:rPr>
                      <w:rFonts w:eastAsia="Arial" w:cs="Arial"/>
                      <w:b/>
                      <w:bCs/>
                      <w:sz w:val="20"/>
                      <w:szCs w:val="20"/>
                    </w:rPr>
                    <w:t>o</w:t>
                  </w:r>
                  <w:r w:rsidRPr="00B055B3">
                    <w:rPr>
                      <w:rFonts w:eastAsia="Arial" w:cs="Arial"/>
                      <w:b/>
                      <w:bCs/>
                      <w:spacing w:val="1"/>
                      <w:sz w:val="20"/>
                      <w:szCs w:val="20"/>
                    </w:rPr>
                    <w:t>t</w:t>
                  </w:r>
                  <w:r w:rsidRPr="00B055B3">
                    <w:rPr>
                      <w:rFonts w:eastAsia="Arial" w:cs="Arial"/>
                      <w:b/>
                      <w:bCs/>
                      <w:sz w:val="20"/>
                      <w:szCs w:val="20"/>
                    </w:rPr>
                    <w:t>ale</w:t>
                  </w:r>
                  <w:proofErr w:type="gramEnd"/>
                </w:p>
              </w:tc>
              <w:tc>
                <w:tcPr>
                  <w:tcW w:w="744" w:type="pct"/>
                </w:tcPr>
                <w:p w14:paraId="176FB92A" w14:textId="77777777" w:rsidR="001E3FB4" w:rsidRPr="00B055B3" w:rsidRDefault="001E3FB4" w:rsidP="00B055B3">
                  <w:pPr>
                    <w:spacing w:after="0" w:line="240" w:lineRule="auto"/>
                    <w:ind w:left="102" w:right="329"/>
                    <w:rPr>
                      <w:rFonts w:eastAsia="Arial" w:cs="Arial"/>
                      <w:sz w:val="20"/>
                      <w:szCs w:val="20"/>
                    </w:rPr>
                  </w:pPr>
                  <w:proofErr w:type="gramStart"/>
                  <w:r w:rsidRPr="00B055B3">
                    <w:rPr>
                      <w:rFonts w:eastAsia="Arial" w:cs="Arial"/>
                      <w:b/>
                      <w:bCs/>
                      <w:spacing w:val="-1"/>
                      <w:sz w:val="20"/>
                      <w:szCs w:val="20"/>
                    </w:rPr>
                    <w:t>r</w:t>
                  </w:r>
                  <w:r w:rsidRPr="00B055B3">
                    <w:rPr>
                      <w:rFonts w:eastAsia="Arial" w:cs="Arial"/>
                      <w:b/>
                      <w:bCs/>
                      <w:sz w:val="20"/>
                      <w:szCs w:val="20"/>
                    </w:rPr>
                    <w:t>ic</w:t>
                  </w:r>
                  <w:r w:rsidRPr="00B055B3">
                    <w:rPr>
                      <w:rFonts w:eastAsia="Arial" w:cs="Arial"/>
                      <w:b/>
                      <w:bCs/>
                      <w:spacing w:val="-1"/>
                      <w:sz w:val="20"/>
                      <w:szCs w:val="20"/>
                    </w:rPr>
                    <w:t>a</w:t>
                  </w:r>
                  <w:r w:rsidRPr="00B055B3">
                    <w:rPr>
                      <w:rFonts w:eastAsia="Arial" w:cs="Arial"/>
                      <w:b/>
                      <w:bCs/>
                      <w:spacing w:val="3"/>
                      <w:sz w:val="20"/>
                      <w:szCs w:val="20"/>
                    </w:rPr>
                    <w:t>d</w:t>
                  </w:r>
                  <w:r w:rsidRPr="00B055B3">
                    <w:rPr>
                      <w:rFonts w:eastAsia="Arial" w:cs="Arial"/>
                      <w:b/>
                      <w:bCs/>
                      <w:sz w:val="20"/>
                      <w:szCs w:val="20"/>
                    </w:rPr>
                    <w:t>en</w:t>
                  </w:r>
                  <w:r w:rsidRPr="00B055B3">
                    <w:rPr>
                      <w:rFonts w:eastAsia="Arial" w:cs="Arial"/>
                      <w:b/>
                      <w:bCs/>
                      <w:spacing w:val="1"/>
                      <w:sz w:val="20"/>
                      <w:szCs w:val="20"/>
                    </w:rPr>
                    <w:t>t</w:t>
                  </w:r>
                  <w:r w:rsidRPr="00B055B3">
                    <w:rPr>
                      <w:rFonts w:eastAsia="Arial" w:cs="Arial"/>
                      <w:b/>
                      <w:bCs/>
                      <w:sz w:val="20"/>
                      <w:szCs w:val="20"/>
                    </w:rPr>
                    <w:t>e</w:t>
                  </w:r>
                  <w:proofErr w:type="gramEnd"/>
                  <w:r w:rsidRPr="00B055B3">
                    <w:rPr>
                      <w:rFonts w:eastAsia="Arial" w:cs="Arial"/>
                      <w:b/>
                      <w:bCs/>
                      <w:spacing w:val="-10"/>
                      <w:sz w:val="20"/>
                      <w:szCs w:val="20"/>
                    </w:rPr>
                    <w:t xml:space="preserve"> </w:t>
                  </w:r>
                  <w:r w:rsidRPr="00B055B3">
                    <w:rPr>
                      <w:rFonts w:eastAsia="Arial" w:cs="Arial"/>
                      <w:b/>
                      <w:bCs/>
                      <w:sz w:val="20"/>
                      <w:szCs w:val="20"/>
                    </w:rPr>
                    <w:t>in a</w:t>
                  </w:r>
                  <w:r w:rsidRPr="00B055B3">
                    <w:rPr>
                      <w:rFonts w:eastAsia="Arial" w:cs="Arial"/>
                      <w:b/>
                      <w:bCs/>
                      <w:spacing w:val="-1"/>
                      <w:sz w:val="20"/>
                      <w:szCs w:val="20"/>
                    </w:rPr>
                    <w:t>r</w:t>
                  </w:r>
                  <w:r w:rsidRPr="00B055B3">
                    <w:rPr>
                      <w:rFonts w:eastAsia="Arial" w:cs="Arial"/>
                      <w:b/>
                      <w:bCs/>
                      <w:sz w:val="20"/>
                      <w:szCs w:val="20"/>
                    </w:rPr>
                    <w:t>ea</w:t>
                  </w:r>
                  <w:r w:rsidRPr="00B055B3">
                    <w:rPr>
                      <w:rFonts w:eastAsia="Arial" w:cs="Arial"/>
                      <w:b/>
                      <w:bCs/>
                      <w:spacing w:val="-3"/>
                      <w:sz w:val="20"/>
                      <w:szCs w:val="20"/>
                    </w:rPr>
                    <w:t xml:space="preserve"> </w:t>
                  </w:r>
                  <w:r w:rsidRPr="00B055B3">
                    <w:rPr>
                      <w:rFonts w:eastAsia="Arial" w:cs="Arial"/>
                      <w:b/>
                      <w:bCs/>
                      <w:sz w:val="20"/>
                      <w:szCs w:val="20"/>
                    </w:rPr>
                    <w:t>agr</w:t>
                  </w:r>
                  <w:r w:rsidRPr="00B055B3">
                    <w:rPr>
                      <w:rFonts w:eastAsia="Arial" w:cs="Arial"/>
                      <w:b/>
                      <w:bCs/>
                      <w:spacing w:val="1"/>
                      <w:sz w:val="20"/>
                      <w:szCs w:val="20"/>
                    </w:rPr>
                    <w:t>i</w:t>
                  </w:r>
                  <w:r w:rsidRPr="00B055B3">
                    <w:rPr>
                      <w:rFonts w:eastAsia="Arial" w:cs="Arial"/>
                      <w:b/>
                      <w:bCs/>
                      <w:sz w:val="20"/>
                      <w:szCs w:val="20"/>
                    </w:rPr>
                    <w:t xml:space="preserve">cola </w:t>
                  </w:r>
                  <w:r w:rsidRPr="00B055B3">
                    <w:rPr>
                      <w:rStyle w:val="Rimandonotaapidipagina"/>
                      <w:rFonts w:eastAsia="Arial"/>
                      <w:b/>
                      <w:sz w:val="20"/>
                      <w:szCs w:val="20"/>
                    </w:rPr>
                    <w:footnoteReference w:id="4"/>
                  </w:r>
                  <w:r w:rsidRPr="00B055B3">
                    <w:rPr>
                      <w:rFonts w:eastAsia="Arial" w:cs="Arial"/>
                      <w:b/>
                      <w:bCs/>
                      <w:sz w:val="20"/>
                      <w:szCs w:val="20"/>
                    </w:rPr>
                    <w:t xml:space="preserve"> </w:t>
                  </w:r>
                </w:p>
              </w:tc>
              <w:tc>
                <w:tcPr>
                  <w:tcW w:w="1312" w:type="pct"/>
                </w:tcPr>
                <w:p w14:paraId="341F2B91" w14:textId="77777777" w:rsidR="001E3FB4" w:rsidRPr="00B055B3" w:rsidRDefault="001E3FB4" w:rsidP="00B055B3">
                  <w:pPr>
                    <w:spacing w:after="0" w:line="240" w:lineRule="auto"/>
                    <w:ind w:left="102" w:right="329"/>
                    <w:rPr>
                      <w:rFonts w:eastAsia="Arial" w:cs="Arial"/>
                      <w:sz w:val="20"/>
                      <w:szCs w:val="20"/>
                    </w:rPr>
                  </w:pPr>
                  <w:proofErr w:type="gramStart"/>
                  <w:r w:rsidRPr="00B055B3">
                    <w:rPr>
                      <w:rFonts w:eastAsia="Arial" w:cs="Arial"/>
                      <w:b/>
                      <w:bCs/>
                      <w:spacing w:val="-1"/>
                      <w:sz w:val="20"/>
                      <w:szCs w:val="20"/>
                    </w:rPr>
                    <w:t>r</w:t>
                  </w:r>
                  <w:r w:rsidRPr="00B055B3">
                    <w:rPr>
                      <w:rFonts w:eastAsia="Arial" w:cs="Arial"/>
                      <w:b/>
                      <w:bCs/>
                      <w:sz w:val="20"/>
                      <w:szCs w:val="20"/>
                    </w:rPr>
                    <w:t>ic</w:t>
                  </w:r>
                  <w:r w:rsidRPr="00B055B3">
                    <w:rPr>
                      <w:rFonts w:eastAsia="Arial" w:cs="Arial"/>
                      <w:b/>
                      <w:bCs/>
                      <w:spacing w:val="-1"/>
                      <w:sz w:val="20"/>
                      <w:szCs w:val="20"/>
                    </w:rPr>
                    <w:t>a</w:t>
                  </w:r>
                  <w:r w:rsidRPr="00B055B3">
                    <w:rPr>
                      <w:rFonts w:eastAsia="Arial" w:cs="Arial"/>
                      <w:b/>
                      <w:bCs/>
                      <w:spacing w:val="3"/>
                      <w:sz w:val="20"/>
                      <w:szCs w:val="20"/>
                    </w:rPr>
                    <w:t>d</w:t>
                  </w:r>
                  <w:r w:rsidRPr="00B055B3">
                    <w:rPr>
                      <w:rFonts w:eastAsia="Arial" w:cs="Arial"/>
                      <w:b/>
                      <w:bCs/>
                      <w:sz w:val="20"/>
                      <w:szCs w:val="20"/>
                    </w:rPr>
                    <w:t>en</w:t>
                  </w:r>
                  <w:r w:rsidRPr="00B055B3">
                    <w:rPr>
                      <w:rFonts w:eastAsia="Arial" w:cs="Arial"/>
                      <w:b/>
                      <w:bCs/>
                      <w:spacing w:val="1"/>
                      <w:sz w:val="20"/>
                      <w:szCs w:val="20"/>
                    </w:rPr>
                    <w:t>t</w:t>
                  </w:r>
                  <w:r w:rsidRPr="00B055B3">
                    <w:rPr>
                      <w:rFonts w:eastAsia="Arial" w:cs="Arial"/>
                      <w:b/>
                      <w:bCs/>
                      <w:sz w:val="20"/>
                      <w:szCs w:val="20"/>
                    </w:rPr>
                    <w:t>e</w:t>
                  </w:r>
                  <w:proofErr w:type="gramEnd"/>
                  <w:r w:rsidRPr="00B055B3">
                    <w:rPr>
                      <w:rFonts w:eastAsia="Arial" w:cs="Arial"/>
                      <w:b/>
                      <w:bCs/>
                      <w:spacing w:val="-9"/>
                      <w:sz w:val="20"/>
                      <w:szCs w:val="20"/>
                    </w:rPr>
                    <w:t xml:space="preserve"> </w:t>
                  </w:r>
                  <w:r w:rsidRPr="00B055B3">
                    <w:rPr>
                      <w:rFonts w:eastAsia="Arial" w:cs="Arial"/>
                      <w:b/>
                      <w:bCs/>
                      <w:sz w:val="20"/>
                      <w:szCs w:val="20"/>
                    </w:rPr>
                    <w:t>in</w:t>
                  </w:r>
                  <w:r w:rsidRPr="00B055B3">
                    <w:rPr>
                      <w:rFonts w:eastAsia="Arial" w:cs="Arial"/>
                      <w:b/>
                      <w:bCs/>
                      <w:spacing w:val="-2"/>
                      <w:sz w:val="20"/>
                      <w:szCs w:val="20"/>
                    </w:rPr>
                    <w:t xml:space="preserve"> </w:t>
                  </w:r>
                  <w:r w:rsidRPr="00B055B3">
                    <w:rPr>
                      <w:rFonts w:eastAsia="Arial" w:cs="Arial"/>
                      <w:b/>
                      <w:bCs/>
                      <w:spacing w:val="2"/>
                      <w:sz w:val="20"/>
                      <w:szCs w:val="20"/>
                    </w:rPr>
                    <w:t>a</w:t>
                  </w:r>
                  <w:r w:rsidRPr="00B055B3">
                    <w:rPr>
                      <w:rFonts w:eastAsia="Arial" w:cs="Arial"/>
                      <w:b/>
                      <w:bCs/>
                      <w:spacing w:val="-1"/>
                      <w:sz w:val="20"/>
                      <w:szCs w:val="20"/>
                    </w:rPr>
                    <w:t>r</w:t>
                  </w:r>
                  <w:r w:rsidRPr="00B055B3">
                    <w:rPr>
                      <w:rFonts w:eastAsia="Arial" w:cs="Arial"/>
                      <w:b/>
                      <w:bCs/>
                      <w:sz w:val="20"/>
                      <w:szCs w:val="20"/>
                    </w:rPr>
                    <w:t>ea nat</w:t>
                  </w:r>
                  <w:r w:rsidRPr="00B055B3">
                    <w:rPr>
                      <w:rFonts w:eastAsia="Arial" w:cs="Arial"/>
                      <w:b/>
                      <w:bCs/>
                      <w:spacing w:val="1"/>
                      <w:sz w:val="20"/>
                      <w:szCs w:val="20"/>
                    </w:rPr>
                    <w:t>u</w:t>
                  </w:r>
                  <w:r w:rsidRPr="00B055B3">
                    <w:rPr>
                      <w:rFonts w:eastAsia="Arial" w:cs="Arial"/>
                      <w:b/>
                      <w:bCs/>
                      <w:spacing w:val="-1"/>
                      <w:sz w:val="20"/>
                      <w:szCs w:val="20"/>
                    </w:rPr>
                    <w:t>r</w:t>
                  </w:r>
                  <w:r w:rsidRPr="00B055B3">
                    <w:rPr>
                      <w:rFonts w:eastAsia="Arial" w:cs="Arial"/>
                      <w:b/>
                      <w:bCs/>
                      <w:sz w:val="20"/>
                      <w:szCs w:val="20"/>
                    </w:rPr>
                    <w:t>ale</w:t>
                  </w:r>
                  <w:r w:rsidRPr="00B055B3">
                    <w:rPr>
                      <w:rFonts w:eastAsia="Arial" w:cs="Arial"/>
                      <w:b/>
                      <w:bCs/>
                      <w:spacing w:val="-7"/>
                      <w:sz w:val="20"/>
                      <w:szCs w:val="20"/>
                    </w:rPr>
                    <w:t xml:space="preserve"> </w:t>
                  </w:r>
                  <w:r w:rsidRPr="00B055B3">
                    <w:rPr>
                      <w:rFonts w:eastAsia="Arial" w:cs="Arial"/>
                      <w:b/>
                      <w:bCs/>
                      <w:sz w:val="20"/>
                      <w:szCs w:val="20"/>
                    </w:rPr>
                    <w:t>/</w:t>
                  </w:r>
                  <w:r w:rsidRPr="00B055B3">
                    <w:rPr>
                      <w:rFonts w:eastAsia="Arial" w:cs="Arial"/>
                      <w:b/>
                      <w:bCs/>
                      <w:spacing w:val="-1"/>
                      <w:sz w:val="20"/>
                      <w:szCs w:val="20"/>
                    </w:rPr>
                    <w:t xml:space="preserve"> </w:t>
                  </w:r>
                  <w:proofErr w:type="spellStart"/>
                  <w:r w:rsidRPr="00B055B3">
                    <w:rPr>
                      <w:rFonts w:eastAsia="Arial" w:cs="Arial"/>
                      <w:b/>
                      <w:bCs/>
                      <w:spacing w:val="-1"/>
                      <w:sz w:val="20"/>
                      <w:szCs w:val="20"/>
                    </w:rPr>
                    <w:t>s</w:t>
                  </w:r>
                  <w:r w:rsidRPr="00B055B3">
                    <w:rPr>
                      <w:rFonts w:eastAsia="Arial" w:cs="Arial"/>
                      <w:b/>
                      <w:bCs/>
                      <w:sz w:val="20"/>
                      <w:szCs w:val="20"/>
                    </w:rPr>
                    <w:t>e</w:t>
                  </w:r>
                  <w:r w:rsidRPr="00B055B3">
                    <w:rPr>
                      <w:rFonts w:eastAsia="Arial" w:cs="Arial"/>
                      <w:b/>
                      <w:bCs/>
                      <w:spacing w:val="2"/>
                      <w:sz w:val="20"/>
                      <w:szCs w:val="20"/>
                    </w:rPr>
                    <w:t>m</w:t>
                  </w:r>
                  <w:r w:rsidRPr="00B055B3">
                    <w:rPr>
                      <w:rFonts w:eastAsia="Arial" w:cs="Arial"/>
                      <w:b/>
                      <w:bCs/>
                      <w:sz w:val="20"/>
                      <w:szCs w:val="20"/>
                    </w:rPr>
                    <w:t>ina</w:t>
                  </w:r>
                  <w:r w:rsidRPr="00B055B3">
                    <w:rPr>
                      <w:rFonts w:eastAsia="Arial" w:cs="Arial"/>
                      <w:b/>
                      <w:bCs/>
                      <w:spacing w:val="1"/>
                      <w:sz w:val="20"/>
                      <w:szCs w:val="20"/>
                    </w:rPr>
                    <w:t>t</w:t>
                  </w:r>
                  <w:r w:rsidRPr="00B055B3">
                    <w:rPr>
                      <w:rFonts w:eastAsia="Arial" w:cs="Arial"/>
                      <w:b/>
                      <w:bCs/>
                      <w:sz w:val="20"/>
                      <w:szCs w:val="20"/>
                    </w:rPr>
                    <w:t>u</w:t>
                  </w:r>
                  <w:r w:rsidRPr="00B055B3">
                    <w:rPr>
                      <w:rFonts w:eastAsia="Arial" w:cs="Arial"/>
                      <w:b/>
                      <w:bCs/>
                      <w:spacing w:val="-1"/>
                      <w:sz w:val="20"/>
                      <w:szCs w:val="20"/>
                    </w:rPr>
                    <w:t>r</w:t>
                  </w:r>
                  <w:r w:rsidRPr="00B055B3">
                    <w:rPr>
                      <w:rFonts w:eastAsia="Arial" w:cs="Arial"/>
                      <w:b/>
                      <w:bCs/>
                      <w:sz w:val="20"/>
                      <w:szCs w:val="20"/>
                    </w:rPr>
                    <w:t>a</w:t>
                  </w:r>
                  <w:r w:rsidRPr="00B055B3">
                    <w:rPr>
                      <w:rFonts w:eastAsia="Arial" w:cs="Arial"/>
                      <w:b/>
                      <w:bCs/>
                      <w:spacing w:val="2"/>
                      <w:sz w:val="20"/>
                      <w:szCs w:val="20"/>
                    </w:rPr>
                    <w:t>l</w:t>
                  </w:r>
                  <w:r w:rsidRPr="00B055B3">
                    <w:rPr>
                      <w:rFonts w:eastAsia="Arial" w:cs="Arial"/>
                      <w:b/>
                      <w:bCs/>
                      <w:sz w:val="20"/>
                      <w:szCs w:val="20"/>
                    </w:rPr>
                    <w:t>e</w:t>
                  </w:r>
                  <w:proofErr w:type="spellEnd"/>
                  <w:r w:rsidRPr="00B055B3">
                    <w:rPr>
                      <w:rFonts w:eastAsia="Arial" w:cs="Arial"/>
                      <w:b/>
                      <w:bCs/>
                      <w:sz w:val="20"/>
                      <w:szCs w:val="20"/>
                    </w:rPr>
                    <w:t xml:space="preserve"> e</w:t>
                  </w:r>
                  <w:r w:rsidRPr="00B055B3">
                    <w:rPr>
                      <w:rFonts w:eastAsia="Arial" w:cs="Arial"/>
                      <w:b/>
                      <w:bCs/>
                      <w:spacing w:val="-1"/>
                      <w:sz w:val="20"/>
                      <w:szCs w:val="20"/>
                    </w:rPr>
                    <w:t xml:space="preserve"> </w:t>
                  </w:r>
                  <w:r w:rsidRPr="00B055B3">
                    <w:rPr>
                      <w:rFonts w:eastAsia="Arial" w:cs="Arial"/>
                      <w:b/>
                      <w:bCs/>
                      <w:sz w:val="20"/>
                      <w:szCs w:val="20"/>
                    </w:rPr>
                    <w:t>b</w:t>
                  </w:r>
                  <w:r w:rsidRPr="00B055B3">
                    <w:rPr>
                      <w:rFonts w:eastAsia="Arial" w:cs="Arial"/>
                      <w:b/>
                      <w:bCs/>
                      <w:spacing w:val="1"/>
                      <w:sz w:val="20"/>
                      <w:szCs w:val="20"/>
                    </w:rPr>
                    <w:t>o</w:t>
                  </w:r>
                  <w:r w:rsidRPr="00B055B3">
                    <w:rPr>
                      <w:rFonts w:eastAsia="Arial" w:cs="Arial"/>
                      <w:b/>
                      <w:bCs/>
                      <w:sz w:val="20"/>
                      <w:szCs w:val="20"/>
                    </w:rPr>
                    <w:t>s</w:t>
                  </w:r>
                  <w:r w:rsidRPr="00B055B3">
                    <w:rPr>
                      <w:rFonts w:eastAsia="Arial" w:cs="Arial"/>
                      <w:b/>
                      <w:bCs/>
                      <w:spacing w:val="-1"/>
                      <w:sz w:val="20"/>
                      <w:szCs w:val="20"/>
                    </w:rPr>
                    <w:t>c</w:t>
                  </w:r>
                  <w:r w:rsidRPr="00B055B3">
                    <w:rPr>
                      <w:rFonts w:eastAsia="Arial" w:cs="Arial"/>
                      <w:b/>
                      <w:bCs/>
                      <w:sz w:val="20"/>
                      <w:szCs w:val="20"/>
                    </w:rPr>
                    <w:t xml:space="preserve">ata (complessiva) </w:t>
                  </w:r>
                  <w:r w:rsidRPr="00B055B3">
                    <w:rPr>
                      <w:rStyle w:val="Rimandonotaapidipagina"/>
                      <w:rFonts w:eastAsia="Arial"/>
                      <w:b/>
                      <w:sz w:val="20"/>
                      <w:szCs w:val="20"/>
                    </w:rPr>
                    <w:footnoteReference w:id="5"/>
                  </w:r>
                </w:p>
              </w:tc>
              <w:tc>
                <w:tcPr>
                  <w:tcW w:w="867" w:type="pct"/>
                </w:tcPr>
                <w:p w14:paraId="2AD73311" w14:textId="77777777" w:rsidR="001E3FB4" w:rsidRPr="00B055B3" w:rsidRDefault="001E3FB4" w:rsidP="00B055B3">
                  <w:pPr>
                    <w:spacing w:after="0" w:line="240" w:lineRule="auto"/>
                    <w:ind w:left="102" w:right="329"/>
                    <w:rPr>
                      <w:rFonts w:eastAsia="Arial" w:cs="Arial"/>
                      <w:sz w:val="20"/>
                      <w:szCs w:val="20"/>
                    </w:rPr>
                  </w:pPr>
                  <w:proofErr w:type="gramStart"/>
                  <w:r w:rsidRPr="00B055B3">
                    <w:rPr>
                      <w:rFonts w:eastAsia="Arial" w:cs="Arial"/>
                      <w:b/>
                      <w:bCs/>
                      <w:spacing w:val="-1"/>
                      <w:sz w:val="20"/>
                      <w:szCs w:val="20"/>
                    </w:rPr>
                    <w:t>r</w:t>
                  </w:r>
                  <w:r w:rsidRPr="00B055B3">
                    <w:rPr>
                      <w:rFonts w:eastAsia="Arial" w:cs="Arial"/>
                      <w:b/>
                      <w:bCs/>
                      <w:sz w:val="20"/>
                      <w:szCs w:val="20"/>
                    </w:rPr>
                    <w:t>ic</w:t>
                  </w:r>
                  <w:r w:rsidRPr="00B055B3">
                    <w:rPr>
                      <w:rFonts w:eastAsia="Arial" w:cs="Arial"/>
                      <w:b/>
                      <w:bCs/>
                      <w:spacing w:val="-1"/>
                      <w:sz w:val="20"/>
                      <w:szCs w:val="20"/>
                    </w:rPr>
                    <w:t>a</w:t>
                  </w:r>
                  <w:r w:rsidRPr="00B055B3">
                    <w:rPr>
                      <w:rFonts w:eastAsia="Arial" w:cs="Arial"/>
                      <w:b/>
                      <w:bCs/>
                      <w:spacing w:val="3"/>
                      <w:sz w:val="20"/>
                      <w:szCs w:val="20"/>
                    </w:rPr>
                    <w:t>d</w:t>
                  </w:r>
                  <w:r w:rsidRPr="00B055B3">
                    <w:rPr>
                      <w:rFonts w:eastAsia="Arial" w:cs="Arial"/>
                      <w:b/>
                      <w:bCs/>
                      <w:sz w:val="20"/>
                      <w:szCs w:val="20"/>
                    </w:rPr>
                    <w:t>en</w:t>
                  </w:r>
                  <w:r w:rsidRPr="00B055B3">
                    <w:rPr>
                      <w:rFonts w:eastAsia="Arial" w:cs="Arial"/>
                      <w:b/>
                      <w:bCs/>
                      <w:spacing w:val="1"/>
                      <w:sz w:val="20"/>
                      <w:szCs w:val="20"/>
                    </w:rPr>
                    <w:t>t</w:t>
                  </w:r>
                  <w:r w:rsidRPr="00B055B3">
                    <w:rPr>
                      <w:rFonts w:eastAsia="Arial" w:cs="Arial"/>
                      <w:b/>
                      <w:bCs/>
                      <w:sz w:val="20"/>
                      <w:szCs w:val="20"/>
                    </w:rPr>
                    <w:t>e</w:t>
                  </w:r>
                  <w:proofErr w:type="gramEnd"/>
                  <w:r w:rsidRPr="00B055B3">
                    <w:rPr>
                      <w:rFonts w:eastAsia="Arial" w:cs="Arial"/>
                      <w:b/>
                      <w:bCs/>
                      <w:spacing w:val="-9"/>
                      <w:sz w:val="20"/>
                      <w:szCs w:val="20"/>
                    </w:rPr>
                    <w:t xml:space="preserve"> </w:t>
                  </w:r>
                  <w:r w:rsidRPr="00B055B3">
                    <w:rPr>
                      <w:rFonts w:eastAsia="Arial" w:cs="Arial"/>
                      <w:b/>
                      <w:bCs/>
                      <w:sz w:val="20"/>
                      <w:szCs w:val="20"/>
                    </w:rPr>
                    <w:t>nella sola a</w:t>
                  </w:r>
                  <w:r w:rsidRPr="00B055B3">
                    <w:rPr>
                      <w:rFonts w:eastAsia="Arial" w:cs="Arial"/>
                      <w:b/>
                      <w:bCs/>
                      <w:spacing w:val="-1"/>
                      <w:sz w:val="20"/>
                      <w:szCs w:val="20"/>
                    </w:rPr>
                    <w:t>r</w:t>
                  </w:r>
                  <w:r w:rsidRPr="00B055B3">
                    <w:rPr>
                      <w:rFonts w:eastAsia="Arial" w:cs="Arial"/>
                      <w:b/>
                      <w:bCs/>
                      <w:sz w:val="20"/>
                      <w:szCs w:val="20"/>
                    </w:rPr>
                    <w:t>ea bos</w:t>
                  </w:r>
                  <w:r w:rsidRPr="00B055B3">
                    <w:rPr>
                      <w:rFonts w:eastAsia="Arial" w:cs="Arial"/>
                      <w:b/>
                      <w:bCs/>
                      <w:spacing w:val="-1"/>
                      <w:sz w:val="20"/>
                      <w:szCs w:val="20"/>
                    </w:rPr>
                    <w:t>c</w:t>
                  </w:r>
                  <w:r w:rsidRPr="00B055B3">
                    <w:rPr>
                      <w:rFonts w:eastAsia="Arial" w:cs="Arial"/>
                      <w:b/>
                      <w:bCs/>
                      <w:sz w:val="20"/>
                      <w:szCs w:val="20"/>
                    </w:rPr>
                    <w:t xml:space="preserve">ata </w:t>
                  </w:r>
                  <w:r w:rsidRPr="00B055B3">
                    <w:rPr>
                      <w:rStyle w:val="Rimandonotaapidipagina"/>
                      <w:rFonts w:eastAsia="Arial"/>
                      <w:b/>
                      <w:sz w:val="20"/>
                      <w:szCs w:val="20"/>
                    </w:rPr>
                    <w:footnoteReference w:id="6"/>
                  </w:r>
                </w:p>
              </w:tc>
              <w:tc>
                <w:tcPr>
                  <w:tcW w:w="736" w:type="pct"/>
                </w:tcPr>
                <w:p w14:paraId="1CCEE167" w14:textId="77777777" w:rsidR="001E3FB4" w:rsidRPr="00B055B3" w:rsidRDefault="001E3FB4" w:rsidP="00B055B3">
                  <w:pPr>
                    <w:spacing w:after="0" w:line="240" w:lineRule="auto"/>
                    <w:ind w:left="102" w:right="329"/>
                    <w:rPr>
                      <w:rFonts w:eastAsia="Arial" w:cs="Arial"/>
                      <w:sz w:val="20"/>
                      <w:szCs w:val="20"/>
                    </w:rPr>
                  </w:pPr>
                  <w:proofErr w:type="gramStart"/>
                  <w:r w:rsidRPr="00B055B3">
                    <w:rPr>
                      <w:rFonts w:eastAsia="Arial" w:cs="Arial"/>
                      <w:b/>
                      <w:bCs/>
                      <w:spacing w:val="-1"/>
                      <w:sz w:val="20"/>
                      <w:szCs w:val="20"/>
                    </w:rPr>
                    <w:t>r</w:t>
                  </w:r>
                  <w:r w:rsidRPr="00B055B3">
                    <w:rPr>
                      <w:rFonts w:eastAsia="Arial" w:cs="Arial"/>
                      <w:b/>
                      <w:bCs/>
                      <w:sz w:val="20"/>
                      <w:szCs w:val="20"/>
                    </w:rPr>
                    <w:t>ic</w:t>
                  </w:r>
                  <w:r w:rsidRPr="00B055B3">
                    <w:rPr>
                      <w:rFonts w:eastAsia="Arial" w:cs="Arial"/>
                      <w:b/>
                      <w:bCs/>
                      <w:spacing w:val="-1"/>
                      <w:sz w:val="20"/>
                      <w:szCs w:val="20"/>
                    </w:rPr>
                    <w:t>a</w:t>
                  </w:r>
                  <w:r w:rsidRPr="00B055B3">
                    <w:rPr>
                      <w:rFonts w:eastAsia="Arial" w:cs="Arial"/>
                      <w:b/>
                      <w:bCs/>
                      <w:spacing w:val="3"/>
                      <w:sz w:val="20"/>
                      <w:szCs w:val="20"/>
                    </w:rPr>
                    <w:t>d</w:t>
                  </w:r>
                  <w:r w:rsidRPr="00B055B3">
                    <w:rPr>
                      <w:rFonts w:eastAsia="Arial" w:cs="Arial"/>
                      <w:b/>
                      <w:bCs/>
                      <w:sz w:val="20"/>
                      <w:szCs w:val="20"/>
                    </w:rPr>
                    <w:t>en</w:t>
                  </w:r>
                  <w:r w:rsidRPr="00B055B3">
                    <w:rPr>
                      <w:rFonts w:eastAsia="Arial" w:cs="Arial"/>
                      <w:b/>
                      <w:bCs/>
                      <w:spacing w:val="1"/>
                      <w:sz w:val="20"/>
                      <w:szCs w:val="20"/>
                    </w:rPr>
                    <w:t>t</w:t>
                  </w:r>
                  <w:r w:rsidRPr="00B055B3">
                    <w:rPr>
                      <w:rFonts w:eastAsia="Arial" w:cs="Arial"/>
                      <w:b/>
                      <w:bCs/>
                      <w:sz w:val="20"/>
                      <w:szCs w:val="20"/>
                    </w:rPr>
                    <w:t>e</w:t>
                  </w:r>
                  <w:proofErr w:type="gramEnd"/>
                  <w:r w:rsidRPr="00B055B3">
                    <w:rPr>
                      <w:rFonts w:eastAsia="Arial" w:cs="Arial"/>
                      <w:b/>
                      <w:bCs/>
                      <w:spacing w:val="-10"/>
                      <w:sz w:val="20"/>
                      <w:szCs w:val="20"/>
                    </w:rPr>
                    <w:t xml:space="preserve"> </w:t>
                  </w:r>
                  <w:r w:rsidRPr="00B055B3">
                    <w:rPr>
                      <w:rFonts w:eastAsia="Arial" w:cs="Arial"/>
                      <w:b/>
                      <w:bCs/>
                      <w:sz w:val="20"/>
                      <w:szCs w:val="20"/>
                    </w:rPr>
                    <w:t>in a</w:t>
                  </w:r>
                  <w:r w:rsidRPr="00B055B3">
                    <w:rPr>
                      <w:rFonts w:eastAsia="Arial" w:cs="Arial"/>
                      <w:b/>
                      <w:bCs/>
                      <w:spacing w:val="-1"/>
                      <w:sz w:val="20"/>
                      <w:szCs w:val="20"/>
                    </w:rPr>
                    <w:t>r</w:t>
                  </w:r>
                  <w:r w:rsidRPr="00B055B3">
                    <w:rPr>
                      <w:rFonts w:eastAsia="Arial" w:cs="Arial"/>
                      <w:b/>
                      <w:bCs/>
                      <w:sz w:val="20"/>
                      <w:szCs w:val="20"/>
                    </w:rPr>
                    <w:t>ee</w:t>
                  </w:r>
                  <w:r w:rsidRPr="00B055B3">
                    <w:rPr>
                      <w:rFonts w:eastAsia="Arial" w:cs="Arial"/>
                      <w:b/>
                      <w:bCs/>
                      <w:spacing w:val="-3"/>
                      <w:sz w:val="20"/>
                      <w:szCs w:val="20"/>
                    </w:rPr>
                    <w:t xml:space="preserve"> </w:t>
                  </w:r>
                  <w:r w:rsidRPr="00B055B3">
                    <w:rPr>
                      <w:rFonts w:eastAsia="Arial" w:cs="Arial"/>
                      <w:b/>
                      <w:bCs/>
                      <w:sz w:val="20"/>
                      <w:szCs w:val="20"/>
                    </w:rPr>
                    <w:t>dism</w:t>
                  </w:r>
                  <w:r w:rsidRPr="00B055B3">
                    <w:rPr>
                      <w:rFonts w:eastAsia="Arial" w:cs="Arial"/>
                      <w:b/>
                      <w:bCs/>
                      <w:spacing w:val="2"/>
                      <w:sz w:val="20"/>
                      <w:szCs w:val="20"/>
                    </w:rPr>
                    <w:t>e</w:t>
                  </w:r>
                  <w:r w:rsidRPr="00B055B3">
                    <w:rPr>
                      <w:rFonts w:eastAsia="Arial" w:cs="Arial"/>
                      <w:b/>
                      <w:bCs/>
                      <w:sz w:val="20"/>
                      <w:szCs w:val="20"/>
                    </w:rPr>
                    <w:t>s</w:t>
                  </w:r>
                  <w:r w:rsidRPr="00B055B3">
                    <w:rPr>
                      <w:rFonts w:eastAsia="Arial" w:cs="Arial"/>
                      <w:b/>
                      <w:bCs/>
                      <w:spacing w:val="1"/>
                      <w:sz w:val="20"/>
                      <w:szCs w:val="20"/>
                    </w:rPr>
                    <w:t>s</w:t>
                  </w:r>
                  <w:r w:rsidRPr="00B055B3">
                    <w:rPr>
                      <w:rFonts w:eastAsia="Arial" w:cs="Arial"/>
                      <w:b/>
                      <w:bCs/>
                      <w:sz w:val="20"/>
                      <w:szCs w:val="20"/>
                    </w:rPr>
                    <w:t xml:space="preserve">e </w:t>
                  </w:r>
                  <w:r w:rsidRPr="00B055B3">
                    <w:rPr>
                      <w:rStyle w:val="Rimandonotaapidipagina"/>
                      <w:rFonts w:eastAsia="Arial"/>
                      <w:b/>
                      <w:sz w:val="20"/>
                      <w:szCs w:val="20"/>
                    </w:rPr>
                    <w:footnoteReference w:id="7"/>
                  </w:r>
                </w:p>
              </w:tc>
            </w:tr>
            <w:tr w:rsidR="00B055B3" w:rsidRPr="00B055B3" w14:paraId="464E1147" w14:textId="77777777" w:rsidTr="00B055B3">
              <w:trPr>
                <w:trHeight w:hRule="exact" w:val="851"/>
              </w:trPr>
              <w:tc>
                <w:tcPr>
                  <w:tcW w:w="863" w:type="pct"/>
                </w:tcPr>
                <w:p w14:paraId="5EA27BF6" w14:textId="77777777" w:rsidR="001E3FB4" w:rsidRPr="00B055B3" w:rsidRDefault="001E3FB4" w:rsidP="00383488">
                  <w:pPr>
                    <w:spacing w:before="49"/>
                    <w:ind w:left="102" w:right="329"/>
                    <w:rPr>
                      <w:rFonts w:eastAsia="Arial" w:cs="Arial"/>
                      <w:sz w:val="20"/>
                      <w:szCs w:val="20"/>
                    </w:rPr>
                  </w:pPr>
                  <w:r w:rsidRPr="00B055B3">
                    <w:rPr>
                      <w:rFonts w:eastAsia="Arial" w:cs="Arial"/>
                      <w:b/>
                      <w:bCs/>
                      <w:spacing w:val="-1"/>
                      <w:sz w:val="20"/>
                      <w:szCs w:val="20"/>
                    </w:rPr>
                    <w:t>S</w:t>
                  </w:r>
                  <w:r w:rsidRPr="00B055B3">
                    <w:rPr>
                      <w:rFonts w:eastAsia="Arial" w:cs="Arial"/>
                      <w:b/>
                      <w:bCs/>
                      <w:sz w:val="20"/>
                      <w:szCs w:val="20"/>
                    </w:rPr>
                    <w:t>upe</w:t>
                  </w:r>
                  <w:r w:rsidRPr="00B055B3">
                    <w:rPr>
                      <w:rFonts w:eastAsia="Arial" w:cs="Arial"/>
                      <w:b/>
                      <w:bCs/>
                      <w:spacing w:val="-1"/>
                      <w:sz w:val="20"/>
                      <w:szCs w:val="20"/>
                    </w:rPr>
                    <w:t>r</w:t>
                  </w:r>
                  <w:r w:rsidRPr="00B055B3">
                    <w:rPr>
                      <w:rFonts w:eastAsia="Arial" w:cs="Arial"/>
                      <w:b/>
                      <w:bCs/>
                      <w:spacing w:val="1"/>
                      <w:sz w:val="20"/>
                      <w:szCs w:val="20"/>
                    </w:rPr>
                    <w:t>f</w:t>
                  </w:r>
                  <w:r w:rsidRPr="00B055B3">
                    <w:rPr>
                      <w:rFonts w:eastAsia="Arial" w:cs="Arial"/>
                      <w:b/>
                      <w:bCs/>
                      <w:sz w:val="20"/>
                      <w:szCs w:val="20"/>
                    </w:rPr>
                    <w:t>i</w:t>
                  </w:r>
                  <w:r w:rsidRPr="00B055B3">
                    <w:rPr>
                      <w:rFonts w:eastAsia="Arial" w:cs="Arial"/>
                      <w:b/>
                      <w:bCs/>
                      <w:spacing w:val="2"/>
                      <w:sz w:val="20"/>
                      <w:szCs w:val="20"/>
                    </w:rPr>
                    <w:t>c</w:t>
                  </w:r>
                  <w:r w:rsidRPr="00B055B3">
                    <w:rPr>
                      <w:rFonts w:eastAsia="Arial" w:cs="Arial"/>
                      <w:b/>
                      <w:bCs/>
                      <w:sz w:val="20"/>
                      <w:szCs w:val="20"/>
                    </w:rPr>
                    <w:t>ie</w:t>
                  </w:r>
                  <w:r w:rsidRPr="00B055B3">
                    <w:rPr>
                      <w:rFonts w:eastAsia="Arial" w:cs="Arial"/>
                      <w:b/>
                      <w:bCs/>
                      <w:spacing w:val="-11"/>
                      <w:sz w:val="20"/>
                      <w:szCs w:val="20"/>
                    </w:rPr>
                    <w:t xml:space="preserve"> </w:t>
                  </w:r>
                  <w:r w:rsidRPr="00B055B3">
                    <w:rPr>
                      <w:rFonts w:eastAsia="Arial" w:cs="Arial"/>
                      <w:b/>
                      <w:bCs/>
                      <w:sz w:val="20"/>
                      <w:szCs w:val="20"/>
                    </w:rPr>
                    <w:t>d</w:t>
                  </w:r>
                  <w:r w:rsidRPr="00B055B3">
                    <w:rPr>
                      <w:rFonts w:eastAsia="Arial" w:cs="Arial"/>
                      <w:b/>
                      <w:bCs/>
                      <w:spacing w:val="2"/>
                      <w:sz w:val="20"/>
                      <w:szCs w:val="20"/>
                    </w:rPr>
                    <w:t>e</w:t>
                  </w:r>
                  <w:r w:rsidRPr="00B055B3">
                    <w:rPr>
                      <w:rFonts w:eastAsia="Arial" w:cs="Arial"/>
                      <w:b/>
                      <w:bCs/>
                      <w:sz w:val="20"/>
                      <w:szCs w:val="20"/>
                    </w:rPr>
                    <w:t>l</w:t>
                  </w:r>
                  <w:r w:rsidRPr="00B055B3">
                    <w:rPr>
                      <w:rFonts w:eastAsia="Arial" w:cs="Arial"/>
                      <w:b/>
                      <w:bCs/>
                      <w:spacing w:val="-3"/>
                      <w:sz w:val="20"/>
                      <w:szCs w:val="20"/>
                    </w:rPr>
                    <w:t xml:space="preserve"> </w:t>
                  </w:r>
                  <w:r w:rsidRPr="00B055B3">
                    <w:rPr>
                      <w:rFonts w:eastAsia="Arial" w:cs="Arial"/>
                      <w:b/>
                      <w:bCs/>
                      <w:sz w:val="20"/>
                      <w:szCs w:val="20"/>
                    </w:rPr>
                    <w:t>lo</w:t>
                  </w:r>
                  <w:r w:rsidRPr="00B055B3">
                    <w:rPr>
                      <w:rFonts w:eastAsia="Arial" w:cs="Arial"/>
                      <w:b/>
                      <w:bCs/>
                      <w:spacing w:val="1"/>
                      <w:sz w:val="20"/>
                      <w:szCs w:val="20"/>
                    </w:rPr>
                    <w:t>tt</w:t>
                  </w:r>
                  <w:r w:rsidRPr="00B055B3">
                    <w:rPr>
                      <w:rFonts w:eastAsia="Arial" w:cs="Arial"/>
                      <w:b/>
                      <w:bCs/>
                      <w:sz w:val="20"/>
                      <w:szCs w:val="20"/>
                    </w:rPr>
                    <w:t>o</w:t>
                  </w:r>
                  <w:r w:rsidRPr="00B055B3">
                    <w:rPr>
                      <w:rFonts w:eastAsia="Arial" w:cs="Arial"/>
                      <w:b/>
                      <w:bCs/>
                      <w:spacing w:val="-1"/>
                      <w:sz w:val="20"/>
                      <w:szCs w:val="20"/>
                    </w:rPr>
                    <w:t xml:space="preserve"> </w:t>
                  </w:r>
                  <w:r w:rsidRPr="00B055B3">
                    <w:rPr>
                      <w:rFonts w:eastAsia="Arial" w:cs="Arial"/>
                      <w:b/>
                      <w:bCs/>
                      <w:spacing w:val="1"/>
                      <w:sz w:val="20"/>
                      <w:szCs w:val="20"/>
                    </w:rPr>
                    <w:t>(</w:t>
                  </w:r>
                  <w:r w:rsidRPr="00B055B3">
                    <w:rPr>
                      <w:rFonts w:eastAsia="Arial" w:cs="Arial"/>
                      <w:b/>
                      <w:bCs/>
                      <w:sz w:val="20"/>
                      <w:szCs w:val="20"/>
                    </w:rPr>
                    <w:t>m</w:t>
                  </w:r>
                  <w:r w:rsidRPr="00B055B3">
                    <w:rPr>
                      <w:rFonts w:eastAsia="Arial" w:cs="Arial"/>
                      <w:b/>
                      <w:bCs/>
                      <w:spacing w:val="1"/>
                      <w:sz w:val="20"/>
                      <w:szCs w:val="20"/>
                    </w:rPr>
                    <w:t>q</w:t>
                  </w:r>
                  <w:r w:rsidRPr="00B055B3">
                    <w:rPr>
                      <w:rFonts w:eastAsia="Arial" w:cs="Arial"/>
                      <w:b/>
                      <w:bCs/>
                      <w:sz w:val="20"/>
                      <w:szCs w:val="20"/>
                    </w:rPr>
                    <w:t xml:space="preserve">) </w:t>
                  </w:r>
                </w:p>
              </w:tc>
              <w:tc>
                <w:tcPr>
                  <w:tcW w:w="479" w:type="pct"/>
                </w:tcPr>
                <w:p w14:paraId="1A7A6D41" w14:textId="77777777" w:rsidR="001E3FB4" w:rsidRPr="00B055B3" w:rsidRDefault="001E3FB4" w:rsidP="00383488">
                  <w:pPr>
                    <w:ind w:right="329"/>
                    <w:rPr>
                      <w:sz w:val="20"/>
                      <w:szCs w:val="20"/>
                    </w:rPr>
                  </w:pPr>
                </w:p>
              </w:tc>
              <w:tc>
                <w:tcPr>
                  <w:tcW w:w="744" w:type="pct"/>
                </w:tcPr>
                <w:p w14:paraId="65BE04C4" w14:textId="77777777" w:rsidR="001E3FB4" w:rsidRPr="00B055B3" w:rsidRDefault="001E3FB4" w:rsidP="00383488">
                  <w:pPr>
                    <w:ind w:right="329"/>
                    <w:rPr>
                      <w:sz w:val="20"/>
                      <w:szCs w:val="20"/>
                    </w:rPr>
                  </w:pPr>
                </w:p>
              </w:tc>
              <w:tc>
                <w:tcPr>
                  <w:tcW w:w="1312" w:type="pct"/>
                </w:tcPr>
                <w:p w14:paraId="45C9CF36" w14:textId="77777777" w:rsidR="001E3FB4" w:rsidRPr="00B055B3" w:rsidRDefault="001E3FB4" w:rsidP="00383488">
                  <w:pPr>
                    <w:ind w:right="329"/>
                    <w:rPr>
                      <w:sz w:val="20"/>
                      <w:szCs w:val="20"/>
                    </w:rPr>
                  </w:pPr>
                </w:p>
              </w:tc>
              <w:tc>
                <w:tcPr>
                  <w:tcW w:w="867" w:type="pct"/>
                </w:tcPr>
                <w:p w14:paraId="6A1F15B1" w14:textId="77777777" w:rsidR="001E3FB4" w:rsidRPr="00B055B3" w:rsidRDefault="001E3FB4" w:rsidP="00383488">
                  <w:pPr>
                    <w:ind w:right="329"/>
                    <w:rPr>
                      <w:sz w:val="20"/>
                      <w:szCs w:val="20"/>
                    </w:rPr>
                  </w:pPr>
                </w:p>
              </w:tc>
              <w:tc>
                <w:tcPr>
                  <w:tcW w:w="736" w:type="pct"/>
                </w:tcPr>
                <w:p w14:paraId="459027A7" w14:textId="77777777" w:rsidR="001E3FB4" w:rsidRPr="00B055B3" w:rsidRDefault="001E3FB4" w:rsidP="00383488">
                  <w:pPr>
                    <w:ind w:right="329"/>
                    <w:rPr>
                      <w:sz w:val="20"/>
                      <w:szCs w:val="20"/>
                    </w:rPr>
                  </w:pPr>
                </w:p>
              </w:tc>
            </w:tr>
          </w:tbl>
          <w:p w14:paraId="3BF9A1F1" w14:textId="77777777" w:rsidR="001E3FB4" w:rsidRPr="007868AF" w:rsidRDefault="001E3FB4" w:rsidP="007832D5">
            <w:pPr>
              <w:spacing w:after="0" w:line="240" w:lineRule="auto"/>
              <w:ind w:left="431" w:right="329"/>
              <w:rPr>
                <w:rFonts w:cs="Arial-BoldItalicMT_PDF_Subset"/>
                <w:bCs/>
                <w:iCs/>
                <w:sz w:val="18"/>
                <w:szCs w:val="23"/>
              </w:rPr>
            </w:pPr>
          </w:p>
          <w:tbl>
            <w:tblPr>
              <w:tblW w:w="0" w:type="auto"/>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9"/>
            </w:tblGrid>
            <w:tr w:rsidR="001E3FB4" w:rsidRPr="00FD1F76" w14:paraId="40CB24C1" w14:textId="77777777" w:rsidTr="0087565B">
              <w:tc>
                <w:tcPr>
                  <w:tcW w:w="9833" w:type="dxa"/>
                  <w:shd w:val="clear" w:color="auto" w:fill="F2F2F2"/>
                </w:tcPr>
                <w:p w14:paraId="72C66986" w14:textId="77777777" w:rsidR="001E3FB4" w:rsidRPr="00FD1F76" w:rsidRDefault="001E3FB4" w:rsidP="00B055B3">
                  <w:pPr>
                    <w:autoSpaceDE w:val="0"/>
                    <w:autoSpaceDN w:val="0"/>
                    <w:adjustRightInd w:val="0"/>
                    <w:spacing w:after="120" w:line="240" w:lineRule="auto"/>
                    <w:ind w:firstLine="85"/>
                    <w:rPr>
                      <w:rFonts w:cs="ArialMT_PDF_Subset"/>
                      <w:sz w:val="20"/>
                      <w:szCs w:val="20"/>
                    </w:rPr>
                  </w:pPr>
                  <w:r w:rsidRPr="00FD1F76">
                    <w:rPr>
                      <w:rFonts w:eastAsia="Arial" w:cs="Arial"/>
                      <w:b/>
                      <w:bCs/>
                      <w:sz w:val="20"/>
                    </w:rPr>
                    <w:t>Rappresentazione cartografica</w:t>
                  </w:r>
                </w:p>
              </w:tc>
            </w:tr>
            <w:tr w:rsidR="001E3FB4" w:rsidRPr="00FD1F76" w14:paraId="7CADA667" w14:textId="77777777" w:rsidTr="002C7A6E">
              <w:trPr>
                <w:trHeight w:val="703"/>
              </w:trPr>
              <w:tc>
                <w:tcPr>
                  <w:tcW w:w="9833" w:type="dxa"/>
                  <w:shd w:val="clear" w:color="auto" w:fill="auto"/>
                </w:tcPr>
                <w:p w14:paraId="4C4DC951" w14:textId="77777777" w:rsidR="001E3FB4" w:rsidRPr="0071753A" w:rsidRDefault="001E3FB4" w:rsidP="0087565B">
                  <w:pPr>
                    <w:pStyle w:val="Paragrafoelenco"/>
                    <w:tabs>
                      <w:tab w:val="left" w:pos="4711"/>
                    </w:tabs>
                    <w:ind w:left="0" w:firstLine="86"/>
                    <w:rPr>
                      <w:sz w:val="20"/>
                      <w:lang w:val="it-IT"/>
                    </w:rPr>
                  </w:pPr>
                  <w:r w:rsidRPr="0071753A">
                    <w:rPr>
                      <w:sz w:val="20"/>
                    </w:rPr>
                    <w:t xml:space="preserve">Coordinate </w:t>
                  </w:r>
                  <w:r w:rsidRPr="0071753A">
                    <w:rPr>
                      <w:sz w:val="20"/>
                      <w:lang w:val="it-IT"/>
                    </w:rPr>
                    <w:t xml:space="preserve">geografiche dell’intervento (nel sistema di riferimento WGS 84 32N) </w:t>
                  </w:r>
                  <w:r w:rsidRPr="0071753A">
                    <w:rPr>
                      <w:rStyle w:val="Rimandonotaapidipagina"/>
                      <w:rFonts w:eastAsia="Arial"/>
                      <w:sz w:val="20"/>
                      <w:lang w:val="it-IT"/>
                    </w:rPr>
                    <w:footnoteReference w:id="8"/>
                  </w:r>
                  <w:r w:rsidRPr="0071753A">
                    <w:rPr>
                      <w:sz w:val="20"/>
                      <w:lang w:val="it-IT"/>
                    </w:rPr>
                    <w:t xml:space="preserve"> </w:t>
                  </w:r>
                </w:p>
                <w:p w14:paraId="5F311405" w14:textId="77777777" w:rsidR="001E3FB4" w:rsidRPr="0071753A" w:rsidRDefault="001E3FB4" w:rsidP="0087565B">
                  <w:pPr>
                    <w:pStyle w:val="Paragrafoelenco"/>
                    <w:tabs>
                      <w:tab w:val="left" w:pos="742"/>
                    </w:tabs>
                    <w:ind w:left="0" w:firstLine="86"/>
                    <w:rPr>
                      <w:sz w:val="20"/>
                      <w:lang w:val="it-IT"/>
                    </w:rPr>
                  </w:pPr>
                  <w:r w:rsidRPr="0071753A">
                    <w:rPr>
                      <w:rFonts w:ascii="Segoe UI Symbol" w:eastAsia="MS Gothic" w:hAnsi="Segoe UI Symbol" w:cs="Segoe UI Symbol"/>
                      <w:sz w:val="20"/>
                      <w:lang w:val="it-IT"/>
                    </w:rPr>
                    <w:t>☐</w:t>
                  </w:r>
                  <w:r w:rsidRPr="0071753A">
                    <w:rPr>
                      <w:sz w:val="20"/>
                      <w:lang w:val="it-IT"/>
                    </w:rPr>
                    <w:tab/>
                    <w:t xml:space="preserve">x </w:t>
                  </w:r>
                  <w:r w:rsidRPr="0071753A">
                    <w:rPr>
                      <w:sz w:val="20"/>
                      <w:u w:val="single"/>
                      <w:lang w:val="it-IT"/>
                    </w:rPr>
                    <w:tab/>
                  </w:r>
                  <w:r w:rsidRPr="0071753A">
                    <w:rPr>
                      <w:sz w:val="20"/>
                      <w:u w:val="single"/>
                      <w:lang w:val="it-IT"/>
                    </w:rPr>
                    <w:tab/>
                  </w:r>
                  <w:r w:rsidRPr="0071753A">
                    <w:rPr>
                      <w:sz w:val="20"/>
                      <w:u w:val="single"/>
                      <w:lang w:val="it-IT"/>
                    </w:rPr>
                    <w:tab/>
                  </w:r>
                  <w:r w:rsidRPr="0071753A">
                    <w:rPr>
                      <w:sz w:val="20"/>
                      <w:lang w:val="it-IT"/>
                    </w:rPr>
                    <w:t xml:space="preserve"> </w:t>
                  </w:r>
                  <w:r w:rsidRPr="0071753A">
                    <w:rPr>
                      <w:rFonts w:ascii="Segoe UI Symbol" w:eastAsia="MS Gothic" w:hAnsi="Segoe UI Symbol" w:cs="Segoe UI Symbol"/>
                      <w:sz w:val="20"/>
                      <w:lang w:val="it-IT"/>
                    </w:rPr>
                    <w:t>☐</w:t>
                  </w:r>
                  <w:r w:rsidRPr="0071753A">
                    <w:rPr>
                      <w:sz w:val="20"/>
                      <w:lang w:val="it-IT"/>
                    </w:rPr>
                    <w:t xml:space="preserve"> y</w:t>
                  </w:r>
                  <w:r w:rsidRPr="0071753A">
                    <w:rPr>
                      <w:sz w:val="20"/>
                      <w:lang w:val="it-IT"/>
                    </w:rPr>
                    <w:tab/>
                  </w:r>
                  <w:r w:rsidRPr="0071753A">
                    <w:rPr>
                      <w:sz w:val="20"/>
                      <w:u w:val="single"/>
                      <w:lang w:val="it-IT"/>
                    </w:rPr>
                    <w:tab/>
                  </w:r>
                  <w:r w:rsidRPr="0071753A">
                    <w:rPr>
                      <w:sz w:val="20"/>
                      <w:u w:val="single"/>
                      <w:lang w:val="it-IT"/>
                    </w:rPr>
                    <w:tab/>
                  </w:r>
                </w:p>
                <w:p w14:paraId="78D9FDB9" w14:textId="77777777" w:rsidR="001E3FB4" w:rsidRPr="0071753A" w:rsidRDefault="001E3FB4" w:rsidP="0087565B">
                  <w:pPr>
                    <w:pStyle w:val="Paragrafoelenco"/>
                    <w:ind w:left="0" w:firstLine="86"/>
                    <w:rPr>
                      <w:sz w:val="20"/>
                      <w:lang w:val="it-IT"/>
                    </w:rPr>
                  </w:pPr>
                  <w:r w:rsidRPr="0071753A">
                    <w:rPr>
                      <w:rFonts w:ascii="Segoe UI Symbol" w:eastAsia="MS Gothic" w:hAnsi="Segoe UI Symbol" w:cs="Segoe UI Symbol"/>
                      <w:sz w:val="20"/>
                      <w:lang w:val="it-IT"/>
                    </w:rPr>
                    <w:t>☐</w:t>
                  </w:r>
                  <w:r w:rsidRPr="0071753A">
                    <w:rPr>
                      <w:sz w:val="20"/>
                      <w:lang w:val="it-IT"/>
                    </w:rPr>
                    <w:tab/>
                    <w:t xml:space="preserve">l’intervento non comporta modifiche alla rappresentazione cartografica </w:t>
                  </w:r>
                  <w:r w:rsidRPr="0071753A">
                    <w:rPr>
                      <w:rStyle w:val="Rimandonotaapidipagina"/>
                      <w:rFonts w:eastAsia="Arial"/>
                      <w:sz w:val="20"/>
                      <w:lang w:val="it-IT"/>
                    </w:rPr>
                    <w:footnoteReference w:id="9"/>
                  </w:r>
                  <w:r w:rsidRPr="0071753A">
                    <w:rPr>
                      <w:sz w:val="20"/>
                      <w:lang w:val="it-IT"/>
                    </w:rPr>
                    <w:t xml:space="preserve"> </w:t>
                  </w:r>
                </w:p>
                <w:p w14:paraId="5DE7905A" w14:textId="77777777" w:rsidR="001E3FB4" w:rsidRPr="0071753A" w:rsidRDefault="001E3FB4" w:rsidP="0087565B">
                  <w:pPr>
                    <w:pStyle w:val="Paragrafoelenco"/>
                    <w:ind w:left="742" w:firstLine="86"/>
                    <w:rPr>
                      <w:sz w:val="20"/>
                      <w:lang w:val="it-IT"/>
                    </w:rPr>
                  </w:pPr>
                  <w:r w:rsidRPr="0071753A">
                    <w:rPr>
                      <w:rFonts w:ascii="Segoe UI Symbol" w:eastAsia="MS Gothic" w:hAnsi="Segoe UI Symbol" w:cs="Segoe UI Symbol"/>
                      <w:sz w:val="20"/>
                      <w:lang w:val="it-IT"/>
                    </w:rPr>
                    <w:t>☐</w:t>
                  </w:r>
                  <w:r w:rsidRPr="0071753A">
                    <w:rPr>
                      <w:sz w:val="20"/>
                      <w:lang w:val="it-IT"/>
                    </w:rPr>
                    <w:tab/>
                    <w:t>l’intervento comporta modifiche alla rappresentazione cartografica</w:t>
                  </w:r>
                </w:p>
                <w:p w14:paraId="1799A723" w14:textId="77777777" w:rsidR="001E3FB4" w:rsidRPr="00FD1F76" w:rsidRDefault="001E3FB4" w:rsidP="009C4C63">
                  <w:pPr>
                    <w:pStyle w:val="Paragrafoelenco"/>
                    <w:ind w:left="1186" w:firstLine="265"/>
                  </w:pPr>
                  <w:r w:rsidRPr="0071753A">
                    <w:rPr>
                      <w:rFonts w:ascii="Segoe UI Symbol" w:eastAsia="MS Gothic" w:hAnsi="Segoe UI Symbol" w:cs="Segoe UI Symbol"/>
                      <w:sz w:val="20"/>
                      <w:lang w:val="it-IT"/>
                    </w:rPr>
                    <w:t>☐</w:t>
                  </w:r>
                  <w:r w:rsidRPr="0071753A">
                    <w:rPr>
                      <w:sz w:val="20"/>
                      <w:lang w:val="it-IT"/>
                    </w:rPr>
                    <w:tab/>
                    <w:t>allega l’elaborato digitale della mappa dell’intervento (</w:t>
                  </w:r>
                  <w:r w:rsidRPr="009C4C63">
                    <w:rPr>
                      <w:i/>
                      <w:sz w:val="20"/>
                      <w:lang w:val="it-IT"/>
                    </w:rPr>
                    <w:t>qualora richiesto dal Comune</w:t>
                  </w:r>
                  <w:r w:rsidRPr="0071753A">
                    <w:rPr>
                      <w:sz w:val="20"/>
                      <w:lang w:val="it-IT"/>
                    </w:rPr>
                    <w:t>)</w:t>
                  </w:r>
                </w:p>
              </w:tc>
            </w:tr>
          </w:tbl>
          <w:p w14:paraId="2CD5C291" w14:textId="77777777" w:rsidR="001E3FB4" w:rsidRPr="007868AF" w:rsidRDefault="001E3FB4" w:rsidP="001C3B27">
            <w:pPr>
              <w:spacing w:after="120" w:line="240" w:lineRule="auto"/>
              <w:ind w:left="431" w:right="329"/>
              <w:rPr>
                <w:rFonts w:eastAsia="Arial" w:cs="Arial"/>
                <w:b/>
                <w:bCs/>
                <w:sz w:val="18"/>
              </w:rPr>
            </w:pPr>
          </w:p>
          <w:tbl>
            <w:tblPr>
              <w:tblW w:w="9833" w:type="dxa"/>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5786"/>
              <w:gridCol w:w="1451"/>
              <w:gridCol w:w="1420"/>
              <w:gridCol w:w="1176"/>
            </w:tblGrid>
            <w:tr w:rsidR="001E3FB4" w:rsidRPr="002A51FA" w14:paraId="596FFE5E" w14:textId="77777777" w:rsidTr="0087565B">
              <w:trPr>
                <w:trHeight w:hRule="exact" w:val="339"/>
              </w:trPr>
              <w:tc>
                <w:tcPr>
                  <w:tcW w:w="5000" w:type="pct"/>
                  <w:gridSpan w:val="4"/>
                  <w:shd w:val="clear" w:color="auto" w:fill="DFDFDF"/>
                </w:tcPr>
                <w:p w14:paraId="1F9605FA" w14:textId="77777777" w:rsidR="001E3FB4" w:rsidRPr="002A51FA" w:rsidRDefault="001E3FB4" w:rsidP="0041502D">
                  <w:pPr>
                    <w:spacing w:line="224" w:lineRule="exact"/>
                    <w:ind w:left="102" w:right="329" w:hanging="73"/>
                    <w:rPr>
                      <w:rFonts w:eastAsia="Arial" w:cs="Arial"/>
                      <w:sz w:val="20"/>
                    </w:rPr>
                  </w:pPr>
                  <w:r w:rsidRPr="002A51FA">
                    <w:rPr>
                      <w:rFonts w:eastAsia="Arial" w:cs="Arial"/>
                      <w:b/>
                      <w:bCs/>
                      <w:sz w:val="20"/>
                    </w:rPr>
                    <w:t>Dati</w:t>
                  </w:r>
                  <w:r w:rsidRPr="002A51FA">
                    <w:rPr>
                      <w:rFonts w:eastAsia="Arial" w:cs="Arial"/>
                      <w:b/>
                      <w:bCs/>
                      <w:spacing w:val="-4"/>
                      <w:sz w:val="20"/>
                    </w:rPr>
                    <w:t xml:space="preserve"> </w:t>
                  </w:r>
                  <w:r w:rsidRPr="002A51FA">
                    <w:rPr>
                      <w:rFonts w:eastAsia="Arial" w:cs="Arial"/>
                      <w:b/>
                      <w:bCs/>
                      <w:sz w:val="20"/>
                    </w:rPr>
                    <w:t>geome</w:t>
                  </w:r>
                  <w:r w:rsidRPr="002A51FA">
                    <w:rPr>
                      <w:rFonts w:eastAsia="Arial" w:cs="Arial"/>
                      <w:b/>
                      <w:bCs/>
                      <w:spacing w:val="1"/>
                      <w:sz w:val="20"/>
                    </w:rPr>
                    <w:t>t</w:t>
                  </w:r>
                  <w:r w:rsidRPr="002A51FA">
                    <w:rPr>
                      <w:rFonts w:eastAsia="Arial" w:cs="Arial"/>
                      <w:b/>
                      <w:bCs/>
                      <w:spacing w:val="2"/>
                      <w:sz w:val="20"/>
                    </w:rPr>
                    <w:t>r</w:t>
                  </w:r>
                  <w:r w:rsidRPr="002A51FA">
                    <w:rPr>
                      <w:rFonts w:eastAsia="Arial" w:cs="Arial"/>
                      <w:b/>
                      <w:bCs/>
                      <w:sz w:val="20"/>
                    </w:rPr>
                    <w:t>ici</w:t>
                  </w:r>
                  <w:r w:rsidRPr="002A51FA">
                    <w:rPr>
                      <w:rFonts w:eastAsia="Arial" w:cs="Arial"/>
                      <w:b/>
                      <w:bCs/>
                      <w:spacing w:val="-9"/>
                      <w:sz w:val="20"/>
                    </w:rPr>
                    <w:t xml:space="preserve"> </w:t>
                  </w:r>
                  <w:r w:rsidRPr="002A51FA">
                    <w:rPr>
                      <w:rFonts w:eastAsia="Arial" w:cs="Arial"/>
                      <w:b/>
                      <w:bCs/>
                      <w:sz w:val="20"/>
                    </w:rPr>
                    <w:t>e</w:t>
                  </w:r>
                  <w:r w:rsidRPr="002A51FA">
                    <w:rPr>
                      <w:rFonts w:eastAsia="Arial" w:cs="Arial"/>
                      <w:b/>
                      <w:bCs/>
                      <w:spacing w:val="-1"/>
                      <w:sz w:val="20"/>
                    </w:rPr>
                    <w:t xml:space="preserve"> </w:t>
                  </w:r>
                  <w:r w:rsidRPr="002A51FA">
                    <w:rPr>
                      <w:rFonts w:eastAsia="Arial" w:cs="Arial"/>
                      <w:b/>
                      <w:bCs/>
                      <w:sz w:val="20"/>
                    </w:rPr>
                    <w:t>desti</w:t>
                  </w:r>
                  <w:r w:rsidRPr="002A51FA">
                    <w:rPr>
                      <w:rFonts w:eastAsia="Arial" w:cs="Arial"/>
                      <w:b/>
                      <w:bCs/>
                      <w:spacing w:val="1"/>
                      <w:sz w:val="20"/>
                    </w:rPr>
                    <w:t>n</w:t>
                  </w:r>
                  <w:r w:rsidRPr="002A51FA">
                    <w:rPr>
                      <w:rFonts w:eastAsia="Arial" w:cs="Arial"/>
                      <w:b/>
                      <w:bCs/>
                      <w:spacing w:val="2"/>
                      <w:sz w:val="20"/>
                    </w:rPr>
                    <w:t>a</w:t>
                  </w:r>
                  <w:r w:rsidRPr="002A51FA">
                    <w:rPr>
                      <w:rFonts w:eastAsia="Arial" w:cs="Arial"/>
                      <w:b/>
                      <w:bCs/>
                      <w:spacing w:val="1"/>
                      <w:sz w:val="20"/>
                    </w:rPr>
                    <w:t>z</w:t>
                  </w:r>
                  <w:r w:rsidRPr="002A51FA">
                    <w:rPr>
                      <w:rFonts w:eastAsia="Arial" w:cs="Arial"/>
                      <w:b/>
                      <w:bCs/>
                      <w:sz w:val="20"/>
                    </w:rPr>
                    <w:t>io</w:t>
                  </w:r>
                  <w:r w:rsidRPr="002A51FA">
                    <w:rPr>
                      <w:rFonts w:eastAsia="Arial" w:cs="Arial"/>
                      <w:b/>
                      <w:bCs/>
                      <w:spacing w:val="1"/>
                      <w:sz w:val="20"/>
                    </w:rPr>
                    <w:t>n</w:t>
                  </w:r>
                  <w:r w:rsidRPr="002A51FA">
                    <w:rPr>
                      <w:rFonts w:eastAsia="Arial" w:cs="Arial"/>
                      <w:b/>
                      <w:bCs/>
                      <w:sz w:val="20"/>
                    </w:rPr>
                    <w:t>e</w:t>
                  </w:r>
                  <w:r w:rsidRPr="002A51FA">
                    <w:rPr>
                      <w:rFonts w:eastAsia="Arial" w:cs="Arial"/>
                      <w:b/>
                      <w:bCs/>
                      <w:spacing w:val="-12"/>
                      <w:sz w:val="20"/>
                    </w:rPr>
                    <w:t xml:space="preserve"> </w:t>
                  </w:r>
                  <w:r w:rsidRPr="002A51FA">
                    <w:rPr>
                      <w:rFonts w:eastAsia="Arial" w:cs="Arial"/>
                      <w:b/>
                      <w:bCs/>
                      <w:sz w:val="20"/>
                    </w:rPr>
                    <w:t>f</w:t>
                  </w:r>
                  <w:r w:rsidRPr="002A51FA">
                    <w:rPr>
                      <w:rFonts w:eastAsia="Arial" w:cs="Arial"/>
                      <w:b/>
                      <w:bCs/>
                      <w:spacing w:val="1"/>
                      <w:sz w:val="20"/>
                    </w:rPr>
                    <w:t>u</w:t>
                  </w:r>
                  <w:r w:rsidRPr="002A51FA">
                    <w:rPr>
                      <w:rFonts w:eastAsia="Arial" w:cs="Arial"/>
                      <w:b/>
                      <w:bCs/>
                      <w:sz w:val="20"/>
                    </w:rPr>
                    <w:t>n</w:t>
                  </w:r>
                  <w:r w:rsidRPr="002A51FA">
                    <w:rPr>
                      <w:rFonts w:eastAsia="Arial" w:cs="Arial"/>
                      <w:b/>
                      <w:bCs/>
                      <w:spacing w:val="1"/>
                      <w:sz w:val="20"/>
                    </w:rPr>
                    <w:t>z</w:t>
                  </w:r>
                  <w:r w:rsidRPr="002A51FA">
                    <w:rPr>
                      <w:rFonts w:eastAsia="Arial" w:cs="Arial"/>
                      <w:b/>
                      <w:bCs/>
                      <w:sz w:val="20"/>
                    </w:rPr>
                    <w:t>io</w:t>
                  </w:r>
                  <w:r w:rsidRPr="002A51FA">
                    <w:rPr>
                      <w:rFonts w:eastAsia="Arial" w:cs="Arial"/>
                      <w:b/>
                      <w:bCs/>
                      <w:spacing w:val="1"/>
                      <w:sz w:val="20"/>
                    </w:rPr>
                    <w:t>n</w:t>
                  </w:r>
                  <w:r w:rsidRPr="002A51FA">
                    <w:rPr>
                      <w:rFonts w:eastAsia="Arial" w:cs="Arial"/>
                      <w:b/>
                      <w:bCs/>
                      <w:sz w:val="20"/>
                    </w:rPr>
                    <w:t>ale dell’immobile</w:t>
                  </w:r>
                </w:p>
              </w:tc>
            </w:tr>
            <w:tr w:rsidR="001E3FB4" w:rsidRPr="002A51FA" w14:paraId="189C2188" w14:textId="77777777" w:rsidTr="0087565B">
              <w:trPr>
                <w:trHeight w:hRule="exact" w:val="309"/>
              </w:trPr>
              <w:tc>
                <w:tcPr>
                  <w:tcW w:w="2942" w:type="pct"/>
                </w:tcPr>
                <w:p w14:paraId="387E3EFB" w14:textId="77777777" w:rsidR="001E3FB4" w:rsidRPr="002A51FA" w:rsidRDefault="001E3FB4" w:rsidP="00383488">
                  <w:pPr>
                    <w:ind w:right="329"/>
                    <w:rPr>
                      <w:sz w:val="20"/>
                    </w:rPr>
                  </w:pPr>
                </w:p>
              </w:tc>
              <w:tc>
                <w:tcPr>
                  <w:tcW w:w="738" w:type="pct"/>
                </w:tcPr>
                <w:p w14:paraId="5E42ED10" w14:textId="77777777" w:rsidR="001E3FB4" w:rsidRPr="001C3B27" w:rsidRDefault="001E3FB4" w:rsidP="00383488">
                  <w:pPr>
                    <w:spacing w:line="226" w:lineRule="exact"/>
                    <w:ind w:left="102" w:right="329"/>
                    <w:rPr>
                      <w:rFonts w:eastAsia="Arial" w:cs="Arial"/>
                      <w:b/>
                      <w:sz w:val="20"/>
                    </w:rPr>
                  </w:pPr>
                  <w:r w:rsidRPr="001C3B27">
                    <w:rPr>
                      <w:rFonts w:eastAsia="Arial" w:cs="Arial"/>
                      <w:b/>
                      <w:sz w:val="20"/>
                    </w:rPr>
                    <w:t>Esistente</w:t>
                  </w:r>
                </w:p>
              </w:tc>
              <w:tc>
                <w:tcPr>
                  <w:tcW w:w="722" w:type="pct"/>
                </w:tcPr>
                <w:p w14:paraId="488D5C66" w14:textId="77777777" w:rsidR="001E3FB4" w:rsidRPr="001C3B27" w:rsidRDefault="001E3FB4" w:rsidP="00383488">
                  <w:pPr>
                    <w:spacing w:line="226" w:lineRule="exact"/>
                    <w:ind w:left="102" w:right="329"/>
                    <w:rPr>
                      <w:rFonts w:eastAsia="Arial" w:cs="Arial"/>
                      <w:b/>
                      <w:sz w:val="20"/>
                    </w:rPr>
                  </w:pPr>
                  <w:r w:rsidRPr="001C3B27">
                    <w:rPr>
                      <w:rFonts w:eastAsia="Arial" w:cs="Arial"/>
                      <w:b/>
                      <w:sz w:val="20"/>
                    </w:rPr>
                    <w:t>Progetto</w:t>
                  </w:r>
                </w:p>
              </w:tc>
              <w:tc>
                <w:tcPr>
                  <w:tcW w:w="597" w:type="pct"/>
                </w:tcPr>
                <w:p w14:paraId="721E89DF" w14:textId="77777777" w:rsidR="001E3FB4" w:rsidRPr="001C3B27" w:rsidRDefault="001E3FB4" w:rsidP="00383488">
                  <w:pPr>
                    <w:spacing w:line="226" w:lineRule="exact"/>
                    <w:ind w:left="102" w:right="329"/>
                    <w:rPr>
                      <w:rFonts w:eastAsia="Arial" w:cs="Arial"/>
                      <w:b/>
                      <w:sz w:val="20"/>
                    </w:rPr>
                  </w:pPr>
                  <w:r w:rsidRPr="001C3B27">
                    <w:rPr>
                      <w:rFonts w:eastAsia="Arial" w:cs="Arial"/>
                      <w:b/>
                      <w:sz w:val="20"/>
                    </w:rPr>
                    <w:t>Totale</w:t>
                  </w:r>
                </w:p>
              </w:tc>
            </w:tr>
            <w:tr w:rsidR="001E3FB4" w:rsidRPr="002A51FA" w14:paraId="2E1499A1" w14:textId="77777777" w:rsidTr="00B055B3">
              <w:trPr>
                <w:trHeight w:val="523"/>
              </w:trPr>
              <w:tc>
                <w:tcPr>
                  <w:tcW w:w="2942" w:type="pct"/>
                </w:tcPr>
                <w:p w14:paraId="38BF1913" w14:textId="77777777" w:rsidR="001E3FB4" w:rsidRPr="002A51FA" w:rsidRDefault="001E3FB4" w:rsidP="00383488">
                  <w:pPr>
                    <w:spacing w:before="39"/>
                    <w:ind w:left="102" w:right="329"/>
                    <w:rPr>
                      <w:rFonts w:eastAsia="Arial" w:cs="Arial"/>
                      <w:sz w:val="20"/>
                    </w:rPr>
                  </w:pPr>
                  <w:proofErr w:type="gramStart"/>
                  <w:r w:rsidRPr="002A51FA">
                    <w:rPr>
                      <w:rFonts w:eastAsia="Arial" w:cs="Arial"/>
                      <w:spacing w:val="1"/>
                      <w:sz w:val="20"/>
                    </w:rPr>
                    <w:t>s</w:t>
                  </w:r>
                  <w:r w:rsidRPr="002A51FA">
                    <w:rPr>
                      <w:rFonts w:eastAsia="Arial" w:cs="Arial"/>
                      <w:sz w:val="20"/>
                    </w:rPr>
                    <w:t>u</w:t>
                  </w:r>
                  <w:r w:rsidRPr="002A51FA">
                    <w:rPr>
                      <w:rFonts w:eastAsia="Arial" w:cs="Arial"/>
                      <w:spacing w:val="-1"/>
                      <w:sz w:val="20"/>
                    </w:rPr>
                    <w:t>p</w:t>
                  </w:r>
                  <w:r w:rsidRPr="002A51FA">
                    <w:rPr>
                      <w:rFonts w:eastAsia="Arial" w:cs="Arial"/>
                      <w:sz w:val="20"/>
                    </w:rPr>
                    <w:t>er</w:t>
                  </w:r>
                  <w:r w:rsidRPr="002A51FA">
                    <w:rPr>
                      <w:rFonts w:eastAsia="Arial" w:cs="Arial"/>
                      <w:spacing w:val="3"/>
                      <w:sz w:val="20"/>
                    </w:rPr>
                    <w:t>f</w:t>
                  </w:r>
                  <w:r w:rsidRPr="002A51FA">
                    <w:rPr>
                      <w:rFonts w:eastAsia="Arial" w:cs="Arial"/>
                      <w:spacing w:val="-1"/>
                      <w:sz w:val="20"/>
                    </w:rPr>
                    <w:t>i</w:t>
                  </w:r>
                  <w:r w:rsidRPr="002A51FA">
                    <w:rPr>
                      <w:rFonts w:eastAsia="Arial" w:cs="Arial"/>
                      <w:spacing w:val="1"/>
                      <w:sz w:val="20"/>
                    </w:rPr>
                    <w:t>c</w:t>
                  </w:r>
                  <w:r w:rsidRPr="002A51FA">
                    <w:rPr>
                      <w:rFonts w:eastAsia="Arial" w:cs="Arial"/>
                      <w:spacing w:val="-1"/>
                      <w:sz w:val="20"/>
                    </w:rPr>
                    <w:t>i</w:t>
                  </w:r>
                  <w:r w:rsidRPr="002A51FA">
                    <w:rPr>
                      <w:rFonts w:eastAsia="Arial" w:cs="Arial"/>
                      <w:sz w:val="20"/>
                    </w:rPr>
                    <w:t>e</w:t>
                  </w:r>
                  <w:proofErr w:type="gramEnd"/>
                  <w:r w:rsidRPr="002A51FA">
                    <w:rPr>
                      <w:rFonts w:eastAsia="Arial" w:cs="Arial"/>
                      <w:spacing w:val="-9"/>
                      <w:sz w:val="20"/>
                    </w:rPr>
                    <w:t xml:space="preserve"> </w:t>
                  </w:r>
                  <w:r w:rsidRPr="002A51FA">
                    <w:rPr>
                      <w:rFonts w:eastAsia="Arial" w:cs="Arial"/>
                      <w:spacing w:val="1"/>
                      <w:sz w:val="20"/>
                    </w:rPr>
                    <w:t>l</w:t>
                  </w:r>
                  <w:r w:rsidRPr="002A51FA">
                    <w:rPr>
                      <w:rFonts w:eastAsia="Arial" w:cs="Arial"/>
                      <w:sz w:val="20"/>
                    </w:rPr>
                    <w:t>orda</w:t>
                  </w:r>
                  <w:r w:rsidRPr="002A51FA">
                    <w:rPr>
                      <w:rFonts w:eastAsia="Arial" w:cs="Arial"/>
                      <w:spacing w:val="-2"/>
                      <w:sz w:val="20"/>
                    </w:rPr>
                    <w:t xml:space="preserve"> </w:t>
                  </w:r>
                  <w:r w:rsidRPr="002A51FA">
                    <w:rPr>
                      <w:rFonts w:eastAsia="Arial" w:cs="Arial"/>
                      <w:sz w:val="20"/>
                    </w:rPr>
                    <w:t>di</w:t>
                  </w:r>
                  <w:r w:rsidRPr="002A51FA">
                    <w:rPr>
                      <w:rFonts w:eastAsia="Arial" w:cs="Arial"/>
                      <w:spacing w:val="-2"/>
                      <w:sz w:val="20"/>
                    </w:rPr>
                    <w:t xml:space="preserve"> </w:t>
                  </w:r>
                  <w:r w:rsidRPr="002A51FA">
                    <w:rPr>
                      <w:rFonts w:eastAsia="Arial" w:cs="Arial"/>
                      <w:sz w:val="20"/>
                    </w:rPr>
                    <w:t>p</w:t>
                  </w:r>
                  <w:r w:rsidRPr="002A51FA">
                    <w:rPr>
                      <w:rFonts w:eastAsia="Arial" w:cs="Arial"/>
                      <w:spacing w:val="1"/>
                      <w:sz w:val="20"/>
                    </w:rPr>
                    <w:t>a</w:t>
                  </w:r>
                  <w:r w:rsidRPr="002A51FA">
                    <w:rPr>
                      <w:rFonts w:eastAsia="Arial" w:cs="Arial"/>
                      <w:spacing w:val="-1"/>
                      <w:sz w:val="20"/>
                    </w:rPr>
                    <w:t>vi</w:t>
                  </w:r>
                  <w:r w:rsidRPr="002A51FA">
                    <w:rPr>
                      <w:rFonts w:eastAsia="Arial" w:cs="Arial"/>
                      <w:spacing w:val="4"/>
                      <w:sz w:val="20"/>
                    </w:rPr>
                    <w:t>m</w:t>
                  </w:r>
                  <w:r w:rsidRPr="002A51FA">
                    <w:rPr>
                      <w:rFonts w:eastAsia="Arial" w:cs="Arial"/>
                      <w:sz w:val="20"/>
                    </w:rPr>
                    <w:t>e</w:t>
                  </w:r>
                  <w:r w:rsidRPr="002A51FA">
                    <w:rPr>
                      <w:rFonts w:eastAsia="Arial" w:cs="Arial"/>
                      <w:spacing w:val="-1"/>
                      <w:sz w:val="20"/>
                    </w:rPr>
                    <w:t>n</w:t>
                  </w:r>
                  <w:r w:rsidRPr="002A51FA">
                    <w:rPr>
                      <w:rFonts w:eastAsia="Arial" w:cs="Arial"/>
                      <w:sz w:val="20"/>
                    </w:rPr>
                    <w:t>to</w:t>
                  </w:r>
                  <w:r w:rsidRPr="002A51FA">
                    <w:rPr>
                      <w:rFonts w:eastAsia="Arial" w:cs="Arial"/>
                      <w:spacing w:val="-10"/>
                      <w:sz w:val="20"/>
                    </w:rPr>
                    <w:t xml:space="preserve"> </w:t>
                  </w:r>
                  <w:r w:rsidRPr="002A51FA">
                    <w:rPr>
                      <w:rFonts w:eastAsia="Arial" w:cs="Arial"/>
                      <w:spacing w:val="1"/>
                      <w:sz w:val="20"/>
                    </w:rPr>
                    <w:t>(</w:t>
                  </w:r>
                  <w:proofErr w:type="spellStart"/>
                  <w:r w:rsidRPr="002A51FA">
                    <w:rPr>
                      <w:rFonts w:eastAsia="Arial" w:cs="Arial"/>
                      <w:spacing w:val="1"/>
                      <w:sz w:val="20"/>
                    </w:rPr>
                    <w:t>s</w:t>
                  </w:r>
                  <w:r w:rsidRPr="002A51FA">
                    <w:rPr>
                      <w:rFonts w:eastAsia="Arial" w:cs="Arial"/>
                      <w:sz w:val="20"/>
                    </w:rPr>
                    <w:t>.</w:t>
                  </w:r>
                  <w:r w:rsidRPr="002A51FA">
                    <w:rPr>
                      <w:rFonts w:eastAsia="Arial" w:cs="Arial"/>
                      <w:spacing w:val="-1"/>
                      <w:sz w:val="20"/>
                    </w:rPr>
                    <w:t>l</w:t>
                  </w:r>
                  <w:r w:rsidRPr="002A51FA">
                    <w:rPr>
                      <w:rFonts w:eastAsia="Arial" w:cs="Arial"/>
                      <w:sz w:val="20"/>
                    </w:rPr>
                    <w:t>.p</w:t>
                  </w:r>
                  <w:proofErr w:type="spellEnd"/>
                  <w:r w:rsidRPr="002A51FA">
                    <w:rPr>
                      <w:rFonts w:eastAsia="Arial" w:cs="Arial"/>
                      <w:spacing w:val="-1"/>
                      <w:sz w:val="20"/>
                    </w:rPr>
                    <w:t>.</w:t>
                  </w:r>
                  <w:r w:rsidRPr="002A51FA">
                    <w:rPr>
                      <w:rFonts w:eastAsia="Arial" w:cs="Arial"/>
                      <w:sz w:val="20"/>
                    </w:rPr>
                    <w:t>)</w:t>
                  </w:r>
                  <w:r w:rsidRPr="002A51FA">
                    <w:rPr>
                      <w:rFonts w:eastAsia="Arial" w:cs="Arial"/>
                      <w:spacing w:val="-2"/>
                      <w:sz w:val="20"/>
                    </w:rPr>
                    <w:t xml:space="preserve"> </w:t>
                  </w:r>
                  <w:r w:rsidRPr="002A51FA">
                    <w:rPr>
                      <w:rFonts w:eastAsia="Arial" w:cs="Arial"/>
                      <w:spacing w:val="1"/>
                      <w:sz w:val="20"/>
                    </w:rPr>
                    <w:t>r</w:t>
                  </w:r>
                  <w:r w:rsidRPr="002A51FA">
                    <w:rPr>
                      <w:rFonts w:eastAsia="Arial" w:cs="Arial"/>
                      <w:sz w:val="20"/>
                    </w:rPr>
                    <w:t>e</w:t>
                  </w:r>
                  <w:r w:rsidRPr="002A51FA">
                    <w:rPr>
                      <w:rFonts w:eastAsia="Arial" w:cs="Arial"/>
                      <w:spacing w:val="1"/>
                      <w:sz w:val="20"/>
                    </w:rPr>
                    <w:t>si</w:t>
                  </w:r>
                  <w:r w:rsidRPr="002A51FA">
                    <w:rPr>
                      <w:rFonts w:eastAsia="Arial" w:cs="Arial"/>
                      <w:sz w:val="20"/>
                    </w:rPr>
                    <w:t>d</w:t>
                  </w:r>
                  <w:r w:rsidRPr="002A51FA">
                    <w:rPr>
                      <w:rFonts w:eastAsia="Arial" w:cs="Arial"/>
                      <w:spacing w:val="-1"/>
                      <w:sz w:val="20"/>
                    </w:rPr>
                    <w:t>e</w:t>
                  </w:r>
                  <w:r w:rsidRPr="002A51FA">
                    <w:rPr>
                      <w:rFonts w:eastAsia="Arial" w:cs="Arial"/>
                      <w:spacing w:val="2"/>
                      <w:sz w:val="20"/>
                    </w:rPr>
                    <w:t>n</w:t>
                  </w:r>
                  <w:r w:rsidRPr="002A51FA">
                    <w:rPr>
                      <w:rFonts w:eastAsia="Arial" w:cs="Arial"/>
                      <w:spacing w:val="-1"/>
                      <w:sz w:val="20"/>
                    </w:rPr>
                    <w:t>z</w:t>
                  </w:r>
                  <w:r w:rsidRPr="002A51FA">
                    <w:rPr>
                      <w:rFonts w:eastAsia="Arial" w:cs="Arial"/>
                      <w:spacing w:val="1"/>
                      <w:sz w:val="20"/>
                    </w:rPr>
                    <w:t>i</w:t>
                  </w:r>
                  <w:r w:rsidRPr="002A51FA">
                    <w:rPr>
                      <w:rFonts w:eastAsia="Arial" w:cs="Arial"/>
                      <w:spacing w:val="2"/>
                      <w:sz w:val="20"/>
                    </w:rPr>
                    <w:t>a</w:t>
                  </w:r>
                  <w:r w:rsidRPr="002A51FA">
                    <w:rPr>
                      <w:rFonts w:eastAsia="Arial" w:cs="Arial"/>
                      <w:spacing w:val="-1"/>
                      <w:sz w:val="20"/>
                    </w:rPr>
                    <w:t>l</w:t>
                  </w:r>
                  <w:r w:rsidRPr="002A51FA">
                    <w:rPr>
                      <w:rFonts w:eastAsia="Arial" w:cs="Arial"/>
                      <w:sz w:val="20"/>
                    </w:rPr>
                    <w:t>e</w:t>
                  </w:r>
                  <w:r w:rsidRPr="002A51FA">
                    <w:rPr>
                      <w:rFonts w:eastAsia="Arial" w:cs="Arial"/>
                      <w:spacing w:val="-10"/>
                      <w:sz w:val="20"/>
                    </w:rPr>
                    <w:t xml:space="preserve"> </w:t>
                  </w:r>
                  <w:r w:rsidRPr="002A51FA">
                    <w:rPr>
                      <w:rFonts w:eastAsia="Arial" w:cs="Arial"/>
                      <w:spacing w:val="1"/>
                      <w:sz w:val="20"/>
                    </w:rPr>
                    <w:t>(</w:t>
                  </w:r>
                  <w:r w:rsidRPr="002A51FA">
                    <w:rPr>
                      <w:rFonts w:eastAsia="Arial" w:cs="Arial"/>
                      <w:spacing w:val="4"/>
                      <w:sz w:val="20"/>
                    </w:rPr>
                    <w:t>m</w:t>
                  </w:r>
                  <w:r w:rsidRPr="002A51FA">
                    <w:rPr>
                      <w:rFonts w:eastAsia="Arial" w:cs="Arial"/>
                      <w:sz w:val="20"/>
                    </w:rPr>
                    <w:t>q)</w:t>
                  </w:r>
                </w:p>
              </w:tc>
              <w:tc>
                <w:tcPr>
                  <w:tcW w:w="738" w:type="pct"/>
                </w:tcPr>
                <w:p w14:paraId="1631D05C" w14:textId="77777777" w:rsidR="001E3FB4" w:rsidRPr="002A51FA" w:rsidRDefault="001E3FB4" w:rsidP="00383488">
                  <w:pPr>
                    <w:ind w:right="329"/>
                    <w:rPr>
                      <w:sz w:val="20"/>
                    </w:rPr>
                  </w:pPr>
                </w:p>
              </w:tc>
              <w:tc>
                <w:tcPr>
                  <w:tcW w:w="722" w:type="pct"/>
                </w:tcPr>
                <w:p w14:paraId="101326D3" w14:textId="77777777" w:rsidR="001E3FB4" w:rsidRPr="002A51FA" w:rsidRDefault="001E3FB4" w:rsidP="00383488">
                  <w:pPr>
                    <w:ind w:right="329"/>
                    <w:rPr>
                      <w:sz w:val="20"/>
                    </w:rPr>
                  </w:pPr>
                </w:p>
              </w:tc>
              <w:tc>
                <w:tcPr>
                  <w:tcW w:w="597" w:type="pct"/>
                </w:tcPr>
                <w:p w14:paraId="49C5387B" w14:textId="77777777" w:rsidR="001E3FB4" w:rsidRPr="002A51FA" w:rsidRDefault="001E3FB4" w:rsidP="00383488">
                  <w:pPr>
                    <w:ind w:right="329"/>
                    <w:rPr>
                      <w:sz w:val="20"/>
                    </w:rPr>
                  </w:pPr>
                </w:p>
              </w:tc>
            </w:tr>
            <w:tr w:rsidR="001E3FB4" w:rsidRPr="002A51FA" w14:paraId="48AAEDAB" w14:textId="77777777" w:rsidTr="00B055B3">
              <w:trPr>
                <w:trHeight w:val="523"/>
              </w:trPr>
              <w:tc>
                <w:tcPr>
                  <w:tcW w:w="2942" w:type="pct"/>
                </w:tcPr>
                <w:p w14:paraId="6756923F" w14:textId="77777777" w:rsidR="001E3FB4" w:rsidRPr="002A51FA" w:rsidRDefault="001E3FB4" w:rsidP="00383488">
                  <w:pPr>
                    <w:spacing w:before="39"/>
                    <w:ind w:left="102" w:right="329"/>
                    <w:rPr>
                      <w:rFonts w:eastAsia="Arial" w:cs="Arial"/>
                      <w:sz w:val="20"/>
                    </w:rPr>
                  </w:pPr>
                  <w:proofErr w:type="gramStart"/>
                  <w:r w:rsidRPr="002A51FA">
                    <w:rPr>
                      <w:rFonts w:eastAsia="Arial" w:cs="Arial"/>
                      <w:spacing w:val="1"/>
                      <w:sz w:val="20"/>
                    </w:rPr>
                    <w:t>s</w:t>
                  </w:r>
                  <w:r w:rsidRPr="002A51FA">
                    <w:rPr>
                      <w:rFonts w:eastAsia="Arial" w:cs="Arial"/>
                      <w:sz w:val="20"/>
                    </w:rPr>
                    <w:t>u</w:t>
                  </w:r>
                  <w:r w:rsidRPr="002A51FA">
                    <w:rPr>
                      <w:rFonts w:eastAsia="Arial" w:cs="Arial"/>
                      <w:spacing w:val="-1"/>
                      <w:sz w:val="20"/>
                    </w:rPr>
                    <w:t>p</w:t>
                  </w:r>
                  <w:r w:rsidRPr="002A51FA">
                    <w:rPr>
                      <w:rFonts w:eastAsia="Arial" w:cs="Arial"/>
                      <w:sz w:val="20"/>
                    </w:rPr>
                    <w:t>er</w:t>
                  </w:r>
                  <w:r w:rsidRPr="002A51FA">
                    <w:rPr>
                      <w:rFonts w:eastAsia="Arial" w:cs="Arial"/>
                      <w:spacing w:val="3"/>
                      <w:sz w:val="20"/>
                    </w:rPr>
                    <w:t>f</w:t>
                  </w:r>
                  <w:r w:rsidRPr="002A51FA">
                    <w:rPr>
                      <w:rFonts w:eastAsia="Arial" w:cs="Arial"/>
                      <w:spacing w:val="-1"/>
                      <w:sz w:val="20"/>
                    </w:rPr>
                    <w:t>i</w:t>
                  </w:r>
                  <w:r w:rsidRPr="002A51FA">
                    <w:rPr>
                      <w:rFonts w:eastAsia="Arial" w:cs="Arial"/>
                      <w:spacing w:val="1"/>
                      <w:sz w:val="20"/>
                    </w:rPr>
                    <w:t>c</w:t>
                  </w:r>
                  <w:r w:rsidRPr="002A51FA">
                    <w:rPr>
                      <w:rFonts w:eastAsia="Arial" w:cs="Arial"/>
                      <w:spacing w:val="-1"/>
                      <w:sz w:val="20"/>
                    </w:rPr>
                    <w:t>i</w:t>
                  </w:r>
                  <w:r w:rsidRPr="002A51FA">
                    <w:rPr>
                      <w:rFonts w:eastAsia="Arial" w:cs="Arial"/>
                      <w:sz w:val="20"/>
                    </w:rPr>
                    <w:t>e</w:t>
                  </w:r>
                  <w:proofErr w:type="gramEnd"/>
                  <w:r w:rsidRPr="002A51FA">
                    <w:rPr>
                      <w:rFonts w:eastAsia="Arial" w:cs="Arial"/>
                      <w:spacing w:val="-9"/>
                      <w:sz w:val="20"/>
                    </w:rPr>
                    <w:t xml:space="preserve"> </w:t>
                  </w:r>
                  <w:r w:rsidRPr="002A51FA">
                    <w:rPr>
                      <w:rFonts w:eastAsia="Arial" w:cs="Arial"/>
                      <w:spacing w:val="1"/>
                      <w:sz w:val="20"/>
                    </w:rPr>
                    <w:t>l</w:t>
                  </w:r>
                  <w:r w:rsidRPr="002A51FA">
                    <w:rPr>
                      <w:rFonts w:eastAsia="Arial" w:cs="Arial"/>
                      <w:sz w:val="20"/>
                    </w:rPr>
                    <w:t>orda</w:t>
                  </w:r>
                  <w:r w:rsidRPr="002A51FA">
                    <w:rPr>
                      <w:rFonts w:eastAsia="Arial" w:cs="Arial"/>
                      <w:spacing w:val="-2"/>
                      <w:sz w:val="20"/>
                    </w:rPr>
                    <w:t xml:space="preserve"> </w:t>
                  </w:r>
                  <w:r w:rsidRPr="002A51FA">
                    <w:rPr>
                      <w:rFonts w:eastAsia="Arial" w:cs="Arial"/>
                      <w:sz w:val="20"/>
                    </w:rPr>
                    <w:t>di</w:t>
                  </w:r>
                  <w:r w:rsidRPr="002A51FA">
                    <w:rPr>
                      <w:rFonts w:eastAsia="Arial" w:cs="Arial"/>
                      <w:spacing w:val="-2"/>
                      <w:sz w:val="20"/>
                    </w:rPr>
                    <w:t xml:space="preserve"> </w:t>
                  </w:r>
                  <w:r w:rsidRPr="002A51FA">
                    <w:rPr>
                      <w:rFonts w:eastAsia="Arial" w:cs="Arial"/>
                      <w:sz w:val="20"/>
                    </w:rPr>
                    <w:t>p</w:t>
                  </w:r>
                  <w:r w:rsidRPr="002A51FA">
                    <w:rPr>
                      <w:rFonts w:eastAsia="Arial" w:cs="Arial"/>
                      <w:spacing w:val="1"/>
                      <w:sz w:val="20"/>
                    </w:rPr>
                    <w:t>a</w:t>
                  </w:r>
                  <w:r w:rsidRPr="002A51FA">
                    <w:rPr>
                      <w:rFonts w:eastAsia="Arial" w:cs="Arial"/>
                      <w:spacing w:val="-1"/>
                      <w:sz w:val="20"/>
                    </w:rPr>
                    <w:t>vi</w:t>
                  </w:r>
                  <w:r w:rsidRPr="002A51FA">
                    <w:rPr>
                      <w:rFonts w:eastAsia="Arial" w:cs="Arial"/>
                      <w:spacing w:val="4"/>
                      <w:sz w:val="20"/>
                    </w:rPr>
                    <w:t>m</w:t>
                  </w:r>
                  <w:r w:rsidRPr="002A51FA">
                    <w:rPr>
                      <w:rFonts w:eastAsia="Arial" w:cs="Arial"/>
                      <w:sz w:val="20"/>
                    </w:rPr>
                    <w:t>e</w:t>
                  </w:r>
                  <w:r w:rsidRPr="002A51FA">
                    <w:rPr>
                      <w:rFonts w:eastAsia="Arial" w:cs="Arial"/>
                      <w:spacing w:val="-1"/>
                      <w:sz w:val="20"/>
                    </w:rPr>
                    <w:t>n</w:t>
                  </w:r>
                  <w:r w:rsidRPr="002A51FA">
                    <w:rPr>
                      <w:rFonts w:eastAsia="Arial" w:cs="Arial"/>
                      <w:sz w:val="20"/>
                    </w:rPr>
                    <w:t>to</w:t>
                  </w:r>
                  <w:r w:rsidRPr="002A51FA">
                    <w:rPr>
                      <w:rFonts w:eastAsia="Arial" w:cs="Arial"/>
                      <w:spacing w:val="-10"/>
                      <w:sz w:val="20"/>
                    </w:rPr>
                    <w:t xml:space="preserve"> </w:t>
                  </w:r>
                  <w:r w:rsidRPr="002A51FA">
                    <w:rPr>
                      <w:rFonts w:eastAsia="Arial" w:cs="Arial"/>
                      <w:spacing w:val="1"/>
                      <w:sz w:val="20"/>
                    </w:rPr>
                    <w:t>(</w:t>
                  </w:r>
                  <w:proofErr w:type="spellStart"/>
                  <w:r w:rsidRPr="002A51FA">
                    <w:rPr>
                      <w:rFonts w:eastAsia="Arial" w:cs="Arial"/>
                      <w:spacing w:val="1"/>
                      <w:sz w:val="20"/>
                    </w:rPr>
                    <w:t>s</w:t>
                  </w:r>
                  <w:r w:rsidRPr="002A51FA">
                    <w:rPr>
                      <w:rFonts w:eastAsia="Arial" w:cs="Arial"/>
                      <w:sz w:val="20"/>
                    </w:rPr>
                    <w:t>.</w:t>
                  </w:r>
                  <w:r w:rsidRPr="002A51FA">
                    <w:rPr>
                      <w:rFonts w:eastAsia="Arial" w:cs="Arial"/>
                      <w:spacing w:val="-1"/>
                      <w:sz w:val="20"/>
                    </w:rPr>
                    <w:t>l</w:t>
                  </w:r>
                  <w:r w:rsidRPr="002A51FA">
                    <w:rPr>
                      <w:rFonts w:eastAsia="Arial" w:cs="Arial"/>
                      <w:sz w:val="20"/>
                    </w:rPr>
                    <w:t>.p</w:t>
                  </w:r>
                  <w:proofErr w:type="spellEnd"/>
                  <w:r w:rsidRPr="002A51FA">
                    <w:rPr>
                      <w:rFonts w:eastAsia="Arial" w:cs="Arial"/>
                      <w:spacing w:val="-1"/>
                      <w:sz w:val="20"/>
                    </w:rPr>
                    <w:t>.</w:t>
                  </w:r>
                  <w:r w:rsidRPr="002A51FA">
                    <w:rPr>
                      <w:rFonts w:eastAsia="Arial" w:cs="Arial"/>
                      <w:sz w:val="20"/>
                    </w:rPr>
                    <w:t>)</w:t>
                  </w:r>
                  <w:r w:rsidRPr="002A51FA">
                    <w:rPr>
                      <w:rFonts w:eastAsia="Arial" w:cs="Arial"/>
                      <w:spacing w:val="-6"/>
                      <w:sz w:val="20"/>
                    </w:rPr>
                    <w:t xml:space="preserve"> </w:t>
                  </w:r>
                  <w:r w:rsidRPr="002A51FA">
                    <w:rPr>
                      <w:rFonts w:eastAsia="Arial" w:cs="Arial"/>
                      <w:spacing w:val="1"/>
                      <w:sz w:val="20"/>
                    </w:rPr>
                    <w:t>s</w:t>
                  </w:r>
                  <w:r w:rsidRPr="002A51FA">
                    <w:rPr>
                      <w:rFonts w:eastAsia="Arial" w:cs="Arial"/>
                      <w:sz w:val="20"/>
                    </w:rPr>
                    <w:t>e</w:t>
                  </w:r>
                  <w:r w:rsidRPr="002A51FA">
                    <w:rPr>
                      <w:rFonts w:eastAsia="Arial" w:cs="Arial"/>
                      <w:spacing w:val="3"/>
                      <w:sz w:val="20"/>
                    </w:rPr>
                    <w:t>r</w:t>
                  </w:r>
                  <w:r w:rsidRPr="002A51FA">
                    <w:rPr>
                      <w:rFonts w:eastAsia="Arial" w:cs="Arial"/>
                      <w:spacing w:val="-1"/>
                      <w:sz w:val="20"/>
                    </w:rPr>
                    <w:t>v</w:t>
                  </w:r>
                  <w:r w:rsidRPr="002A51FA">
                    <w:rPr>
                      <w:rFonts w:eastAsia="Arial" w:cs="Arial"/>
                      <w:spacing w:val="1"/>
                      <w:sz w:val="20"/>
                    </w:rPr>
                    <w:t>i</w:t>
                  </w:r>
                  <w:r w:rsidRPr="002A51FA">
                    <w:rPr>
                      <w:rFonts w:eastAsia="Arial" w:cs="Arial"/>
                      <w:spacing w:val="-1"/>
                      <w:sz w:val="20"/>
                    </w:rPr>
                    <w:t>z</w:t>
                  </w:r>
                  <w:r w:rsidRPr="002A51FA">
                    <w:rPr>
                      <w:rFonts w:eastAsia="Arial" w:cs="Arial"/>
                      <w:sz w:val="20"/>
                    </w:rPr>
                    <w:t>i</w:t>
                  </w:r>
                  <w:r w:rsidRPr="002A51FA">
                    <w:rPr>
                      <w:rFonts w:eastAsia="Arial" w:cs="Arial"/>
                      <w:spacing w:val="-3"/>
                      <w:sz w:val="20"/>
                    </w:rPr>
                    <w:t xml:space="preserve"> </w:t>
                  </w:r>
                  <w:r w:rsidRPr="002A51FA">
                    <w:rPr>
                      <w:rFonts w:eastAsia="Arial" w:cs="Arial"/>
                      <w:spacing w:val="1"/>
                      <w:sz w:val="20"/>
                    </w:rPr>
                    <w:t>(</w:t>
                  </w:r>
                  <w:r w:rsidRPr="002A51FA">
                    <w:rPr>
                      <w:rFonts w:eastAsia="Arial" w:cs="Arial"/>
                      <w:spacing w:val="4"/>
                      <w:sz w:val="20"/>
                    </w:rPr>
                    <w:t>m</w:t>
                  </w:r>
                  <w:r w:rsidRPr="002A51FA">
                    <w:rPr>
                      <w:rFonts w:eastAsia="Arial" w:cs="Arial"/>
                      <w:sz w:val="20"/>
                    </w:rPr>
                    <w:t>q)</w:t>
                  </w:r>
                </w:p>
              </w:tc>
              <w:tc>
                <w:tcPr>
                  <w:tcW w:w="738" w:type="pct"/>
                </w:tcPr>
                <w:p w14:paraId="7F357624" w14:textId="77777777" w:rsidR="001E3FB4" w:rsidRPr="002A51FA" w:rsidRDefault="001E3FB4" w:rsidP="00383488">
                  <w:pPr>
                    <w:ind w:right="329"/>
                    <w:rPr>
                      <w:sz w:val="20"/>
                    </w:rPr>
                  </w:pPr>
                </w:p>
              </w:tc>
              <w:tc>
                <w:tcPr>
                  <w:tcW w:w="722" w:type="pct"/>
                </w:tcPr>
                <w:p w14:paraId="41023B90" w14:textId="77777777" w:rsidR="001E3FB4" w:rsidRPr="002A51FA" w:rsidRDefault="001E3FB4" w:rsidP="00383488">
                  <w:pPr>
                    <w:ind w:right="329"/>
                    <w:rPr>
                      <w:sz w:val="20"/>
                    </w:rPr>
                  </w:pPr>
                </w:p>
              </w:tc>
              <w:tc>
                <w:tcPr>
                  <w:tcW w:w="597" w:type="pct"/>
                </w:tcPr>
                <w:p w14:paraId="0DB3E027" w14:textId="77777777" w:rsidR="001E3FB4" w:rsidRPr="002A51FA" w:rsidRDefault="001E3FB4" w:rsidP="00383488">
                  <w:pPr>
                    <w:ind w:right="329"/>
                    <w:rPr>
                      <w:sz w:val="20"/>
                    </w:rPr>
                  </w:pPr>
                </w:p>
              </w:tc>
            </w:tr>
            <w:tr w:rsidR="001E3FB4" w:rsidRPr="002A51FA" w14:paraId="46626BCE" w14:textId="77777777" w:rsidTr="00B055B3">
              <w:trPr>
                <w:trHeight w:val="523"/>
              </w:trPr>
              <w:tc>
                <w:tcPr>
                  <w:tcW w:w="2942" w:type="pct"/>
                </w:tcPr>
                <w:p w14:paraId="092BC9F8" w14:textId="6C388A42" w:rsidR="001E3FB4" w:rsidRPr="002A51FA" w:rsidRDefault="001E3FB4" w:rsidP="00FD1F76">
                  <w:pPr>
                    <w:spacing w:before="42"/>
                    <w:ind w:left="102" w:right="329"/>
                    <w:rPr>
                      <w:rFonts w:eastAsia="Arial" w:cs="Arial"/>
                      <w:spacing w:val="1"/>
                      <w:sz w:val="20"/>
                    </w:rPr>
                  </w:pPr>
                  <w:proofErr w:type="gramStart"/>
                  <w:r w:rsidRPr="002A51FA">
                    <w:rPr>
                      <w:rFonts w:eastAsia="Arial" w:cs="Arial"/>
                      <w:spacing w:val="1"/>
                      <w:sz w:val="20"/>
                    </w:rPr>
                    <w:t>s</w:t>
                  </w:r>
                  <w:r w:rsidRPr="002A51FA">
                    <w:rPr>
                      <w:rFonts w:eastAsia="Arial" w:cs="Arial"/>
                      <w:sz w:val="20"/>
                    </w:rPr>
                    <w:t>u</w:t>
                  </w:r>
                  <w:r w:rsidRPr="002A51FA">
                    <w:rPr>
                      <w:rFonts w:eastAsia="Arial" w:cs="Arial"/>
                      <w:spacing w:val="-1"/>
                      <w:sz w:val="20"/>
                    </w:rPr>
                    <w:t>p</w:t>
                  </w:r>
                  <w:r w:rsidRPr="002A51FA">
                    <w:rPr>
                      <w:rFonts w:eastAsia="Arial" w:cs="Arial"/>
                      <w:sz w:val="20"/>
                    </w:rPr>
                    <w:t>er</w:t>
                  </w:r>
                  <w:r w:rsidRPr="002A51FA">
                    <w:rPr>
                      <w:rFonts w:eastAsia="Arial" w:cs="Arial"/>
                      <w:spacing w:val="3"/>
                      <w:sz w:val="20"/>
                    </w:rPr>
                    <w:t>f</w:t>
                  </w:r>
                  <w:r w:rsidRPr="002A51FA">
                    <w:rPr>
                      <w:rFonts w:eastAsia="Arial" w:cs="Arial"/>
                      <w:spacing w:val="-1"/>
                      <w:sz w:val="20"/>
                    </w:rPr>
                    <w:t>i</w:t>
                  </w:r>
                  <w:r w:rsidRPr="002A51FA">
                    <w:rPr>
                      <w:rFonts w:eastAsia="Arial" w:cs="Arial"/>
                      <w:spacing w:val="1"/>
                      <w:sz w:val="20"/>
                    </w:rPr>
                    <w:t>c</w:t>
                  </w:r>
                  <w:r w:rsidRPr="002A51FA">
                    <w:rPr>
                      <w:rFonts w:eastAsia="Arial" w:cs="Arial"/>
                      <w:spacing w:val="-1"/>
                      <w:sz w:val="20"/>
                    </w:rPr>
                    <w:t>i</w:t>
                  </w:r>
                  <w:r w:rsidRPr="002A51FA">
                    <w:rPr>
                      <w:rFonts w:eastAsia="Arial" w:cs="Arial"/>
                      <w:sz w:val="20"/>
                    </w:rPr>
                    <w:t>e</w:t>
                  </w:r>
                  <w:proofErr w:type="gramEnd"/>
                  <w:r w:rsidRPr="002A51FA">
                    <w:rPr>
                      <w:rFonts w:eastAsia="Arial" w:cs="Arial"/>
                      <w:spacing w:val="-9"/>
                      <w:sz w:val="20"/>
                    </w:rPr>
                    <w:t xml:space="preserve"> </w:t>
                  </w:r>
                  <w:r w:rsidRPr="002A51FA">
                    <w:rPr>
                      <w:rFonts w:eastAsia="Arial" w:cs="Arial"/>
                      <w:spacing w:val="1"/>
                      <w:sz w:val="20"/>
                    </w:rPr>
                    <w:t>l</w:t>
                  </w:r>
                  <w:r w:rsidRPr="002A51FA">
                    <w:rPr>
                      <w:rFonts w:eastAsia="Arial" w:cs="Arial"/>
                      <w:sz w:val="20"/>
                    </w:rPr>
                    <w:t>orda</w:t>
                  </w:r>
                  <w:r w:rsidRPr="002A51FA">
                    <w:rPr>
                      <w:rFonts w:eastAsia="Arial" w:cs="Arial"/>
                      <w:spacing w:val="-2"/>
                      <w:sz w:val="20"/>
                    </w:rPr>
                    <w:t xml:space="preserve"> </w:t>
                  </w:r>
                  <w:r w:rsidRPr="002A51FA">
                    <w:rPr>
                      <w:rFonts w:eastAsia="Arial" w:cs="Arial"/>
                      <w:sz w:val="20"/>
                    </w:rPr>
                    <w:t>di</w:t>
                  </w:r>
                  <w:r w:rsidRPr="002A51FA">
                    <w:rPr>
                      <w:rFonts w:eastAsia="Arial" w:cs="Arial"/>
                      <w:spacing w:val="-2"/>
                      <w:sz w:val="20"/>
                    </w:rPr>
                    <w:t xml:space="preserve"> </w:t>
                  </w:r>
                  <w:r w:rsidRPr="002A51FA">
                    <w:rPr>
                      <w:rFonts w:eastAsia="Arial" w:cs="Arial"/>
                      <w:sz w:val="20"/>
                    </w:rPr>
                    <w:t>p</w:t>
                  </w:r>
                  <w:r w:rsidRPr="002A51FA">
                    <w:rPr>
                      <w:rFonts w:eastAsia="Arial" w:cs="Arial"/>
                      <w:spacing w:val="1"/>
                      <w:sz w:val="20"/>
                    </w:rPr>
                    <w:t>a</w:t>
                  </w:r>
                  <w:r w:rsidRPr="002A51FA">
                    <w:rPr>
                      <w:rFonts w:eastAsia="Arial" w:cs="Arial"/>
                      <w:spacing w:val="-1"/>
                      <w:sz w:val="20"/>
                    </w:rPr>
                    <w:t>vi</w:t>
                  </w:r>
                  <w:r w:rsidRPr="002A51FA">
                    <w:rPr>
                      <w:rFonts w:eastAsia="Arial" w:cs="Arial"/>
                      <w:spacing w:val="4"/>
                      <w:sz w:val="20"/>
                    </w:rPr>
                    <w:t>m</w:t>
                  </w:r>
                  <w:r w:rsidRPr="002A51FA">
                    <w:rPr>
                      <w:rFonts w:eastAsia="Arial" w:cs="Arial"/>
                      <w:sz w:val="20"/>
                    </w:rPr>
                    <w:t>e</w:t>
                  </w:r>
                  <w:r w:rsidRPr="002A51FA">
                    <w:rPr>
                      <w:rFonts w:eastAsia="Arial" w:cs="Arial"/>
                      <w:spacing w:val="-1"/>
                      <w:sz w:val="20"/>
                    </w:rPr>
                    <w:t>n</w:t>
                  </w:r>
                  <w:r w:rsidRPr="002A51FA">
                    <w:rPr>
                      <w:rFonts w:eastAsia="Arial" w:cs="Arial"/>
                      <w:sz w:val="20"/>
                    </w:rPr>
                    <w:t>to</w:t>
                  </w:r>
                  <w:r w:rsidRPr="002A51FA">
                    <w:rPr>
                      <w:rFonts w:eastAsia="Arial" w:cs="Arial"/>
                      <w:spacing w:val="-10"/>
                      <w:sz w:val="20"/>
                    </w:rPr>
                    <w:t xml:space="preserve"> </w:t>
                  </w:r>
                  <w:r w:rsidRPr="002A51FA">
                    <w:rPr>
                      <w:rFonts w:eastAsia="Arial" w:cs="Arial"/>
                      <w:spacing w:val="1"/>
                      <w:sz w:val="20"/>
                    </w:rPr>
                    <w:t>(</w:t>
                  </w:r>
                  <w:proofErr w:type="spellStart"/>
                  <w:r w:rsidRPr="002A51FA">
                    <w:rPr>
                      <w:rFonts w:eastAsia="Arial" w:cs="Arial"/>
                      <w:spacing w:val="1"/>
                      <w:sz w:val="20"/>
                    </w:rPr>
                    <w:t>s</w:t>
                  </w:r>
                  <w:r w:rsidRPr="002A51FA">
                    <w:rPr>
                      <w:rFonts w:eastAsia="Arial" w:cs="Arial"/>
                      <w:sz w:val="20"/>
                    </w:rPr>
                    <w:t>.</w:t>
                  </w:r>
                  <w:r w:rsidRPr="002A51FA">
                    <w:rPr>
                      <w:rFonts w:eastAsia="Arial" w:cs="Arial"/>
                      <w:spacing w:val="-1"/>
                      <w:sz w:val="20"/>
                    </w:rPr>
                    <w:t>l</w:t>
                  </w:r>
                  <w:r w:rsidRPr="002A51FA">
                    <w:rPr>
                      <w:rFonts w:eastAsia="Arial" w:cs="Arial"/>
                      <w:sz w:val="20"/>
                    </w:rPr>
                    <w:t>.p</w:t>
                  </w:r>
                  <w:proofErr w:type="spellEnd"/>
                  <w:r w:rsidRPr="002A51FA">
                    <w:rPr>
                      <w:rFonts w:eastAsia="Arial" w:cs="Arial"/>
                      <w:spacing w:val="-1"/>
                      <w:sz w:val="20"/>
                    </w:rPr>
                    <w:t>.</w:t>
                  </w:r>
                  <w:r w:rsidRPr="002A51FA">
                    <w:rPr>
                      <w:rFonts w:eastAsia="Arial" w:cs="Arial"/>
                      <w:sz w:val="20"/>
                    </w:rPr>
                    <w:t>)</w:t>
                  </w:r>
                  <w:r w:rsidRPr="002A51FA">
                    <w:rPr>
                      <w:rFonts w:eastAsia="Arial" w:cs="Arial"/>
                      <w:spacing w:val="-6"/>
                      <w:sz w:val="20"/>
                    </w:rPr>
                    <w:t xml:space="preserve"> </w:t>
                  </w:r>
                  <w:r w:rsidRPr="002A51FA">
                    <w:rPr>
                      <w:rFonts w:eastAsia="Arial" w:cs="Arial"/>
                      <w:spacing w:val="2"/>
                      <w:sz w:val="20"/>
                    </w:rPr>
                    <w:t>t</w:t>
                  </w:r>
                  <w:r w:rsidRPr="002A51FA">
                    <w:rPr>
                      <w:rFonts w:eastAsia="Arial" w:cs="Arial"/>
                      <w:sz w:val="20"/>
                    </w:rPr>
                    <w:t>e</w:t>
                  </w:r>
                  <w:r w:rsidRPr="002A51FA">
                    <w:rPr>
                      <w:rFonts w:eastAsia="Arial" w:cs="Arial"/>
                      <w:spacing w:val="3"/>
                      <w:sz w:val="20"/>
                    </w:rPr>
                    <w:t>r</w:t>
                  </w:r>
                  <w:r w:rsidRPr="002A51FA">
                    <w:rPr>
                      <w:rFonts w:eastAsia="Arial" w:cs="Arial"/>
                      <w:spacing w:val="-1"/>
                      <w:sz w:val="20"/>
                    </w:rPr>
                    <w:t>zi</w:t>
                  </w:r>
                  <w:r w:rsidRPr="002A51FA">
                    <w:rPr>
                      <w:rFonts w:eastAsia="Arial" w:cs="Arial"/>
                      <w:sz w:val="20"/>
                    </w:rPr>
                    <w:t>ar</w:t>
                  </w:r>
                  <w:r w:rsidRPr="002A51FA">
                    <w:rPr>
                      <w:rFonts w:eastAsia="Arial" w:cs="Arial"/>
                      <w:spacing w:val="2"/>
                      <w:sz w:val="20"/>
                    </w:rPr>
                    <w:t>i</w:t>
                  </w:r>
                  <w:r w:rsidRPr="002A51FA">
                    <w:rPr>
                      <w:rFonts w:eastAsia="Arial" w:cs="Arial"/>
                      <w:sz w:val="20"/>
                    </w:rPr>
                    <w:t>o</w:t>
                  </w:r>
                  <w:r w:rsidRPr="002A51FA">
                    <w:rPr>
                      <w:rFonts w:eastAsia="Arial" w:cs="Arial"/>
                      <w:spacing w:val="-7"/>
                      <w:sz w:val="20"/>
                    </w:rPr>
                    <w:t xml:space="preserve"> </w:t>
                  </w:r>
                  <w:r w:rsidRPr="002A51FA">
                    <w:rPr>
                      <w:rFonts w:eastAsia="Arial" w:cs="Arial"/>
                      <w:spacing w:val="1"/>
                      <w:sz w:val="20"/>
                    </w:rPr>
                    <w:t>(</w:t>
                  </w:r>
                  <w:r w:rsidRPr="002A51FA">
                    <w:rPr>
                      <w:rFonts w:eastAsia="Arial" w:cs="Arial"/>
                      <w:spacing w:val="4"/>
                      <w:sz w:val="20"/>
                    </w:rPr>
                    <w:t>m</w:t>
                  </w:r>
                  <w:r w:rsidRPr="002A51FA">
                    <w:rPr>
                      <w:rFonts w:eastAsia="Arial" w:cs="Arial"/>
                      <w:sz w:val="20"/>
                    </w:rPr>
                    <w:t>q)</w:t>
                  </w:r>
                </w:p>
              </w:tc>
              <w:tc>
                <w:tcPr>
                  <w:tcW w:w="738" w:type="pct"/>
                </w:tcPr>
                <w:p w14:paraId="6FEFEFAE" w14:textId="77777777" w:rsidR="001E3FB4" w:rsidRPr="002A51FA" w:rsidRDefault="001E3FB4" w:rsidP="00383488">
                  <w:pPr>
                    <w:ind w:right="329"/>
                    <w:rPr>
                      <w:sz w:val="20"/>
                    </w:rPr>
                  </w:pPr>
                </w:p>
              </w:tc>
              <w:tc>
                <w:tcPr>
                  <w:tcW w:w="722" w:type="pct"/>
                </w:tcPr>
                <w:p w14:paraId="62CAD614" w14:textId="77777777" w:rsidR="001E3FB4" w:rsidRPr="002A51FA" w:rsidRDefault="001E3FB4" w:rsidP="00383488">
                  <w:pPr>
                    <w:ind w:right="329"/>
                    <w:rPr>
                      <w:sz w:val="20"/>
                    </w:rPr>
                  </w:pPr>
                </w:p>
              </w:tc>
              <w:tc>
                <w:tcPr>
                  <w:tcW w:w="597" w:type="pct"/>
                </w:tcPr>
                <w:p w14:paraId="1A839E73" w14:textId="77777777" w:rsidR="001E3FB4" w:rsidRPr="002A51FA" w:rsidRDefault="001E3FB4" w:rsidP="00383488">
                  <w:pPr>
                    <w:ind w:right="329"/>
                    <w:rPr>
                      <w:sz w:val="20"/>
                    </w:rPr>
                  </w:pPr>
                </w:p>
              </w:tc>
            </w:tr>
            <w:tr w:rsidR="001E3FB4" w:rsidRPr="002A51FA" w14:paraId="5A94573B" w14:textId="77777777" w:rsidTr="00B055B3">
              <w:trPr>
                <w:trHeight w:val="523"/>
              </w:trPr>
              <w:tc>
                <w:tcPr>
                  <w:tcW w:w="2942" w:type="pct"/>
                </w:tcPr>
                <w:p w14:paraId="606C871F" w14:textId="501CE97B" w:rsidR="001E3FB4" w:rsidRPr="002A51FA" w:rsidRDefault="001E3FB4" w:rsidP="00FD1F76">
                  <w:pPr>
                    <w:spacing w:before="42"/>
                    <w:ind w:left="102" w:right="329"/>
                    <w:rPr>
                      <w:rFonts w:eastAsia="Arial" w:cs="Arial"/>
                      <w:sz w:val="20"/>
                    </w:rPr>
                  </w:pPr>
                  <w:proofErr w:type="gramStart"/>
                  <w:r w:rsidRPr="002A51FA">
                    <w:rPr>
                      <w:rFonts w:eastAsia="Arial" w:cs="Arial"/>
                      <w:spacing w:val="1"/>
                      <w:sz w:val="20"/>
                    </w:rPr>
                    <w:t>s</w:t>
                  </w:r>
                  <w:r w:rsidRPr="002A51FA">
                    <w:rPr>
                      <w:rFonts w:eastAsia="Arial" w:cs="Arial"/>
                      <w:sz w:val="20"/>
                    </w:rPr>
                    <w:t>u</w:t>
                  </w:r>
                  <w:r w:rsidRPr="002A51FA">
                    <w:rPr>
                      <w:rFonts w:eastAsia="Arial" w:cs="Arial"/>
                      <w:spacing w:val="-1"/>
                      <w:sz w:val="20"/>
                    </w:rPr>
                    <w:t>p</w:t>
                  </w:r>
                  <w:r w:rsidRPr="002A51FA">
                    <w:rPr>
                      <w:rFonts w:eastAsia="Arial" w:cs="Arial"/>
                      <w:sz w:val="20"/>
                    </w:rPr>
                    <w:t>er</w:t>
                  </w:r>
                  <w:r w:rsidRPr="002A51FA">
                    <w:rPr>
                      <w:rFonts w:eastAsia="Arial" w:cs="Arial"/>
                      <w:spacing w:val="3"/>
                      <w:sz w:val="20"/>
                    </w:rPr>
                    <w:t>f</w:t>
                  </w:r>
                  <w:r w:rsidRPr="002A51FA">
                    <w:rPr>
                      <w:rFonts w:eastAsia="Arial" w:cs="Arial"/>
                      <w:spacing w:val="-1"/>
                      <w:sz w:val="20"/>
                    </w:rPr>
                    <w:t>i</w:t>
                  </w:r>
                  <w:r w:rsidRPr="002A51FA">
                    <w:rPr>
                      <w:rFonts w:eastAsia="Arial" w:cs="Arial"/>
                      <w:spacing w:val="1"/>
                      <w:sz w:val="20"/>
                    </w:rPr>
                    <w:t>c</w:t>
                  </w:r>
                  <w:r w:rsidRPr="002A51FA">
                    <w:rPr>
                      <w:rFonts w:eastAsia="Arial" w:cs="Arial"/>
                      <w:spacing w:val="-1"/>
                      <w:sz w:val="20"/>
                    </w:rPr>
                    <w:t>i</w:t>
                  </w:r>
                  <w:r w:rsidRPr="002A51FA">
                    <w:rPr>
                      <w:rFonts w:eastAsia="Arial" w:cs="Arial"/>
                      <w:sz w:val="20"/>
                    </w:rPr>
                    <w:t>e</w:t>
                  </w:r>
                  <w:proofErr w:type="gramEnd"/>
                  <w:r w:rsidRPr="002A51FA">
                    <w:rPr>
                      <w:rFonts w:eastAsia="Arial" w:cs="Arial"/>
                      <w:spacing w:val="-9"/>
                      <w:sz w:val="20"/>
                    </w:rPr>
                    <w:t xml:space="preserve"> </w:t>
                  </w:r>
                  <w:r w:rsidRPr="002A51FA">
                    <w:rPr>
                      <w:rFonts w:eastAsia="Arial" w:cs="Arial"/>
                      <w:spacing w:val="1"/>
                      <w:sz w:val="20"/>
                    </w:rPr>
                    <w:t>l</w:t>
                  </w:r>
                  <w:r w:rsidRPr="002A51FA">
                    <w:rPr>
                      <w:rFonts w:eastAsia="Arial" w:cs="Arial"/>
                      <w:sz w:val="20"/>
                    </w:rPr>
                    <w:t>orda</w:t>
                  </w:r>
                  <w:r w:rsidRPr="002A51FA">
                    <w:rPr>
                      <w:rFonts w:eastAsia="Arial" w:cs="Arial"/>
                      <w:spacing w:val="-2"/>
                      <w:sz w:val="20"/>
                    </w:rPr>
                    <w:t xml:space="preserve"> </w:t>
                  </w:r>
                  <w:r w:rsidRPr="002A51FA">
                    <w:rPr>
                      <w:rFonts w:eastAsia="Arial" w:cs="Arial"/>
                      <w:sz w:val="20"/>
                    </w:rPr>
                    <w:t>di</w:t>
                  </w:r>
                  <w:r w:rsidRPr="002A51FA">
                    <w:rPr>
                      <w:rFonts w:eastAsia="Arial" w:cs="Arial"/>
                      <w:spacing w:val="-2"/>
                      <w:sz w:val="20"/>
                    </w:rPr>
                    <w:t xml:space="preserve"> </w:t>
                  </w:r>
                  <w:r w:rsidRPr="002A51FA">
                    <w:rPr>
                      <w:rFonts w:eastAsia="Arial" w:cs="Arial"/>
                      <w:sz w:val="20"/>
                    </w:rPr>
                    <w:t>p</w:t>
                  </w:r>
                  <w:r w:rsidRPr="002A51FA">
                    <w:rPr>
                      <w:rFonts w:eastAsia="Arial" w:cs="Arial"/>
                      <w:spacing w:val="1"/>
                      <w:sz w:val="20"/>
                    </w:rPr>
                    <w:t>a</w:t>
                  </w:r>
                  <w:r w:rsidRPr="002A51FA">
                    <w:rPr>
                      <w:rFonts w:eastAsia="Arial" w:cs="Arial"/>
                      <w:spacing w:val="-1"/>
                      <w:sz w:val="20"/>
                    </w:rPr>
                    <w:t>vi</w:t>
                  </w:r>
                  <w:r w:rsidRPr="002A51FA">
                    <w:rPr>
                      <w:rFonts w:eastAsia="Arial" w:cs="Arial"/>
                      <w:spacing w:val="4"/>
                      <w:sz w:val="20"/>
                    </w:rPr>
                    <w:t>m</w:t>
                  </w:r>
                  <w:r w:rsidRPr="002A51FA">
                    <w:rPr>
                      <w:rFonts w:eastAsia="Arial" w:cs="Arial"/>
                      <w:sz w:val="20"/>
                    </w:rPr>
                    <w:t>e</w:t>
                  </w:r>
                  <w:r w:rsidRPr="002A51FA">
                    <w:rPr>
                      <w:rFonts w:eastAsia="Arial" w:cs="Arial"/>
                      <w:spacing w:val="-1"/>
                      <w:sz w:val="20"/>
                    </w:rPr>
                    <w:t>n</w:t>
                  </w:r>
                  <w:r w:rsidRPr="002A51FA">
                    <w:rPr>
                      <w:rFonts w:eastAsia="Arial" w:cs="Arial"/>
                      <w:sz w:val="20"/>
                    </w:rPr>
                    <w:t>to</w:t>
                  </w:r>
                  <w:r w:rsidRPr="002A51FA">
                    <w:rPr>
                      <w:rFonts w:eastAsia="Arial" w:cs="Arial"/>
                      <w:spacing w:val="-10"/>
                      <w:sz w:val="20"/>
                    </w:rPr>
                    <w:t xml:space="preserve"> </w:t>
                  </w:r>
                  <w:r w:rsidRPr="002A51FA">
                    <w:rPr>
                      <w:rFonts w:eastAsia="Arial" w:cs="Arial"/>
                      <w:spacing w:val="1"/>
                      <w:sz w:val="20"/>
                    </w:rPr>
                    <w:t>(</w:t>
                  </w:r>
                  <w:proofErr w:type="spellStart"/>
                  <w:r w:rsidRPr="002A51FA">
                    <w:rPr>
                      <w:rFonts w:eastAsia="Arial" w:cs="Arial"/>
                      <w:spacing w:val="1"/>
                      <w:sz w:val="20"/>
                    </w:rPr>
                    <w:t>s</w:t>
                  </w:r>
                  <w:r w:rsidRPr="002A51FA">
                    <w:rPr>
                      <w:rFonts w:eastAsia="Arial" w:cs="Arial"/>
                      <w:sz w:val="20"/>
                    </w:rPr>
                    <w:t>.</w:t>
                  </w:r>
                  <w:r w:rsidRPr="002A51FA">
                    <w:rPr>
                      <w:rFonts w:eastAsia="Arial" w:cs="Arial"/>
                      <w:spacing w:val="-1"/>
                      <w:sz w:val="20"/>
                    </w:rPr>
                    <w:t>l</w:t>
                  </w:r>
                  <w:r w:rsidRPr="002A51FA">
                    <w:rPr>
                      <w:rFonts w:eastAsia="Arial" w:cs="Arial"/>
                      <w:sz w:val="20"/>
                    </w:rPr>
                    <w:t>.p</w:t>
                  </w:r>
                  <w:proofErr w:type="spellEnd"/>
                  <w:r w:rsidRPr="002A51FA">
                    <w:rPr>
                      <w:rFonts w:eastAsia="Arial" w:cs="Arial"/>
                      <w:spacing w:val="-1"/>
                      <w:sz w:val="20"/>
                    </w:rPr>
                    <w:t>.</w:t>
                  </w:r>
                  <w:r w:rsidRPr="002A51FA">
                    <w:rPr>
                      <w:rFonts w:eastAsia="Arial" w:cs="Arial"/>
                      <w:sz w:val="20"/>
                    </w:rPr>
                    <w:t>)</w:t>
                  </w:r>
                  <w:r w:rsidRPr="002A51FA">
                    <w:rPr>
                      <w:rFonts w:eastAsia="Arial" w:cs="Arial"/>
                      <w:spacing w:val="-6"/>
                      <w:sz w:val="20"/>
                    </w:rPr>
                    <w:t xml:space="preserve"> </w:t>
                  </w:r>
                  <w:r w:rsidRPr="002A51FA">
                    <w:rPr>
                      <w:rFonts w:eastAsia="Arial" w:cs="Arial"/>
                      <w:spacing w:val="1"/>
                      <w:sz w:val="20"/>
                    </w:rPr>
                    <w:t>c</w:t>
                  </w:r>
                  <w:r w:rsidRPr="002A51FA">
                    <w:rPr>
                      <w:rFonts w:eastAsia="Arial" w:cs="Arial"/>
                      <w:sz w:val="20"/>
                    </w:rPr>
                    <w:t>o</w:t>
                  </w:r>
                  <w:r w:rsidRPr="002A51FA">
                    <w:rPr>
                      <w:rFonts w:eastAsia="Arial" w:cs="Arial"/>
                      <w:spacing w:val="2"/>
                      <w:sz w:val="20"/>
                    </w:rPr>
                    <w:t>m</w:t>
                  </w:r>
                  <w:r w:rsidRPr="002A51FA">
                    <w:rPr>
                      <w:rFonts w:eastAsia="Arial" w:cs="Arial"/>
                      <w:spacing w:val="4"/>
                      <w:sz w:val="20"/>
                    </w:rPr>
                    <w:t>m</w:t>
                  </w:r>
                  <w:r w:rsidRPr="002A51FA">
                    <w:rPr>
                      <w:rFonts w:eastAsia="Arial" w:cs="Arial"/>
                      <w:sz w:val="20"/>
                    </w:rPr>
                    <w:t>e</w:t>
                  </w:r>
                  <w:r w:rsidRPr="002A51FA">
                    <w:rPr>
                      <w:rFonts w:eastAsia="Arial" w:cs="Arial"/>
                      <w:spacing w:val="-2"/>
                      <w:sz w:val="20"/>
                    </w:rPr>
                    <w:t>r</w:t>
                  </w:r>
                  <w:r w:rsidRPr="002A51FA">
                    <w:rPr>
                      <w:rFonts w:eastAsia="Arial" w:cs="Arial"/>
                      <w:spacing w:val="1"/>
                      <w:sz w:val="20"/>
                    </w:rPr>
                    <w:t>c</w:t>
                  </w:r>
                  <w:r w:rsidRPr="002A51FA">
                    <w:rPr>
                      <w:rFonts w:eastAsia="Arial" w:cs="Arial"/>
                      <w:spacing w:val="-1"/>
                      <w:sz w:val="20"/>
                    </w:rPr>
                    <w:t>i</w:t>
                  </w:r>
                  <w:r w:rsidRPr="002A51FA">
                    <w:rPr>
                      <w:rFonts w:eastAsia="Arial" w:cs="Arial"/>
                      <w:sz w:val="20"/>
                    </w:rPr>
                    <w:t>a</w:t>
                  </w:r>
                  <w:r w:rsidRPr="002A51FA">
                    <w:rPr>
                      <w:rFonts w:eastAsia="Arial" w:cs="Arial"/>
                      <w:spacing w:val="-1"/>
                      <w:sz w:val="20"/>
                    </w:rPr>
                    <w:t>l</w:t>
                  </w:r>
                  <w:r w:rsidRPr="002A51FA">
                    <w:rPr>
                      <w:rFonts w:eastAsia="Arial" w:cs="Arial"/>
                      <w:sz w:val="20"/>
                    </w:rPr>
                    <w:t>e</w:t>
                  </w:r>
                  <w:r w:rsidRPr="002A51FA">
                    <w:rPr>
                      <w:rFonts w:eastAsia="Arial" w:cs="Arial"/>
                      <w:spacing w:val="-4"/>
                      <w:sz w:val="20"/>
                    </w:rPr>
                    <w:t xml:space="preserve"> </w:t>
                  </w:r>
                  <w:r w:rsidRPr="002A51FA">
                    <w:rPr>
                      <w:rFonts w:eastAsia="Arial" w:cs="Arial"/>
                      <w:spacing w:val="1"/>
                      <w:sz w:val="20"/>
                    </w:rPr>
                    <w:t>(</w:t>
                  </w:r>
                  <w:r w:rsidRPr="002A51FA">
                    <w:rPr>
                      <w:rFonts w:eastAsia="Arial" w:cs="Arial"/>
                      <w:spacing w:val="4"/>
                      <w:sz w:val="20"/>
                    </w:rPr>
                    <w:t>m</w:t>
                  </w:r>
                  <w:r w:rsidRPr="002A51FA">
                    <w:rPr>
                      <w:rFonts w:eastAsia="Arial" w:cs="Arial"/>
                      <w:sz w:val="20"/>
                    </w:rPr>
                    <w:t>q)</w:t>
                  </w:r>
                </w:p>
              </w:tc>
              <w:tc>
                <w:tcPr>
                  <w:tcW w:w="738" w:type="pct"/>
                </w:tcPr>
                <w:p w14:paraId="3E888D79" w14:textId="77777777" w:rsidR="001E3FB4" w:rsidRPr="002A51FA" w:rsidRDefault="001E3FB4" w:rsidP="00383488">
                  <w:pPr>
                    <w:ind w:right="329"/>
                    <w:rPr>
                      <w:sz w:val="20"/>
                    </w:rPr>
                  </w:pPr>
                </w:p>
              </w:tc>
              <w:tc>
                <w:tcPr>
                  <w:tcW w:w="722" w:type="pct"/>
                </w:tcPr>
                <w:p w14:paraId="17A8334D" w14:textId="77777777" w:rsidR="001E3FB4" w:rsidRPr="002A51FA" w:rsidRDefault="001E3FB4" w:rsidP="00383488">
                  <w:pPr>
                    <w:ind w:right="329"/>
                    <w:rPr>
                      <w:sz w:val="20"/>
                    </w:rPr>
                  </w:pPr>
                </w:p>
              </w:tc>
              <w:tc>
                <w:tcPr>
                  <w:tcW w:w="597" w:type="pct"/>
                </w:tcPr>
                <w:p w14:paraId="2AC4CA5F" w14:textId="77777777" w:rsidR="001E3FB4" w:rsidRPr="002A51FA" w:rsidRDefault="001E3FB4" w:rsidP="00383488">
                  <w:pPr>
                    <w:ind w:right="329"/>
                    <w:rPr>
                      <w:sz w:val="20"/>
                    </w:rPr>
                  </w:pPr>
                </w:p>
              </w:tc>
            </w:tr>
            <w:tr w:rsidR="001E3FB4" w:rsidRPr="002A51FA" w14:paraId="67CDF3AD" w14:textId="77777777" w:rsidTr="00B055B3">
              <w:trPr>
                <w:trHeight w:val="523"/>
              </w:trPr>
              <w:tc>
                <w:tcPr>
                  <w:tcW w:w="2942" w:type="pct"/>
                </w:tcPr>
                <w:p w14:paraId="07E35F88" w14:textId="77777777" w:rsidR="001E3FB4" w:rsidRPr="002A51FA" w:rsidRDefault="001E3FB4" w:rsidP="00383488">
                  <w:pPr>
                    <w:spacing w:before="39"/>
                    <w:ind w:left="102" w:right="329"/>
                    <w:rPr>
                      <w:rFonts w:eastAsia="Arial" w:cs="Arial"/>
                      <w:sz w:val="20"/>
                    </w:rPr>
                  </w:pPr>
                  <w:proofErr w:type="gramStart"/>
                  <w:r w:rsidRPr="002A51FA">
                    <w:rPr>
                      <w:rFonts w:eastAsia="Arial" w:cs="Arial"/>
                      <w:spacing w:val="1"/>
                      <w:sz w:val="20"/>
                    </w:rPr>
                    <w:t>s</w:t>
                  </w:r>
                  <w:r w:rsidRPr="002A51FA">
                    <w:rPr>
                      <w:rFonts w:eastAsia="Arial" w:cs="Arial"/>
                      <w:sz w:val="20"/>
                    </w:rPr>
                    <w:t>u</w:t>
                  </w:r>
                  <w:r w:rsidRPr="002A51FA">
                    <w:rPr>
                      <w:rFonts w:eastAsia="Arial" w:cs="Arial"/>
                      <w:spacing w:val="-1"/>
                      <w:sz w:val="20"/>
                    </w:rPr>
                    <w:t>p</w:t>
                  </w:r>
                  <w:r w:rsidRPr="002A51FA">
                    <w:rPr>
                      <w:rFonts w:eastAsia="Arial" w:cs="Arial"/>
                      <w:sz w:val="20"/>
                    </w:rPr>
                    <w:t>er</w:t>
                  </w:r>
                  <w:r w:rsidRPr="002A51FA">
                    <w:rPr>
                      <w:rFonts w:eastAsia="Arial" w:cs="Arial"/>
                      <w:spacing w:val="3"/>
                      <w:sz w:val="20"/>
                    </w:rPr>
                    <w:t>f</w:t>
                  </w:r>
                  <w:r w:rsidRPr="002A51FA">
                    <w:rPr>
                      <w:rFonts w:eastAsia="Arial" w:cs="Arial"/>
                      <w:spacing w:val="-1"/>
                      <w:sz w:val="20"/>
                    </w:rPr>
                    <w:t>i</w:t>
                  </w:r>
                  <w:r w:rsidRPr="002A51FA">
                    <w:rPr>
                      <w:rFonts w:eastAsia="Arial" w:cs="Arial"/>
                      <w:spacing w:val="1"/>
                      <w:sz w:val="20"/>
                    </w:rPr>
                    <w:t>c</w:t>
                  </w:r>
                  <w:r w:rsidRPr="002A51FA">
                    <w:rPr>
                      <w:rFonts w:eastAsia="Arial" w:cs="Arial"/>
                      <w:spacing w:val="-1"/>
                      <w:sz w:val="20"/>
                    </w:rPr>
                    <w:t>i</w:t>
                  </w:r>
                  <w:r w:rsidRPr="002A51FA">
                    <w:rPr>
                      <w:rFonts w:eastAsia="Arial" w:cs="Arial"/>
                      <w:sz w:val="20"/>
                    </w:rPr>
                    <w:t>e</w:t>
                  </w:r>
                  <w:proofErr w:type="gramEnd"/>
                  <w:r w:rsidRPr="002A51FA">
                    <w:rPr>
                      <w:rFonts w:eastAsia="Arial" w:cs="Arial"/>
                      <w:spacing w:val="-9"/>
                      <w:sz w:val="20"/>
                    </w:rPr>
                    <w:t xml:space="preserve"> </w:t>
                  </w:r>
                  <w:r w:rsidRPr="002A51FA">
                    <w:rPr>
                      <w:rFonts w:eastAsia="Arial" w:cs="Arial"/>
                      <w:spacing w:val="1"/>
                      <w:sz w:val="20"/>
                    </w:rPr>
                    <w:t>l</w:t>
                  </w:r>
                  <w:r w:rsidRPr="002A51FA">
                    <w:rPr>
                      <w:rFonts w:eastAsia="Arial" w:cs="Arial"/>
                      <w:sz w:val="20"/>
                    </w:rPr>
                    <w:t>orda</w:t>
                  </w:r>
                  <w:r w:rsidRPr="002A51FA">
                    <w:rPr>
                      <w:rFonts w:eastAsia="Arial" w:cs="Arial"/>
                      <w:spacing w:val="-2"/>
                      <w:sz w:val="20"/>
                    </w:rPr>
                    <w:t xml:space="preserve"> </w:t>
                  </w:r>
                  <w:r w:rsidRPr="002A51FA">
                    <w:rPr>
                      <w:rFonts w:eastAsia="Arial" w:cs="Arial"/>
                      <w:sz w:val="20"/>
                    </w:rPr>
                    <w:t>di</w:t>
                  </w:r>
                  <w:r w:rsidRPr="002A51FA">
                    <w:rPr>
                      <w:rFonts w:eastAsia="Arial" w:cs="Arial"/>
                      <w:spacing w:val="-2"/>
                      <w:sz w:val="20"/>
                    </w:rPr>
                    <w:t xml:space="preserve"> </w:t>
                  </w:r>
                  <w:r w:rsidRPr="002A51FA">
                    <w:rPr>
                      <w:rFonts w:eastAsia="Arial" w:cs="Arial"/>
                      <w:sz w:val="20"/>
                    </w:rPr>
                    <w:t>p</w:t>
                  </w:r>
                  <w:r w:rsidRPr="002A51FA">
                    <w:rPr>
                      <w:rFonts w:eastAsia="Arial" w:cs="Arial"/>
                      <w:spacing w:val="1"/>
                      <w:sz w:val="20"/>
                    </w:rPr>
                    <w:t>a</w:t>
                  </w:r>
                  <w:r w:rsidRPr="002A51FA">
                    <w:rPr>
                      <w:rFonts w:eastAsia="Arial" w:cs="Arial"/>
                      <w:spacing w:val="-1"/>
                      <w:sz w:val="20"/>
                    </w:rPr>
                    <w:t>vi</w:t>
                  </w:r>
                  <w:r w:rsidRPr="002A51FA">
                    <w:rPr>
                      <w:rFonts w:eastAsia="Arial" w:cs="Arial"/>
                      <w:spacing w:val="4"/>
                      <w:sz w:val="20"/>
                    </w:rPr>
                    <w:t>m</w:t>
                  </w:r>
                  <w:r w:rsidRPr="002A51FA">
                    <w:rPr>
                      <w:rFonts w:eastAsia="Arial" w:cs="Arial"/>
                      <w:sz w:val="20"/>
                    </w:rPr>
                    <w:t>e</w:t>
                  </w:r>
                  <w:r w:rsidRPr="002A51FA">
                    <w:rPr>
                      <w:rFonts w:eastAsia="Arial" w:cs="Arial"/>
                      <w:spacing w:val="-1"/>
                      <w:sz w:val="20"/>
                    </w:rPr>
                    <w:t>n</w:t>
                  </w:r>
                  <w:r w:rsidRPr="002A51FA">
                    <w:rPr>
                      <w:rFonts w:eastAsia="Arial" w:cs="Arial"/>
                      <w:sz w:val="20"/>
                    </w:rPr>
                    <w:t>to</w:t>
                  </w:r>
                  <w:r w:rsidRPr="002A51FA">
                    <w:rPr>
                      <w:rFonts w:eastAsia="Arial" w:cs="Arial"/>
                      <w:spacing w:val="-10"/>
                      <w:sz w:val="20"/>
                    </w:rPr>
                    <w:t xml:space="preserve"> </w:t>
                  </w:r>
                  <w:r w:rsidRPr="002A51FA">
                    <w:rPr>
                      <w:rFonts w:eastAsia="Arial" w:cs="Arial"/>
                      <w:spacing w:val="1"/>
                      <w:sz w:val="20"/>
                    </w:rPr>
                    <w:t>(</w:t>
                  </w:r>
                  <w:proofErr w:type="spellStart"/>
                  <w:r w:rsidRPr="002A51FA">
                    <w:rPr>
                      <w:rFonts w:eastAsia="Arial" w:cs="Arial"/>
                      <w:spacing w:val="1"/>
                      <w:sz w:val="20"/>
                    </w:rPr>
                    <w:t>s</w:t>
                  </w:r>
                  <w:r w:rsidRPr="002A51FA">
                    <w:rPr>
                      <w:rFonts w:eastAsia="Arial" w:cs="Arial"/>
                      <w:sz w:val="20"/>
                    </w:rPr>
                    <w:t>.</w:t>
                  </w:r>
                  <w:r w:rsidRPr="002A51FA">
                    <w:rPr>
                      <w:rFonts w:eastAsia="Arial" w:cs="Arial"/>
                      <w:spacing w:val="-1"/>
                      <w:sz w:val="20"/>
                    </w:rPr>
                    <w:t>l</w:t>
                  </w:r>
                  <w:r w:rsidRPr="002A51FA">
                    <w:rPr>
                      <w:rFonts w:eastAsia="Arial" w:cs="Arial"/>
                      <w:sz w:val="20"/>
                    </w:rPr>
                    <w:t>.p</w:t>
                  </w:r>
                  <w:proofErr w:type="spellEnd"/>
                  <w:r w:rsidRPr="002A51FA">
                    <w:rPr>
                      <w:rFonts w:eastAsia="Arial" w:cs="Arial"/>
                      <w:spacing w:val="-1"/>
                      <w:sz w:val="20"/>
                    </w:rPr>
                    <w:t>.</w:t>
                  </w:r>
                  <w:r w:rsidRPr="002A51FA">
                    <w:rPr>
                      <w:rFonts w:eastAsia="Arial" w:cs="Arial"/>
                      <w:sz w:val="20"/>
                    </w:rPr>
                    <w:t>)</w:t>
                  </w:r>
                  <w:r w:rsidRPr="002A51FA">
                    <w:rPr>
                      <w:rFonts w:eastAsia="Arial" w:cs="Arial"/>
                      <w:spacing w:val="-4"/>
                      <w:sz w:val="20"/>
                    </w:rPr>
                    <w:t xml:space="preserve"> </w:t>
                  </w:r>
                  <w:r w:rsidRPr="002A51FA">
                    <w:rPr>
                      <w:rFonts w:eastAsia="Arial" w:cs="Arial"/>
                      <w:spacing w:val="-1"/>
                      <w:sz w:val="20"/>
                    </w:rPr>
                    <w:t>i</w:t>
                  </w:r>
                  <w:r w:rsidRPr="002A51FA">
                    <w:rPr>
                      <w:rFonts w:eastAsia="Arial" w:cs="Arial"/>
                      <w:sz w:val="20"/>
                    </w:rPr>
                    <w:t>n</w:t>
                  </w:r>
                  <w:r w:rsidRPr="002A51FA">
                    <w:rPr>
                      <w:rFonts w:eastAsia="Arial" w:cs="Arial"/>
                      <w:spacing w:val="1"/>
                      <w:sz w:val="20"/>
                    </w:rPr>
                    <w:t>d</w:t>
                  </w:r>
                  <w:r w:rsidRPr="002A51FA">
                    <w:rPr>
                      <w:rFonts w:eastAsia="Arial" w:cs="Arial"/>
                      <w:sz w:val="20"/>
                    </w:rPr>
                    <w:t>u</w:t>
                  </w:r>
                  <w:r w:rsidRPr="002A51FA">
                    <w:rPr>
                      <w:rFonts w:eastAsia="Arial" w:cs="Arial"/>
                      <w:spacing w:val="1"/>
                      <w:sz w:val="20"/>
                    </w:rPr>
                    <w:t>s</w:t>
                  </w:r>
                  <w:r w:rsidRPr="002A51FA">
                    <w:rPr>
                      <w:rFonts w:eastAsia="Arial" w:cs="Arial"/>
                      <w:sz w:val="20"/>
                    </w:rPr>
                    <w:t>tr</w:t>
                  </w:r>
                  <w:r w:rsidRPr="002A51FA">
                    <w:rPr>
                      <w:rFonts w:eastAsia="Arial" w:cs="Arial"/>
                      <w:spacing w:val="-1"/>
                      <w:sz w:val="20"/>
                    </w:rPr>
                    <w:t>i</w:t>
                  </w:r>
                  <w:r w:rsidRPr="002A51FA">
                    <w:rPr>
                      <w:rFonts w:eastAsia="Arial" w:cs="Arial"/>
                      <w:spacing w:val="2"/>
                      <w:sz w:val="20"/>
                    </w:rPr>
                    <w:t>a</w:t>
                  </w:r>
                  <w:r w:rsidRPr="002A51FA">
                    <w:rPr>
                      <w:rFonts w:eastAsia="Arial" w:cs="Arial"/>
                      <w:spacing w:val="-1"/>
                      <w:sz w:val="20"/>
                    </w:rPr>
                    <w:t>l</w:t>
                  </w:r>
                  <w:r w:rsidRPr="002A51FA">
                    <w:rPr>
                      <w:rFonts w:eastAsia="Arial" w:cs="Arial"/>
                      <w:sz w:val="20"/>
                    </w:rPr>
                    <w:t>e</w:t>
                  </w:r>
                  <w:r w:rsidRPr="002A51FA">
                    <w:rPr>
                      <w:rFonts w:eastAsia="Arial" w:cs="Arial"/>
                      <w:spacing w:val="-5"/>
                      <w:sz w:val="20"/>
                    </w:rPr>
                    <w:t xml:space="preserve"> </w:t>
                  </w:r>
                  <w:r w:rsidRPr="002A51FA">
                    <w:rPr>
                      <w:rFonts w:eastAsia="Arial" w:cs="Arial"/>
                      <w:spacing w:val="1"/>
                      <w:sz w:val="20"/>
                    </w:rPr>
                    <w:t>(</w:t>
                  </w:r>
                  <w:r w:rsidRPr="002A51FA">
                    <w:rPr>
                      <w:rFonts w:eastAsia="Arial" w:cs="Arial"/>
                      <w:spacing w:val="4"/>
                      <w:sz w:val="20"/>
                    </w:rPr>
                    <w:t>m</w:t>
                  </w:r>
                  <w:r w:rsidRPr="002A51FA">
                    <w:rPr>
                      <w:rFonts w:eastAsia="Arial" w:cs="Arial"/>
                      <w:sz w:val="20"/>
                    </w:rPr>
                    <w:t>q)</w:t>
                  </w:r>
                </w:p>
              </w:tc>
              <w:tc>
                <w:tcPr>
                  <w:tcW w:w="738" w:type="pct"/>
                </w:tcPr>
                <w:p w14:paraId="38D4A9DE" w14:textId="77777777" w:rsidR="001E3FB4" w:rsidRPr="002A51FA" w:rsidRDefault="001E3FB4" w:rsidP="00383488">
                  <w:pPr>
                    <w:ind w:right="329"/>
                    <w:rPr>
                      <w:sz w:val="20"/>
                    </w:rPr>
                  </w:pPr>
                </w:p>
              </w:tc>
              <w:tc>
                <w:tcPr>
                  <w:tcW w:w="722" w:type="pct"/>
                </w:tcPr>
                <w:p w14:paraId="51856BBC" w14:textId="77777777" w:rsidR="001E3FB4" w:rsidRPr="002A51FA" w:rsidRDefault="001E3FB4" w:rsidP="00383488">
                  <w:pPr>
                    <w:ind w:right="329"/>
                    <w:rPr>
                      <w:sz w:val="20"/>
                    </w:rPr>
                  </w:pPr>
                </w:p>
              </w:tc>
              <w:tc>
                <w:tcPr>
                  <w:tcW w:w="597" w:type="pct"/>
                </w:tcPr>
                <w:p w14:paraId="0682ED15" w14:textId="77777777" w:rsidR="001E3FB4" w:rsidRPr="002A51FA" w:rsidRDefault="001E3FB4" w:rsidP="00383488">
                  <w:pPr>
                    <w:ind w:right="329"/>
                    <w:rPr>
                      <w:sz w:val="20"/>
                    </w:rPr>
                  </w:pPr>
                </w:p>
              </w:tc>
            </w:tr>
            <w:tr w:rsidR="001E3FB4" w:rsidRPr="002A51FA" w14:paraId="0E8E690A" w14:textId="77777777" w:rsidTr="00B055B3">
              <w:trPr>
                <w:trHeight w:val="523"/>
              </w:trPr>
              <w:tc>
                <w:tcPr>
                  <w:tcW w:w="2942" w:type="pct"/>
                </w:tcPr>
                <w:p w14:paraId="630A24C3" w14:textId="77777777" w:rsidR="001E3FB4" w:rsidRPr="002A51FA" w:rsidRDefault="001E3FB4" w:rsidP="00383488">
                  <w:pPr>
                    <w:spacing w:before="39"/>
                    <w:ind w:left="102" w:right="329"/>
                    <w:rPr>
                      <w:rFonts w:eastAsia="Arial" w:cs="Arial"/>
                      <w:sz w:val="20"/>
                    </w:rPr>
                  </w:pPr>
                  <w:r w:rsidRPr="002A51FA">
                    <w:rPr>
                      <w:rFonts w:eastAsia="Arial" w:cs="Arial"/>
                      <w:spacing w:val="-1"/>
                      <w:sz w:val="20"/>
                    </w:rPr>
                    <w:t>V</w:t>
                  </w:r>
                  <w:r w:rsidRPr="002A51FA">
                    <w:rPr>
                      <w:rFonts w:eastAsia="Arial" w:cs="Arial"/>
                      <w:sz w:val="20"/>
                    </w:rPr>
                    <w:t>o</w:t>
                  </w:r>
                  <w:r w:rsidRPr="002A51FA">
                    <w:rPr>
                      <w:rFonts w:eastAsia="Arial" w:cs="Arial"/>
                      <w:spacing w:val="1"/>
                      <w:sz w:val="20"/>
                    </w:rPr>
                    <w:t>l</w:t>
                  </w:r>
                  <w:r w:rsidRPr="002A51FA">
                    <w:rPr>
                      <w:rFonts w:eastAsia="Arial" w:cs="Arial"/>
                      <w:sz w:val="20"/>
                    </w:rPr>
                    <w:t>u</w:t>
                  </w:r>
                  <w:r w:rsidRPr="002A51FA">
                    <w:rPr>
                      <w:rFonts w:eastAsia="Arial" w:cs="Arial"/>
                      <w:spacing w:val="4"/>
                      <w:sz w:val="20"/>
                    </w:rPr>
                    <w:t>m</w:t>
                  </w:r>
                  <w:r w:rsidRPr="002A51FA">
                    <w:rPr>
                      <w:rFonts w:eastAsia="Arial" w:cs="Arial"/>
                      <w:sz w:val="20"/>
                    </w:rPr>
                    <w:t>etr</w:t>
                  </w:r>
                  <w:r w:rsidRPr="002A51FA">
                    <w:rPr>
                      <w:rFonts w:eastAsia="Arial" w:cs="Arial"/>
                      <w:spacing w:val="-1"/>
                      <w:sz w:val="20"/>
                    </w:rPr>
                    <w:t>i</w:t>
                  </w:r>
                  <w:r w:rsidRPr="002A51FA">
                    <w:rPr>
                      <w:rFonts w:eastAsia="Arial" w:cs="Arial"/>
                      <w:sz w:val="20"/>
                    </w:rPr>
                    <w:t>a</w:t>
                  </w:r>
                  <w:r w:rsidRPr="002A51FA">
                    <w:rPr>
                      <w:rFonts w:eastAsia="Arial" w:cs="Arial"/>
                      <w:spacing w:val="-10"/>
                      <w:sz w:val="20"/>
                    </w:rPr>
                    <w:t xml:space="preserve"> </w:t>
                  </w:r>
                  <w:r w:rsidRPr="002A51FA">
                    <w:rPr>
                      <w:rFonts w:eastAsia="Arial" w:cs="Arial"/>
                      <w:sz w:val="20"/>
                    </w:rPr>
                    <w:t>re</w:t>
                  </w:r>
                  <w:r w:rsidRPr="002A51FA">
                    <w:rPr>
                      <w:rFonts w:eastAsia="Arial" w:cs="Arial"/>
                      <w:spacing w:val="1"/>
                      <w:sz w:val="20"/>
                    </w:rPr>
                    <w:t>s</w:t>
                  </w:r>
                  <w:r w:rsidRPr="002A51FA">
                    <w:rPr>
                      <w:rFonts w:eastAsia="Arial" w:cs="Arial"/>
                      <w:spacing w:val="-1"/>
                      <w:sz w:val="20"/>
                    </w:rPr>
                    <w:t>i</w:t>
                  </w:r>
                  <w:r w:rsidRPr="002A51FA">
                    <w:rPr>
                      <w:rFonts w:eastAsia="Arial" w:cs="Arial"/>
                      <w:sz w:val="20"/>
                    </w:rPr>
                    <w:t>d</w:t>
                  </w:r>
                  <w:r w:rsidRPr="002A51FA">
                    <w:rPr>
                      <w:rFonts w:eastAsia="Arial" w:cs="Arial"/>
                      <w:spacing w:val="1"/>
                      <w:sz w:val="20"/>
                    </w:rPr>
                    <w:t>e</w:t>
                  </w:r>
                  <w:r w:rsidRPr="002A51FA">
                    <w:rPr>
                      <w:rFonts w:eastAsia="Arial" w:cs="Arial"/>
                      <w:spacing w:val="2"/>
                      <w:sz w:val="20"/>
                    </w:rPr>
                    <w:t>n</w:t>
                  </w:r>
                  <w:r w:rsidRPr="002A51FA">
                    <w:rPr>
                      <w:rFonts w:eastAsia="Arial" w:cs="Arial"/>
                      <w:spacing w:val="-1"/>
                      <w:sz w:val="20"/>
                    </w:rPr>
                    <w:t>zi</w:t>
                  </w:r>
                  <w:r w:rsidRPr="002A51FA">
                    <w:rPr>
                      <w:rFonts w:eastAsia="Arial" w:cs="Arial"/>
                      <w:spacing w:val="2"/>
                      <w:sz w:val="20"/>
                    </w:rPr>
                    <w:t>a</w:t>
                  </w:r>
                  <w:r w:rsidRPr="002A51FA">
                    <w:rPr>
                      <w:rFonts w:eastAsia="Arial" w:cs="Arial"/>
                      <w:spacing w:val="-1"/>
                      <w:sz w:val="20"/>
                    </w:rPr>
                    <w:t>l</w:t>
                  </w:r>
                  <w:r w:rsidRPr="002A51FA">
                    <w:rPr>
                      <w:rFonts w:eastAsia="Arial" w:cs="Arial"/>
                      <w:sz w:val="20"/>
                    </w:rPr>
                    <w:t>e</w:t>
                  </w:r>
                  <w:r w:rsidRPr="002A51FA">
                    <w:rPr>
                      <w:rFonts w:eastAsia="Arial" w:cs="Arial"/>
                      <w:spacing w:val="-10"/>
                      <w:sz w:val="20"/>
                    </w:rPr>
                    <w:t xml:space="preserve"> </w:t>
                  </w:r>
                  <w:r w:rsidRPr="002A51FA">
                    <w:rPr>
                      <w:rFonts w:eastAsia="Arial" w:cs="Arial"/>
                      <w:spacing w:val="1"/>
                      <w:sz w:val="20"/>
                    </w:rPr>
                    <w:t>(</w:t>
                  </w:r>
                  <w:r w:rsidRPr="002A51FA">
                    <w:rPr>
                      <w:rFonts w:eastAsia="Arial" w:cs="Arial"/>
                      <w:spacing w:val="4"/>
                      <w:sz w:val="20"/>
                    </w:rPr>
                    <w:t>m</w:t>
                  </w:r>
                  <w:r w:rsidRPr="002A51FA">
                    <w:rPr>
                      <w:rFonts w:eastAsia="Arial" w:cs="Arial"/>
                      <w:spacing w:val="1"/>
                      <w:sz w:val="20"/>
                    </w:rPr>
                    <w:t>c</w:t>
                  </w:r>
                  <w:r w:rsidRPr="002A51FA">
                    <w:rPr>
                      <w:rFonts w:eastAsia="Arial" w:cs="Arial"/>
                      <w:sz w:val="20"/>
                    </w:rPr>
                    <w:t>)</w:t>
                  </w:r>
                </w:p>
              </w:tc>
              <w:tc>
                <w:tcPr>
                  <w:tcW w:w="738" w:type="pct"/>
                </w:tcPr>
                <w:p w14:paraId="173142C8" w14:textId="77777777" w:rsidR="001E3FB4" w:rsidRPr="002A51FA" w:rsidRDefault="001E3FB4" w:rsidP="00383488">
                  <w:pPr>
                    <w:ind w:right="329"/>
                    <w:rPr>
                      <w:sz w:val="20"/>
                    </w:rPr>
                  </w:pPr>
                </w:p>
              </w:tc>
              <w:tc>
                <w:tcPr>
                  <w:tcW w:w="722" w:type="pct"/>
                </w:tcPr>
                <w:p w14:paraId="57DBA262" w14:textId="77777777" w:rsidR="001E3FB4" w:rsidRPr="002A51FA" w:rsidRDefault="001E3FB4" w:rsidP="00383488">
                  <w:pPr>
                    <w:ind w:right="329"/>
                    <w:rPr>
                      <w:sz w:val="20"/>
                    </w:rPr>
                  </w:pPr>
                </w:p>
              </w:tc>
              <w:tc>
                <w:tcPr>
                  <w:tcW w:w="597" w:type="pct"/>
                </w:tcPr>
                <w:p w14:paraId="1FF17E7E" w14:textId="77777777" w:rsidR="001E3FB4" w:rsidRPr="002A51FA" w:rsidRDefault="001E3FB4" w:rsidP="00383488">
                  <w:pPr>
                    <w:ind w:right="329"/>
                    <w:rPr>
                      <w:sz w:val="20"/>
                    </w:rPr>
                  </w:pPr>
                </w:p>
              </w:tc>
            </w:tr>
            <w:tr w:rsidR="001E3FB4" w:rsidRPr="002A51FA" w14:paraId="3129861E" w14:textId="77777777" w:rsidTr="00B055B3">
              <w:trPr>
                <w:trHeight w:val="523"/>
              </w:trPr>
              <w:tc>
                <w:tcPr>
                  <w:tcW w:w="2942" w:type="pct"/>
                </w:tcPr>
                <w:p w14:paraId="08606021" w14:textId="77777777" w:rsidR="001E3FB4" w:rsidRPr="002A51FA" w:rsidRDefault="001E3FB4" w:rsidP="00383488">
                  <w:pPr>
                    <w:spacing w:before="39"/>
                    <w:ind w:left="102" w:right="329"/>
                    <w:rPr>
                      <w:rFonts w:eastAsia="Arial" w:cs="Arial"/>
                      <w:sz w:val="20"/>
                    </w:rPr>
                  </w:pPr>
                  <w:r w:rsidRPr="002A51FA">
                    <w:rPr>
                      <w:rFonts w:eastAsia="Arial" w:cs="Arial"/>
                      <w:spacing w:val="-1"/>
                      <w:sz w:val="20"/>
                    </w:rPr>
                    <w:lastRenderedPageBreak/>
                    <w:t>V</w:t>
                  </w:r>
                  <w:r w:rsidRPr="002A51FA">
                    <w:rPr>
                      <w:rFonts w:eastAsia="Arial" w:cs="Arial"/>
                      <w:sz w:val="20"/>
                    </w:rPr>
                    <w:t>o</w:t>
                  </w:r>
                  <w:r w:rsidRPr="002A51FA">
                    <w:rPr>
                      <w:rFonts w:eastAsia="Arial" w:cs="Arial"/>
                      <w:spacing w:val="1"/>
                      <w:sz w:val="20"/>
                    </w:rPr>
                    <w:t>l</w:t>
                  </w:r>
                  <w:r w:rsidRPr="002A51FA">
                    <w:rPr>
                      <w:rFonts w:eastAsia="Arial" w:cs="Arial"/>
                      <w:sz w:val="20"/>
                    </w:rPr>
                    <w:t>u</w:t>
                  </w:r>
                  <w:r w:rsidRPr="002A51FA">
                    <w:rPr>
                      <w:rFonts w:eastAsia="Arial" w:cs="Arial"/>
                      <w:spacing w:val="4"/>
                      <w:sz w:val="20"/>
                    </w:rPr>
                    <w:t>m</w:t>
                  </w:r>
                  <w:r w:rsidRPr="002A51FA">
                    <w:rPr>
                      <w:rFonts w:eastAsia="Arial" w:cs="Arial"/>
                      <w:sz w:val="20"/>
                    </w:rPr>
                    <w:t>etr</w:t>
                  </w:r>
                  <w:r w:rsidRPr="002A51FA">
                    <w:rPr>
                      <w:rFonts w:eastAsia="Arial" w:cs="Arial"/>
                      <w:spacing w:val="-1"/>
                      <w:sz w:val="20"/>
                    </w:rPr>
                    <w:t>i</w:t>
                  </w:r>
                  <w:r w:rsidRPr="002A51FA">
                    <w:rPr>
                      <w:rFonts w:eastAsia="Arial" w:cs="Arial"/>
                      <w:sz w:val="20"/>
                    </w:rPr>
                    <w:t>a</w:t>
                  </w:r>
                  <w:r w:rsidRPr="002A51FA">
                    <w:rPr>
                      <w:rFonts w:eastAsia="Arial" w:cs="Arial"/>
                      <w:spacing w:val="-10"/>
                      <w:sz w:val="20"/>
                    </w:rPr>
                    <w:t xml:space="preserve"> </w:t>
                  </w:r>
                  <w:r w:rsidRPr="002A51FA">
                    <w:rPr>
                      <w:rFonts w:eastAsia="Arial" w:cs="Arial"/>
                      <w:sz w:val="20"/>
                    </w:rPr>
                    <w:t>ser</w:t>
                  </w:r>
                  <w:r w:rsidRPr="002A51FA">
                    <w:rPr>
                      <w:rFonts w:eastAsia="Arial" w:cs="Arial"/>
                      <w:spacing w:val="-1"/>
                      <w:sz w:val="20"/>
                    </w:rPr>
                    <w:t>v</w:t>
                  </w:r>
                  <w:r w:rsidRPr="002A51FA">
                    <w:rPr>
                      <w:rFonts w:eastAsia="Arial" w:cs="Arial"/>
                      <w:spacing w:val="1"/>
                      <w:sz w:val="20"/>
                    </w:rPr>
                    <w:t>i</w:t>
                  </w:r>
                  <w:r w:rsidRPr="002A51FA">
                    <w:rPr>
                      <w:rFonts w:eastAsia="Arial" w:cs="Arial"/>
                      <w:spacing w:val="-1"/>
                      <w:sz w:val="20"/>
                    </w:rPr>
                    <w:t>z</w:t>
                  </w:r>
                  <w:r w:rsidRPr="002A51FA">
                    <w:rPr>
                      <w:rFonts w:eastAsia="Arial" w:cs="Arial"/>
                      <w:sz w:val="20"/>
                    </w:rPr>
                    <w:t>i</w:t>
                  </w:r>
                  <w:r w:rsidRPr="002A51FA">
                    <w:rPr>
                      <w:rFonts w:eastAsia="Arial" w:cs="Arial"/>
                      <w:spacing w:val="-4"/>
                      <w:sz w:val="20"/>
                    </w:rPr>
                    <w:t xml:space="preserve"> </w:t>
                  </w:r>
                  <w:r w:rsidRPr="002A51FA">
                    <w:rPr>
                      <w:rFonts w:eastAsia="Arial" w:cs="Arial"/>
                      <w:spacing w:val="1"/>
                      <w:sz w:val="20"/>
                    </w:rPr>
                    <w:t>(</w:t>
                  </w:r>
                  <w:r w:rsidRPr="002A51FA">
                    <w:rPr>
                      <w:rFonts w:eastAsia="Arial" w:cs="Arial"/>
                      <w:spacing w:val="4"/>
                      <w:sz w:val="20"/>
                    </w:rPr>
                    <w:t>m</w:t>
                  </w:r>
                  <w:r w:rsidRPr="002A51FA">
                    <w:rPr>
                      <w:rFonts w:eastAsia="Arial" w:cs="Arial"/>
                      <w:spacing w:val="-1"/>
                      <w:sz w:val="20"/>
                    </w:rPr>
                    <w:t>c</w:t>
                  </w:r>
                  <w:r w:rsidRPr="002A51FA">
                    <w:rPr>
                      <w:rFonts w:eastAsia="Arial" w:cs="Arial"/>
                      <w:sz w:val="20"/>
                    </w:rPr>
                    <w:t>)</w:t>
                  </w:r>
                </w:p>
              </w:tc>
              <w:tc>
                <w:tcPr>
                  <w:tcW w:w="738" w:type="pct"/>
                </w:tcPr>
                <w:p w14:paraId="74548E01" w14:textId="77777777" w:rsidR="001E3FB4" w:rsidRPr="002A51FA" w:rsidRDefault="001E3FB4" w:rsidP="00383488">
                  <w:pPr>
                    <w:ind w:right="329"/>
                    <w:rPr>
                      <w:sz w:val="20"/>
                    </w:rPr>
                  </w:pPr>
                </w:p>
              </w:tc>
              <w:tc>
                <w:tcPr>
                  <w:tcW w:w="722" w:type="pct"/>
                </w:tcPr>
                <w:p w14:paraId="6AD8A928" w14:textId="77777777" w:rsidR="001E3FB4" w:rsidRPr="002A51FA" w:rsidRDefault="001E3FB4" w:rsidP="00383488">
                  <w:pPr>
                    <w:ind w:right="329"/>
                    <w:rPr>
                      <w:sz w:val="20"/>
                    </w:rPr>
                  </w:pPr>
                </w:p>
              </w:tc>
              <w:tc>
                <w:tcPr>
                  <w:tcW w:w="597" w:type="pct"/>
                </w:tcPr>
                <w:p w14:paraId="14DE59D9" w14:textId="77777777" w:rsidR="001E3FB4" w:rsidRPr="002A51FA" w:rsidRDefault="001E3FB4" w:rsidP="00383488">
                  <w:pPr>
                    <w:ind w:right="329"/>
                    <w:rPr>
                      <w:sz w:val="20"/>
                    </w:rPr>
                  </w:pPr>
                </w:p>
              </w:tc>
            </w:tr>
            <w:tr w:rsidR="001E3FB4" w:rsidRPr="002A51FA" w14:paraId="2BBAF884" w14:textId="77777777" w:rsidTr="00B055B3">
              <w:trPr>
                <w:trHeight w:val="523"/>
              </w:trPr>
              <w:tc>
                <w:tcPr>
                  <w:tcW w:w="2942" w:type="pct"/>
                </w:tcPr>
                <w:p w14:paraId="506B4905" w14:textId="479899EB" w:rsidR="001E3FB4" w:rsidRPr="002A51FA" w:rsidRDefault="001E3FB4" w:rsidP="00FD1F76">
                  <w:pPr>
                    <w:spacing w:before="42"/>
                    <w:ind w:left="102" w:right="329"/>
                    <w:rPr>
                      <w:rFonts w:eastAsia="Arial" w:cs="Arial"/>
                      <w:spacing w:val="-1"/>
                      <w:sz w:val="20"/>
                    </w:rPr>
                  </w:pPr>
                  <w:r w:rsidRPr="002A51FA">
                    <w:rPr>
                      <w:rFonts w:eastAsia="Arial" w:cs="Arial"/>
                      <w:spacing w:val="-1"/>
                      <w:sz w:val="20"/>
                    </w:rPr>
                    <w:t>V</w:t>
                  </w:r>
                  <w:r w:rsidRPr="002A51FA">
                    <w:rPr>
                      <w:rFonts w:eastAsia="Arial" w:cs="Arial"/>
                      <w:sz w:val="20"/>
                    </w:rPr>
                    <w:t>o</w:t>
                  </w:r>
                  <w:r w:rsidRPr="002A51FA">
                    <w:rPr>
                      <w:rFonts w:eastAsia="Arial" w:cs="Arial"/>
                      <w:spacing w:val="1"/>
                      <w:sz w:val="20"/>
                    </w:rPr>
                    <w:t>l</w:t>
                  </w:r>
                  <w:r w:rsidRPr="002A51FA">
                    <w:rPr>
                      <w:rFonts w:eastAsia="Arial" w:cs="Arial"/>
                      <w:sz w:val="20"/>
                    </w:rPr>
                    <w:t>u</w:t>
                  </w:r>
                  <w:r w:rsidRPr="002A51FA">
                    <w:rPr>
                      <w:rFonts w:eastAsia="Arial" w:cs="Arial"/>
                      <w:spacing w:val="4"/>
                      <w:sz w:val="20"/>
                    </w:rPr>
                    <w:t>m</w:t>
                  </w:r>
                  <w:r w:rsidRPr="002A51FA">
                    <w:rPr>
                      <w:rFonts w:eastAsia="Arial" w:cs="Arial"/>
                      <w:sz w:val="20"/>
                    </w:rPr>
                    <w:t>etr</w:t>
                  </w:r>
                  <w:r w:rsidRPr="002A51FA">
                    <w:rPr>
                      <w:rFonts w:eastAsia="Arial" w:cs="Arial"/>
                      <w:spacing w:val="-1"/>
                      <w:sz w:val="20"/>
                    </w:rPr>
                    <w:t>i</w:t>
                  </w:r>
                  <w:r w:rsidRPr="002A51FA">
                    <w:rPr>
                      <w:rFonts w:eastAsia="Arial" w:cs="Arial"/>
                      <w:sz w:val="20"/>
                    </w:rPr>
                    <w:t>a</w:t>
                  </w:r>
                  <w:r w:rsidRPr="002A51FA">
                    <w:rPr>
                      <w:rFonts w:eastAsia="Arial" w:cs="Arial"/>
                      <w:spacing w:val="-10"/>
                      <w:sz w:val="20"/>
                    </w:rPr>
                    <w:t xml:space="preserve"> </w:t>
                  </w:r>
                  <w:r w:rsidRPr="002A51FA">
                    <w:rPr>
                      <w:rFonts w:eastAsia="Arial" w:cs="Arial"/>
                      <w:spacing w:val="-1"/>
                      <w:sz w:val="20"/>
                    </w:rPr>
                    <w:t>t</w:t>
                  </w:r>
                  <w:r w:rsidRPr="002A51FA">
                    <w:rPr>
                      <w:rFonts w:eastAsia="Arial" w:cs="Arial"/>
                      <w:sz w:val="20"/>
                    </w:rPr>
                    <w:t>e</w:t>
                  </w:r>
                  <w:r w:rsidRPr="002A51FA">
                    <w:rPr>
                      <w:rFonts w:eastAsia="Arial" w:cs="Arial"/>
                      <w:spacing w:val="3"/>
                      <w:sz w:val="20"/>
                    </w:rPr>
                    <w:t>r</w:t>
                  </w:r>
                  <w:r w:rsidRPr="002A51FA">
                    <w:rPr>
                      <w:rFonts w:eastAsia="Arial" w:cs="Arial"/>
                      <w:spacing w:val="-1"/>
                      <w:sz w:val="20"/>
                    </w:rPr>
                    <w:t>zi</w:t>
                  </w:r>
                  <w:r w:rsidRPr="002A51FA">
                    <w:rPr>
                      <w:rFonts w:eastAsia="Arial" w:cs="Arial"/>
                      <w:sz w:val="20"/>
                    </w:rPr>
                    <w:t>a</w:t>
                  </w:r>
                  <w:r w:rsidRPr="002A51FA">
                    <w:rPr>
                      <w:rFonts w:eastAsia="Arial" w:cs="Arial"/>
                      <w:spacing w:val="3"/>
                      <w:sz w:val="20"/>
                    </w:rPr>
                    <w:t>r</w:t>
                  </w:r>
                  <w:r w:rsidRPr="002A51FA">
                    <w:rPr>
                      <w:rFonts w:eastAsia="Arial" w:cs="Arial"/>
                      <w:spacing w:val="-1"/>
                      <w:sz w:val="20"/>
                    </w:rPr>
                    <w:t>i</w:t>
                  </w:r>
                  <w:r w:rsidRPr="002A51FA">
                    <w:rPr>
                      <w:rFonts w:eastAsia="Arial" w:cs="Arial"/>
                      <w:sz w:val="20"/>
                    </w:rPr>
                    <w:t>o</w:t>
                  </w:r>
                  <w:r w:rsidRPr="002A51FA">
                    <w:rPr>
                      <w:rFonts w:eastAsia="Arial" w:cs="Arial"/>
                      <w:spacing w:val="-7"/>
                      <w:sz w:val="20"/>
                    </w:rPr>
                    <w:t xml:space="preserve"> </w:t>
                  </w:r>
                  <w:r w:rsidRPr="002A51FA">
                    <w:rPr>
                      <w:rFonts w:eastAsia="Arial" w:cs="Arial"/>
                      <w:spacing w:val="1"/>
                      <w:sz w:val="20"/>
                    </w:rPr>
                    <w:t>(</w:t>
                  </w:r>
                  <w:r w:rsidRPr="002A51FA">
                    <w:rPr>
                      <w:rFonts w:eastAsia="Arial" w:cs="Arial"/>
                      <w:spacing w:val="4"/>
                      <w:sz w:val="20"/>
                    </w:rPr>
                    <w:t>m</w:t>
                  </w:r>
                  <w:r w:rsidRPr="002A51FA">
                    <w:rPr>
                      <w:rFonts w:eastAsia="Arial" w:cs="Arial"/>
                      <w:spacing w:val="-1"/>
                      <w:sz w:val="20"/>
                    </w:rPr>
                    <w:t>c</w:t>
                  </w:r>
                  <w:r w:rsidRPr="002A51FA">
                    <w:rPr>
                      <w:rFonts w:eastAsia="Arial" w:cs="Arial"/>
                      <w:sz w:val="20"/>
                    </w:rPr>
                    <w:t>)</w:t>
                  </w:r>
                </w:p>
              </w:tc>
              <w:tc>
                <w:tcPr>
                  <w:tcW w:w="738" w:type="pct"/>
                </w:tcPr>
                <w:p w14:paraId="3EDD1A16" w14:textId="77777777" w:rsidR="001E3FB4" w:rsidRPr="002A51FA" w:rsidRDefault="001E3FB4" w:rsidP="00383488">
                  <w:pPr>
                    <w:ind w:right="329"/>
                    <w:rPr>
                      <w:sz w:val="20"/>
                    </w:rPr>
                  </w:pPr>
                </w:p>
              </w:tc>
              <w:tc>
                <w:tcPr>
                  <w:tcW w:w="722" w:type="pct"/>
                </w:tcPr>
                <w:p w14:paraId="433E8C98" w14:textId="77777777" w:rsidR="001E3FB4" w:rsidRPr="002A51FA" w:rsidRDefault="001E3FB4" w:rsidP="00383488">
                  <w:pPr>
                    <w:ind w:right="329"/>
                    <w:rPr>
                      <w:sz w:val="20"/>
                    </w:rPr>
                  </w:pPr>
                </w:p>
              </w:tc>
              <w:tc>
                <w:tcPr>
                  <w:tcW w:w="597" w:type="pct"/>
                </w:tcPr>
                <w:p w14:paraId="51A46B73" w14:textId="77777777" w:rsidR="001E3FB4" w:rsidRPr="002A51FA" w:rsidRDefault="001E3FB4" w:rsidP="00383488">
                  <w:pPr>
                    <w:ind w:right="329"/>
                    <w:rPr>
                      <w:sz w:val="20"/>
                    </w:rPr>
                  </w:pPr>
                </w:p>
              </w:tc>
            </w:tr>
            <w:tr w:rsidR="001E3FB4" w:rsidRPr="002A51FA" w14:paraId="58F2B41F" w14:textId="77777777" w:rsidTr="00B055B3">
              <w:trPr>
                <w:trHeight w:val="523"/>
              </w:trPr>
              <w:tc>
                <w:tcPr>
                  <w:tcW w:w="2942" w:type="pct"/>
                </w:tcPr>
                <w:p w14:paraId="210AEDCA" w14:textId="1CD9FFD6" w:rsidR="001E3FB4" w:rsidRPr="002A51FA" w:rsidRDefault="001E3FB4" w:rsidP="00FD1F76">
                  <w:pPr>
                    <w:spacing w:before="42"/>
                    <w:ind w:left="102" w:right="329"/>
                    <w:rPr>
                      <w:rFonts w:eastAsia="Arial" w:cs="Arial"/>
                      <w:sz w:val="20"/>
                    </w:rPr>
                  </w:pPr>
                  <w:r w:rsidRPr="002A51FA">
                    <w:rPr>
                      <w:rFonts w:eastAsia="Arial" w:cs="Arial"/>
                      <w:spacing w:val="-1"/>
                      <w:sz w:val="20"/>
                    </w:rPr>
                    <w:t>V</w:t>
                  </w:r>
                  <w:r w:rsidRPr="002A51FA">
                    <w:rPr>
                      <w:rFonts w:eastAsia="Arial" w:cs="Arial"/>
                      <w:sz w:val="20"/>
                    </w:rPr>
                    <w:t>o</w:t>
                  </w:r>
                  <w:r w:rsidRPr="002A51FA">
                    <w:rPr>
                      <w:rFonts w:eastAsia="Arial" w:cs="Arial"/>
                      <w:spacing w:val="1"/>
                      <w:sz w:val="20"/>
                    </w:rPr>
                    <w:t>l</w:t>
                  </w:r>
                  <w:r w:rsidRPr="002A51FA">
                    <w:rPr>
                      <w:rFonts w:eastAsia="Arial" w:cs="Arial"/>
                      <w:sz w:val="20"/>
                    </w:rPr>
                    <w:t>u</w:t>
                  </w:r>
                  <w:r w:rsidRPr="002A51FA">
                    <w:rPr>
                      <w:rFonts w:eastAsia="Arial" w:cs="Arial"/>
                      <w:spacing w:val="4"/>
                      <w:sz w:val="20"/>
                    </w:rPr>
                    <w:t>m</w:t>
                  </w:r>
                  <w:r w:rsidRPr="002A51FA">
                    <w:rPr>
                      <w:rFonts w:eastAsia="Arial" w:cs="Arial"/>
                      <w:sz w:val="20"/>
                    </w:rPr>
                    <w:t>etr</w:t>
                  </w:r>
                  <w:r w:rsidRPr="002A51FA">
                    <w:rPr>
                      <w:rFonts w:eastAsia="Arial" w:cs="Arial"/>
                      <w:spacing w:val="-1"/>
                      <w:sz w:val="20"/>
                    </w:rPr>
                    <w:t>i</w:t>
                  </w:r>
                  <w:r w:rsidRPr="002A51FA">
                    <w:rPr>
                      <w:rFonts w:eastAsia="Arial" w:cs="Arial"/>
                      <w:sz w:val="20"/>
                    </w:rPr>
                    <w:t>a</w:t>
                  </w:r>
                  <w:r w:rsidRPr="002A51FA">
                    <w:rPr>
                      <w:rFonts w:eastAsia="Arial" w:cs="Arial"/>
                      <w:spacing w:val="-10"/>
                      <w:sz w:val="20"/>
                    </w:rPr>
                    <w:t xml:space="preserve"> </w:t>
                  </w:r>
                  <w:r w:rsidRPr="002A51FA">
                    <w:rPr>
                      <w:rFonts w:eastAsia="Arial" w:cs="Arial"/>
                      <w:spacing w:val="1"/>
                      <w:sz w:val="20"/>
                    </w:rPr>
                    <w:t>c</w:t>
                  </w:r>
                  <w:r w:rsidRPr="002A51FA">
                    <w:rPr>
                      <w:rFonts w:eastAsia="Arial" w:cs="Arial"/>
                      <w:sz w:val="20"/>
                    </w:rPr>
                    <w:t>o</w:t>
                  </w:r>
                  <w:r w:rsidRPr="002A51FA">
                    <w:rPr>
                      <w:rFonts w:eastAsia="Arial" w:cs="Arial"/>
                      <w:spacing w:val="2"/>
                      <w:sz w:val="20"/>
                    </w:rPr>
                    <w:t>mm</w:t>
                  </w:r>
                  <w:r w:rsidRPr="002A51FA">
                    <w:rPr>
                      <w:rFonts w:eastAsia="Arial" w:cs="Arial"/>
                      <w:sz w:val="20"/>
                    </w:rPr>
                    <w:t>er</w:t>
                  </w:r>
                  <w:r w:rsidRPr="002A51FA">
                    <w:rPr>
                      <w:rFonts w:eastAsia="Arial" w:cs="Arial"/>
                      <w:spacing w:val="2"/>
                      <w:sz w:val="20"/>
                    </w:rPr>
                    <w:t>c</w:t>
                  </w:r>
                  <w:r w:rsidRPr="002A51FA">
                    <w:rPr>
                      <w:rFonts w:eastAsia="Arial" w:cs="Arial"/>
                      <w:spacing w:val="-1"/>
                      <w:sz w:val="20"/>
                    </w:rPr>
                    <w:t>i</w:t>
                  </w:r>
                  <w:r w:rsidRPr="002A51FA">
                    <w:rPr>
                      <w:rFonts w:eastAsia="Arial" w:cs="Arial"/>
                      <w:sz w:val="20"/>
                    </w:rPr>
                    <w:t>a</w:t>
                  </w:r>
                  <w:r w:rsidRPr="002A51FA">
                    <w:rPr>
                      <w:rFonts w:eastAsia="Arial" w:cs="Arial"/>
                      <w:spacing w:val="1"/>
                      <w:sz w:val="20"/>
                    </w:rPr>
                    <w:t>l</w:t>
                  </w:r>
                  <w:r w:rsidRPr="002A51FA">
                    <w:rPr>
                      <w:rFonts w:eastAsia="Arial" w:cs="Arial"/>
                      <w:sz w:val="20"/>
                    </w:rPr>
                    <w:t>e</w:t>
                  </w:r>
                  <w:r w:rsidRPr="002A51FA">
                    <w:rPr>
                      <w:rFonts w:eastAsia="Arial" w:cs="Arial"/>
                      <w:spacing w:val="-9"/>
                      <w:sz w:val="20"/>
                    </w:rPr>
                    <w:t xml:space="preserve"> </w:t>
                  </w:r>
                  <w:r w:rsidRPr="002A51FA">
                    <w:rPr>
                      <w:rFonts w:eastAsia="Arial" w:cs="Arial"/>
                      <w:spacing w:val="1"/>
                      <w:sz w:val="20"/>
                    </w:rPr>
                    <w:t>(</w:t>
                  </w:r>
                  <w:r w:rsidRPr="002A51FA">
                    <w:rPr>
                      <w:rFonts w:eastAsia="Arial" w:cs="Arial"/>
                      <w:spacing w:val="4"/>
                      <w:sz w:val="20"/>
                    </w:rPr>
                    <w:t>m</w:t>
                  </w:r>
                  <w:r w:rsidRPr="002A51FA">
                    <w:rPr>
                      <w:rFonts w:eastAsia="Arial" w:cs="Arial"/>
                      <w:spacing w:val="-1"/>
                      <w:sz w:val="20"/>
                    </w:rPr>
                    <w:t>c</w:t>
                  </w:r>
                  <w:r w:rsidRPr="002A51FA">
                    <w:rPr>
                      <w:rFonts w:eastAsia="Arial" w:cs="Arial"/>
                      <w:sz w:val="20"/>
                    </w:rPr>
                    <w:t>)</w:t>
                  </w:r>
                </w:p>
              </w:tc>
              <w:tc>
                <w:tcPr>
                  <w:tcW w:w="738" w:type="pct"/>
                </w:tcPr>
                <w:p w14:paraId="3B511D66" w14:textId="77777777" w:rsidR="001E3FB4" w:rsidRPr="002A51FA" w:rsidRDefault="001E3FB4" w:rsidP="00383488">
                  <w:pPr>
                    <w:ind w:right="329"/>
                    <w:rPr>
                      <w:sz w:val="20"/>
                    </w:rPr>
                  </w:pPr>
                </w:p>
              </w:tc>
              <w:tc>
                <w:tcPr>
                  <w:tcW w:w="722" w:type="pct"/>
                </w:tcPr>
                <w:p w14:paraId="31E1A2AE" w14:textId="77777777" w:rsidR="001E3FB4" w:rsidRPr="002A51FA" w:rsidRDefault="001E3FB4" w:rsidP="00383488">
                  <w:pPr>
                    <w:ind w:right="329"/>
                    <w:rPr>
                      <w:sz w:val="20"/>
                    </w:rPr>
                  </w:pPr>
                </w:p>
              </w:tc>
              <w:tc>
                <w:tcPr>
                  <w:tcW w:w="597" w:type="pct"/>
                </w:tcPr>
                <w:p w14:paraId="382AB1C5" w14:textId="77777777" w:rsidR="001E3FB4" w:rsidRPr="002A51FA" w:rsidRDefault="001E3FB4" w:rsidP="00383488">
                  <w:pPr>
                    <w:ind w:right="329"/>
                    <w:rPr>
                      <w:sz w:val="20"/>
                    </w:rPr>
                  </w:pPr>
                </w:p>
              </w:tc>
            </w:tr>
            <w:tr w:rsidR="001E3FB4" w:rsidRPr="002A51FA" w14:paraId="2476DCCD" w14:textId="77777777" w:rsidTr="00B055B3">
              <w:trPr>
                <w:trHeight w:val="523"/>
              </w:trPr>
              <w:tc>
                <w:tcPr>
                  <w:tcW w:w="2942" w:type="pct"/>
                </w:tcPr>
                <w:p w14:paraId="71F4F621" w14:textId="77777777" w:rsidR="001E3FB4" w:rsidRPr="002A51FA" w:rsidRDefault="001E3FB4" w:rsidP="00383488">
                  <w:pPr>
                    <w:spacing w:before="39"/>
                    <w:ind w:left="102" w:right="329"/>
                    <w:rPr>
                      <w:rFonts w:eastAsia="Arial" w:cs="Arial"/>
                      <w:sz w:val="20"/>
                    </w:rPr>
                  </w:pPr>
                  <w:r w:rsidRPr="002A51FA">
                    <w:rPr>
                      <w:rFonts w:eastAsia="Arial" w:cs="Arial"/>
                      <w:spacing w:val="-1"/>
                      <w:sz w:val="20"/>
                    </w:rPr>
                    <w:t>V</w:t>
                  </w:r>
                  <w:r w:rsidRPr="002A51FA">
                    <w:rPr>
                      <w:rFonts w:eastAsia="Arial" w:cs="Arial"/>
                      <w:sz w:val="20"/>
                    </w:rPr>
                    <w:t>o</w:t>
                  </w:r>
                  <w:r w:rsidRPr="002A51FA">
                    <w:rPr>
                      <w:rFonts w:eastAsia="Arial" w:cs="Arial"/>
                      <w:spacing w:val="1"/>
                      <w:sz w:val="20"/>
                    </w:rPr>
                    <w:t>l</w:t>
                  </w:r>
                  <w:r w:rsidRPr="002A51FA">
                    <w:rPr>
                      <w:rFonts w:eastAsia="Arial" w:cs="Arial"/>
                      <w:sz w:val="20"/>
                    </w:rPr>
                    <w:t>u</w:t>
                  </w:r>
                  <w:r w:rsidRPr="002A51FA">
                    <w:rPr>
                      <w:rFonts w:eastAsia="Arial" w:cs="Arial"/>
                      <w:spacing w:val="4"/>
                      <w:sz w:val="20"/>
                    </w:rPr>
                    <w:t>m</w:t>
                  </w:r>
                  <w:r w:rsidRPr="002A51FA">
                    <w:rPr>
                      <w:rFonts w:eastAsia="Arial" w:cs="Arial"/>
                      <w:sz w:val="20"/>
                    </w:rPr>
                    <w:t>etr</w:t>
                  </w:r>
                  <w:r w:rsidRPr="002A51FA">
                    <w:rPr>
                      <w:rFonts w:eastAsia="Arial" w:cs="Arial"/>
                      <w:spacing w:val="-1"/>
                      <w:sz w:val="20"/>
                    </w:rPr>
                    <w:t>i</w:t>
                  </w:r>
                  <w:r w:rsidRPr="002A51FA">
                    <w:rPr>
                      <w:rFonts w:eastAsia="Arial" w:cs="Arial"/>
                      <w:sz w:val="20"/>
                    </w:rPr>
                    <w:t>a</w:t>
                  </w:r>
                  <w:r w:rsidRPr="002A51FA">
                    <w:rPr>
                      <w:rFonts w:eastAsia="Arial" w:cs="Arial"/>
                      <w:spacing w:val="-10"/>
                      <w:sz w:val="20"/>
                    </w:rPr>
                    <w:t xml:space="preserve"> </w:t>
                  </w:r>
                  <w:r w:rsidRPr="002A51FA">
                    <w:rPr>
                      <w:rFonts w:eastAsia="Arial" w:cs="Arial"/>
                      <w:spacing w:val="-2"/>
                      <w:sz w:val="20"/>
                    </w:rPr>
                    <w:t>i</w:t>
                  </w:r>
                  <w:r w:rsidRPr="002A51FA">
                    <w:rPr>
                      <w:rFonts w:eastAsia="Arial" w:cs="Arial"/>
                      <w:spacing w:val="2"/>
                      <w:sz w:val="20"/>
                    </w:rPr>
                    <w:t>n</w:t>
                  </w:r>
                  <w:r w:rsidRPr="002A51FA">
                    <w:rPr>
                      <w:rFonts w:eastAsia="Arial" w:cs="Arial"/>
                      <w:sz w:val="20"/>
                    </w:rPr>
                    <w:t>d</w:t>
                  </w:r>
                  <w:r w:rsidRPr="002A51FA">
                    <w:rPr>
                      <w:rFonts w:eastAsia="Arial" w:cs="Arial"/>
                      <w:spacing w:val="-1"/>
                      <w:sz w:val="20"/>
                    </w:rPr>
                    <w:t>u</w:t>
                  </w:r>
                  <w:r w:rsidRPr="002A51FA">
                    <w:rPr>
                      <w:rFonts w:eastAsia="Arial" w:cs="Arial"/>
                      <w:spacing w:val="1"/>
                      <w:sz w:val="20"/>
                    </w:rPr>
                    <w:t>s</w:t>
                  </w:r>
                  <w:r w:rsidRPr="002A51FA">
                    <w:rPr>
                      <w:rFonts w:eastAsia="Arial" w:cs="Arial"/>
                      <w:sz w:val="20"/>
                    </w:rPr>
                    <w:t>tr</w:t>
                  </w:r>
                  <w:r w:rsidRPr="002A51FA">
                    <w:rPr>
                      <w:rFonts w:eastAsia="Arial" w:cs="Arial"/>
                      <w:spacing w:val="1"/>
                      <w:sz w:val="20"/>
                    </w:rPr>
                    <w:t>i</w:t>
                  </w:r>
                  <w:r w:rsidRPr="002A51FA">
                    <w:rPr>
                      <w:rFonts w:eastAsia="Arial" w:cs="Arial"/>
                      <w:sz w:val="20"/>
                    </w:rPr>
                    <w:t>a</w:t>
                  </w:r>
                  <w:r w:rsidRPr="002A51FA">
                    <w:rPr>
                      <w:rFonts w:eastAsia="Arial" w:cs="Arial"/>
                      <w:spacing w:val="-1"/>
                      <w:sz w:val="20"/>
                    </w:rPr>
                    <w:t>l</w:t>
                  </w:r>
                  <w:r w:rsidRPr="002A51FA">
                    <w:rPr>
                      <w:rFonts w:eastAsia="Arial" w:cs="Arial"/>
                      <w:sz w:val="20"/>
                    </w:rPr>
                    <w:t>e</w:t>
                  </w:r>
                  <w:r w:rsidRPr="002A51FA">
                    <w:rPr>
                      <w:rFonts w:eastAsia="Arial" w:cs="Arial"/>
                      <w:spacing w:val="-6"/>
                      <w:sz w:val="20"/>
                    </w:rPr>
                    <w:t xml:space="preserve"> </w:t>
                  </w:r>
                  <w:r w:rsidRPr="002A51FA">
                    <w:rPr>
                      <w:rFonts w:eastAsia="Arial" w:cs="Arial"/>
                      <w:spacing w:val="1"/>
                      <w:sz w:val="20"/>
                    </w:rPr>
                    <w:t>(</w:t>
                  </w:r>
                  <w:r w:rsidRPr="002A51FA">
                    <w:rPr>
                      <w:rFonts w:eastAsia="Arial" w:cs="Arial"/>
                      <w:spacing w:val="2"/>
                      <w:sz w:val="20"/>
                    </w:rPr>
                    <w:t>m</w:t>
                  </w:r>
                  <w:r w:rsidRPr="002A51FA">
                    <w:rPr>
                      <w:rFonts w:eastAsia="Arial" w:cs="Arial"/>
                      <w:spacing w:val="1"/>
                      <w:sz w:val="20"/>
                    </w:rPr>
                    <w:t>c</w:t>
                  </w:r>
                  <w:r w:rsidRPr="002A51FA">
                    <w:rPr>
                      <w:rFonts w:eastAsia="Arial" w:cs="Arial"/>
                      <w:sz w:val="20"/>
                    </w:rPr>
                    <w:t>)</w:t>
                  </w:r>
                </w:p>
              </w:tc>
              <w:tc>
                <w:tcPr>
                  <w:tcW w:w="738" w:type="pct"/>
                </w:tcPr>
                <w:p w14:paraId="5D934D44" w14:textId="77777777" w:rsidR="001E3FB4" w:rsidRPr="002A51FA" w:rsidRDefault="001E3FB4" w:rsidP="00383488">
                  <w:pPr>
                    <w:ind w:right="329"/>
                    <w:rPr>
                      <w:sz w:val="20"/>
                    </w:rPr>
                  </w:pPr>
                </w:p>
              </w:tc>
              <w:tc>
                <w:tcPr>
                  <w:tcW w:w="722" w:type="pct"/>
                </w:tcPr>
                <w:p w14:paraId="77081E83" w14:textId="77777777" w:rsidR="001E3FB4" w:rsidRPr="002A51FA" w:rsidRDefault="001E3FB4" w:rsidP="00383488">
                  <w:pPr>
                    <w:ind w:right="329"/>
                    <w:rPr>
                      <w:sz w:val="20"/>
                    </w:rPr>
                  </w:pPr>
                </w:p>
              </w:tc>
              <w:tc>
                <w:tcPr>
                  <w:tcW w:w="597" w:type="pct"/>
                </w:tcPr>
                <w:p w14:paraId="0D878E9D" w14:textId="77777777" w:rsidR="001E3FB4" w:rsidRPr="002A51FA" w:rsidRDefault="001E3FB4" w:rsidP="00383488">
                  <w:pPr>
                    <w:ind w:right="329"/>
                    <w:rPr>
                      <w:sz w:val="20"/>
                    </w:rPr>
                  </w:pPr>
                </w:p>
              </w:tc>
            </w:tr>
            <w:tr w:rsidR="001E3FB4" w:rsidRPr="002A51FA" w14:paraId="2C5158C7" w14:textId="77777777" w:rsidTr="00B055B3">
              <w:trPr>
                <w:trHeight w:val="523"/>
              </w:trPr>
              <w:tc>
                <w:tcPr>
                  <w:tcW w:w="2942" w:type="pct"/>
                </w:tcPr>
                <w:p w14:paraId="7F016E0C" w14:textId="77777777" w:rsidR="001E3FB4" w:rsidRPr="002A51FA" w:rsidRDefault="001E3FB4" w:rsidP="00383488">
                  <w:pPr>
                    <w:spacing w:before="39"/>
                    <w:ind w:left="102" w:right="329"/>
                    <w:rPr>
                      <w:rFonts w:eastAsia="Arial" w:cs="Arial"/>
                      <w:sz w:val="20"/>
                    </w:rPr>
                  </w:pPr>
                  <w:r w:rsidRPr="002A51FA">
                    <w:rPr>
                      <w:rFonts w:eastAsia="Arial" w:cs="Arial"/>
                      <w:spacing w:val="-1"/>
                      <w:sz w:val="20"/>
                    </w:rPr>
                    <w:t>S</w:t>
                  </w:r>
                  <w:r w:rsidRPr="002A51FA">
                    <w:rPr>
                      <w:rFonts w:eastAsia="Arial" w:cs="Arial"/>
                      <w:sz w:val="20"/>
                    </w:rPr>
                    <w:t>u</w:t>
                  </w:r>
                  <w:r w:rsidRPr="002A51FA">
                    <w:rPr>
                      <w:rFonts w:eastAsia="Arial" w:cs="Arial"/>
                      <w:spacing w:val="1"/>
                      <w:sz w:val="20"/>
                    </w:rPr>
                    <w:t>p</w:t>
                  </w:r>
                  <w:r w:rsidRPr="002A51FA">
                    <w:rPr>
                      <w:rFonts w:eastAsia="Arial" w:cs="Arial"/>
                      <w:sz w:val="20"/>
                    </w:rPr>
                    <w:t>er</w:t>
                  </w:r>
                  <w:r w:rsidRPr="002A51FA">
                    <w:rPr>
                      <w:rFonts w:eastAsia="Arial" w:cs="Arial"/>
                      <w:spacing w:val="3"/>
                      <w:sz w:val="20"/>
                    </w:rPr>
                    <w:t>f</w:t>
                  </w:r>
                  <w:r w:rsidRPr="002A51FA">
                    <w:rPr>
                      <w:rFonts w:eastAsia="Arial" w:cs="Arial"/>
                      <w:spacing w:val="-1"/>
                      <w:sz w:val="20"/>
                    </w:rPr>
                    <w:t>i</w:t>
                  </w:r>
                  <w:r w:rsidRPr="002A51FA">
                    <w:rPr>
                      <w:rFonts w:eastAsia="Arial" w:cs="Arial"/>
                      <w:spacing w:val="1"/>
                      <w:sz w:val="20"/>
                    </w:rPr>
                    <w:t>c</w:t>
                  </w:r>
                  <w:r w:rsidRPr="002A51FA">
                    <w:rPr>
                      <w:rFonts w:eastAsia="Arial" w:cs="Arial"/>
                      <w:spacing w:val="-1"/>
                      <w:sz w:val="20"/>
                    </w:rPr>
                    <w:t>i</w:t>
                  </w:r>
                  <w:r w:rsidRPr="002A51FA">
                    <w:rPr>
                      <w:rFonts w:eastAsia="Arial" w:cs="Arial"/>
                      <w:sz w:val="20"/>
                    </w:rPr>
                    <w:t>e</w:t>
                  </w:r>
                  <w:r w:rsidRPr="002A51FA">
                    <w:rPr>
                      <w:rFonts w:eastAsia="Arial" w:cs="Arial"/>
                      <w:spacing w:val="-9"/>
                      <w:sz w:val="20"/>
                    </w:rPr>
                    <w:t xml:space="preserve"> </w:t>
                  </w:r>
                  <w:r w:rsidRPr="002A51FA">
                    <w:rPr>
                      <w:rFonts w:eastAsia="Arial" w:cs="Arial"/>
                      <w:sz w:val="20"/>
                    </w:rPr>
                    <w:t>co</w:t>
                  </w:r>
                  <w:r w:rsidRPr="002A51FA">
                    <w:rPr>
                      <w:rFonts w:eastAsia="Arial" w:cs="Arial"/>
                      <w:spacing w:val="-1"/>
                      <w:sz w:val="20"/>
                    </w:rPr>
                    <w:t>p</w:t>
                  </w:r>
                  <w:r w:rsidRPr="002A51FA">
                    <w:rPr>
                      <w:rFonts w:eastAsia="Arial" w:cs="Arial"/>
                      <w:sz w:val="20"/>
                    </w:rPr>
                    <w:t>er</w:t>
                  </w:r>
                  <w:r w:rsidRPr="002A51FA">
                    <w:rPr>
                      <w:rFonts w:eastAsia="Arial" w:cs="Arial"/>
                      <w:spacing w:val="3"/>
                      <w:sz w:val="20"/>
                    </w:rPr>
                    <w:t>t</w:t>
                  </w:r>
                  <w:r w:rsidRPr="002A51FA">
                    <w:rPr>
                      <w:rFonts w:eastAsia="Arial" w:cs="Arial"/>
                      <w:sz w:val="20"/>
                    </w:rPr>
                    <w:t>a</w:t>
                  </w:r>
                  <w:r w:rsidRPr="002A51FA">
                    <w:rPr>
                      <w:rFonts w:eastAsia="Arial" w:cs="Arial"/>
                      <w:spacing w:val="-7"/>
                      <w:sz w:val="20"/>
                    </w:rPr>
                    <w:t xml:space="preserve"> </w:t>
                  </w:r>
                  <w:r w:rsidRPr="002A51FA">
                    <w:rPr>
                      <w:rFonts w:eastAsia="Arial" w:cs="Arial"/>
                      <w:sz w:val="20"/>
                    </w:rPr>
                    <w:t>(</w:t>
                  </w:r>
                  <w:r w:rsidRPr="002A51FA">
                    <w:rPr>
                      <w:rFonts w:eastAsia="Arial" w:cs="Arial"/>
                      <w:spacing w:val="1"/>
                      <w:sz w:val="20"/>
                    </w:rPr>
                    <w:t>s</w:t>
                  </w:r>
                  <w:r w:rsidRPr="002A51FA">
                    <w:rPr>
                      <w:rFonts w:eastAsia="Arial" w:cs="Arial"/>
                      <w:sz w:val="20"/>
                    </w:rPr>
                    <w:t>.</w:t>
                  </w:r>
                  <w:r w:rsidRPr="002A51FA">
                    <w:rPr>
                      <w:rFonts w:eastAsia="Arial" w:cs="Arial"/>
                      <w:spacing w:val="1"/>
                      <w:sz w:val="20"/>
                    </w:rPr>
                    <w:t>c</w:t>
                  </w:r>
                  <w:r w:rsidRPr="002A51FA">
                    <w:rPr>
                      <w:rFonts w:eastAsia="Arial" w:cs="Arial"/>
                      <w:sz w:val="20"/>
                    </w:rPr>
                    <w:t>.)</w:t>
                  </w:r>
                  <w:r w:rsidRPr="002A51FA">
                    <w:rPr>
                      <w:rFonts w:eastAsia="Arial" w:cs="Arial"/>
                      <w:spacing w:val="-2"/>
                      <w:sz w:val="20"/>
                    </w:rPr>
                    <w:t xml:space="preserve"> (</w:t>
                  </w:r>
                  <w:r w:rsidRPr="002A51FA">
                    <w:rPr>
                      <w:rFonts w:eastAsia="Arial" w:cs="Arial"/>
                      <w:spacing w:val="2"/>
                      <w:sz w:val="20"/>
                    </w:rPr>
                    <w:t>m</w:t>
                  </w:r>
                  <w:r w:rsidRPr="002A51FA">
                    <w:rPr>
                      <w:rFonts w:eastAsia="Arial" w:cs="Arial"/>
                      <w:sz w:val="20"/>
                    </w:rPr>
                    <w:t>q)</w:t>
                  </w:r>
                </w:p>
              </w:tc>
              <w:tc>
                <w:tcPr>
                  <w:tcW w:w="738" w:type="pct"/>
                </w:tcPr>
                <w:p w14:paraId="74E7D0CC" w14:textId="77777777" w:rsidR="001E3FB4" w:rsidRPr="002A51FA" w:rsidRDefault="001E3FB4" w:rsidP="00383488">
                  <w:pPr>
                    <w:ind w:right="329"/>
                    <w:rPr>
                      <w:sz w:val="20"/>
                    </w:rPr>
                  </w:pPr>
                </w:p>
              </w:tc>
              <w:tc>
                <w:tcPr>
                  <w:tcW w:w="722" w:type="pct"/>
                </w:tcPr>
                <w:p w14:paraId="7C42077C" w14:textId="77777777" w:rsidR="001E3FB4" w:rsidRPr="002A51FA" w:rsidRDefault="001E3FB4" w:rsidP="00383488">
                  <w:pPr>
                    <w:ind w:right="329"/>
                    <w:rPr>
                      <w:sz w:val="20"/>
                    </w:rPr>
                  </w:pPr>
                </w:p>
              </w:tc>
              <w:tc>
                <w:tcPr>
                  <w:tcW w:w="597" w:type="pct"/>
                </w:tcPr>
                <w:p w14:paraId="0C26171D" w14:textId="77777777" w:rsidR="001E3FB4" w:rsidRPr="002A51FA" w:rsidRDefault="001E3FB4" w:rsidP="00383488">
                  <w:pPr>
                    <w:ind w:right="329"/>
                    <w:rPr>
                      <w:sz w:val="20"/>
                    </w:rPr>
                  </w:pPr>
                </w:p>
              </w:tc>
            </w:tr>
            <w:tr w:rsidR="001E3FB4" w:rsidRPr="002A51FA" w14:paraId="3782DE8F" w14:textId="77777777" w:rsidTr="00B055B3">
              <w:trPr>
                <w:trHeight w:val="523"/>
              </w:trPr>
              <w:tc>
                <w:tcPr>
                  <w:tcW w:w="2942" w:type="pct"/>
                </w:tcPr>
                <w:p w14:paraId="47C78855" w14:textId="77777777" w:rsidR="001E3FB4" w:rsidRPr="002A51FA" w:rsidRDefault="001E3FB4" w:rsidP="00383488">
                  <w:pPr>
                    <w:spacing w:before="39"/>
                    <w:ind w:left="102" w:right="329"/>
                    <w:rPr>
                      <w:rFonts w:eastAsia="Arial" w:cs="Arial"/>
                      <w:sz w:val="20"/>
                    </w:rPr>
                  </w:pPr>
                  <w:r w:rsidRPr="002A51FA">
                    <w:rPr>
                      <w:rFonts w:eastAsia="Arial" w:cs="Arial"/>
                      <w:sz w:val="20"/>
                    </w:rPr>
                    <w:t>Nu</w:t>
                  </w:r>
                  <w:r w:rsidRPr="002A51FA">
                    <w:rPr>
                      <w:rFonts w:eastAsia="Arial" w:cs="Arial"/>
                      <w:spacing w:val="4"/>
                      <w:sz w:val="20"/>
                    </w:rPr>
                    <w:t>m</w:t>
                  </w:r>
                  <w:r w:rsidRPr="002A51FA">
                    <w:rPr>
                      <w:rFonts w:eastAsia="Arial" w:cs="Arial"/>
                      <w:sz w:val="20"/>
                    </w:rPr>
                    <w:t>ero</w:t>
                  </w:r>
                  <w:r w:rsidRPr="002A51FA">
                    <w:rPr>
                      <w:rFonts w:eastAsia="Arial" w:cs="Arial"/>
                      <w:spacing w:val="-7"/>
                      <w:sz w:val="20"/>
                    </w:rPr>
                    <w:t xml:space="preserve"> </w:t>
                  </w:r>
                  <w:r w:rsidRPr="002A51FA">
                    <w:rPr>
                      <w:rFonts w:eastAsia="Arial" w:cs="Arial"/>
                      <w:sz w:val="20"/>
                    </w:rPr>
                    <w:t>di</w:t>
                  </w:r>
                  <w:r w:rsidRPr="002A51FA">
                    <w:rPr>
                      <w:rFonts w:eastAsia="Arial" w:cs="Arial"/>
                      <w:spacing w:val="-3"/>
                      <w:sz w:val="20"/>
                    </w:rPr>
                    <w:t xml:space="preserve"> </w:t>
                  </w:r>
                  <w:r w:rsidRPr="002A51FA">
                    <w:rPr>
                      <w:rFonts w:eastAsia="Arial" w:cs="Arial"/>
                      <w:sz w:val="20"/>
                    </w:rPr>
                    <w:t>p</w:t>
                  </w:r>
                  <w:r w:rsidRPr="002A51FA">
                    <w:rPr>
                      <w:rFonts w:eastAsia="Arial" w:cs="Arial"/>
                      <w:spacing w:val="1"/>
                      <w:sz w:val="20"/>
                    </w:rPr>
                    <w:t>i</w:t>
                  </w:r>
                  <w:r w:rsidRPr="002A51FA">
                    <w:rPr>
                      <w:rFonts w:eastAsia="Arial" w:cs="Arial"/>
                      <w:sz w:val="20"/>
                    </w:rPr>
                    <w:t>a</w:t>
                  </w:r>
                  <w:r w:rsidRPr="002A51FA">
                    <w:rPr>
                      <w:rFonts w:eastAsia="Arial" w:cs="Arial"/>
                      <w:spacing w:val="1"/>
                      <w:sz w:val="20"/>
                    </w:rPr>
                    <w:t>n</w:t>
                  </w:r>
                  <w:r w:rsidRPr="002A51FA">
                    <w:rPr>
                      <w:rFonts w:eastAsia="Arial" w:cs="Arial"/>
                      <w:sz w:val="20"/>
                    </w:rPr>
                    <w:t>i</w:t>
                  </w:r>
                  <w:r w:rsidRPr="002A51FA">
                    <w:rPr>
                      <w:rFonts w:eastAsia="Arial" w:cs="Arial"/>
                      <w:spacing w:val="-5"/>
                      <w:sz w:val="20"/>
                    </w:rPr>
                    <w:t xml:space="preserve"> </w:t>
                  </w:r>
                  <w:r w:rsidRPr="002A51FA">
                    <w:rPr>
                      <w:rFonts w:eastAsia="Arial" w:cs="Arial"/>
                      <w:spacing w:val="1"/>
                      <w:sz w:val="20"/>
                    </w:rPr>
                    <w:t>(</w:t>
                  </w:r>
                  <w:r w:rsidRPr="002A51FA">
                    <w:rPr>
                      <w:rFonts w:eastAsia="Arial" w:cs="Arial"/>
                      <w:sz w:val="20"/>
                    </w:rPr>
                    <w:t>n)</w:t>
                  </w:r>
                </w:p>
              </w:tc>
              <w:tc>
                <w:tcPr>
                  <w:tcW w:w="738" w:type="pct"/>
                </w:tcPr>
                <w:p w14:paraId="4CC60E01" w14:textId="77777777" w:rsidR="001E3FB4" w:rsidRPr="002A51FA" w:rsidRDefault="001E3FB4" w:rsidP="00383488">
                  <w:pPr>
                    <w:ind w:right="329"/>
                    <w:rPr>
                      <w:sz w:val="20"/>
                    </w:rPr>
                  </w:pPr>
                </w:p>
              </w:tc>
              <w:tc>
                <w:tcPr>
                  <w:tcW w:w="722" w:type="pct"/>
                </w:tcPr>
                <w:p w14:paraId="65141022" w14:textId="77777777" w:rsidR="001E3FB4" w:rsidRPr="002A51FA" w:rsidRDefault="001E3FB4" w:rsidP="00383488">
                  <w:pPr>
                    <w:ind w:right="329"/>
                    <w:rPr>
                      <w:sz w:val="20"/>
                    </w:rPr>
                  </w:pPr>
                </w:p>
              </w:tc>
              <w:tc>
                <w:tcPr>
                  <w:tcW w:w="597" w:type="pct"/>
                </w:tcPr>
                <w:p w14:paraId="4DBBC50A" w14:textId="77777777" w:rsidR="001E3FB4" w:rsidRPr="002A51FA" w:rsidRDefault="001E3FB4" w:rsidP="00383488">
                  <w:pPr>
                    <w:ind w:right="329"/>
                    <w:rPr>
                      <w:sz w:val="20"/>
                    </w:rPr>
                  </w:pPr>
                </w:p>
              </w:tc>
            </w:tr>
          </w:tbl>
          <w:p w14:paraId="32A0EA31" w14:textId="77777777" w:rsidR="001E3FB4" w:rsidRPr="00912F64" w:rsidRDefault="001E3FB4" w:rsidP="00383488">
            <w:pPr>
              <w:spacing w:after="120"/>
              <w:contextualSpacing/>
              <w:rPr>
                <w:rFonts w:cs="Arial"/>
              </w:rPr>
            </w:pPr>
          </w:p>
        </w:tc>
      </w:tr>
    </w:tbl>
    <w:p w14:paraId="6446A6D0" w14:textId="2F2FB1C0" w:rsidR="001E3FB4" w:rsidRPr="0071753A" w:rsidRDefault="001E3FB4" w:rsidP="001A2B60">
      <w:pPr>
        <w:pStyle w:val="Titoloriquadro"/>
      </w:pPr>
      <w:r w:rsidRPr="00912F64">
        <w:t xml:space="preserve">Strumentazione urbanistica comunale vigente e in salvaguardia </w:t>
      </w:r>
      <w:r w:rsidRPr="0071753A">
        <w:rPr>
          <w:rStyle w:val="CitazioneintensaCarattere"/>
          <w:rFonts w:eastAsiaTheme="minorHAnsi"/>
          <w:b/>
          <w:i/>
        </w:rPr>
        <w:t>(compilazione del quadro non richiesta nel caso di CILA</w:t>
      </w:r>
      <w:r w:rsidR="00A13704">
        <w:rPr>
          <w:rStyle w:val="CitazioneintensaCarattere"/>
          <w:rFonts w:eastAsiaTheme="minorHAnsi"/>
          <w:b/>
          <w:i/>
        </w:rPr>
        <w:t>, richiesta per gli altri casi</w:t>
      </w:r>
      <w:r w:rsidRPr="0071753A">
        <w:rPr>
          <w:rStyle w:val="CitazioneintensaCarattere"/>
          <w:rFonts w:eastAsiaTheme="minorHAnsi"/>
          <w:b/>
          <w:i/>
        </w:rPr>
        <w:t>)</w:t>
      </w:r>
    </w:p>
    <w:tbl>
      <w:tblPr>
        <w:tblW w:w="10768" w:type="dxa"/>
        <w:tblLook w:val="01E0" w:firstRow="1" w:lastRow="1" w:firstColumn="1" w:lastColumn="1" w:noHBand="0" w:noVBand="0"/>
      </w:tblPr>
      <w:tblGrid>
        <w:gridCol w:w="10768"/>
      </w:tblGrid>
      <w:tr w:rsidR="001E3FB4" w:rsidRPr="00060B64" w14:paraId="753F6012" w14:textId="77777777" w:rsidTr="001469D4">
        <w:trPr>
          <w:trHeight w:val="709"/>
        </w:trPr>
        <w:tc>
          <w:tcPr>
            <w:tcW w:w="10768" w:type="dxa"/>
            <w:vAlign w:val="center"/>
          </w:tcPr>
          <w:p w14:paraId="057A54E7" w14:textId="43681940" w:rsidR="001E3FB4" w:rsidRPr="00060B64" w:rsidRDefault="001E3FB4" w:rsidP="0087565B">
            <w:pPr>
              <w:spacing w:before="120" w:after="120" w:line="240" w:lineRule="auto"/>
              <w:ind w:firstLine="601"/>
              <w:contextualSpacing/>
              <w:rPr>
                <w:rFonts w:eastAsia="Arial" w:cs="Arial"/>
                <w:bCs/>
                <w:color w:val="000000" w:themeColor="text1"/>
                <w:sz w:val="20"/>
                <w:szCs w:val="20"/>
              </w:rPr>
            </w:pPr>
            <w:proofErr w:type="gramStart"/>
            <w:r w:rsidRPr="00060B64">
              <w:rPr>
                <w:rFonts w:eastAsia="Arial" w:cs="Arial"/>
                <w:bCs/>
                <w:color w:val="000000" w:themeColor="text1"/>
                <w:spacing w:val="-3"/>
                <w:sz w:val="20"/>
                <w:szCs w:val="20"/>
              </w:rPr>
              <w:t>l’</w:t>
            </w:r>
            <w:r w:rsidRPr="00060B64">
              <w:rPr>
                <w:rFonts w:eastAsia="Arial" w:cs="Arial"/>
                <w:bCs/>
                <w:color w:val="000000" w:themeColor="text1"/>
                <w:sz w:val="20"/>
                <w:szCs w:val="20"/>
              </w:rPr>
              <w:t>o</w:t>
            </w:r>
            <w:r w:rsidRPr="00060B64">
              <w:rPr>
                <w:rFonts w:eastAsia="Arial" w:cs="Arial"/>
                <w:bCs/>
                <w:color w:val="000000" w:themeColor="text1"/>
                <w:spacing w:val="1"/>
                <w:sz w:val="20"/>
                <w:szCs w:val="20"/>
              </w:rPr>
              <w:t>g</w:t>
            </w:r>
            <w:r w:rsidRPr="00060B64">
              <w:rPr>
                <w:rFonts w:eastAsia="Arial" w:cs="Arial"/>
                <w:bCs/>
                <w:color w:val="000000" w:themeColor="text1"/>
                <w:spacing w:val="3"/>
                <w:sz w:val="20"/>
                <w:szCs w:val="20"/>
              </w:rPr>
              <w:t>g</w:t>
            </w:r>
            <w:r w:rsidRPr="00060B64">
              <w:rPr>
                <w:rFonts w:eastAsia="Arial" w:cs="Arial"/>
                <w:bCs/>
                <w:color w:val="000000" w:themeColor="text1"/>
                <w:sz w:val="20"/>
                <w:szCs w:val="20"/>
              </w:rPr>
              <w:t>et</w:t>
            </w:r>
            <w:r w:rsidRPr="00060B64">
              <w:rPr>
                <w:rFonts w:eastAsia="Arial" w:cs="Arial"/>
                <w:bCs/>
                <w:color w:val="000000" w:themeColor="text1"/>
                <w:spacing w:val="1"/>
                <w:sz w:val="20"/>
                <w:szCs w:val="20"/>
              </w:rPr>
              <w:t>t</w:t>
            </w:r>
            <w:r w:rsidRPr="00060B64">
              <w:rPr>
                <w:rFonts w:eastAsia="Arial" w:cs="Arial"/>
                <w:bCs/>
                <w:color w:val="000000" w:themeColor="text1"/>
                <w:sz w:val="20"/>
                <w:szCs w:val="20"/>
              </w:rPr>
              <w:t>o</w:t>
            </w:r>
            <w:proofErr w:type="gramEnd"/>
            <w:r w:rsidRPr="00060B64">
              <w:rPr>
                <w:rFonts w:eastAsia="Arial" w:cs="Arial"/>
                <w:bCs/>
                <w:color w:val="000000" w:themeColor="text1"/>
                <w:spacing w:val="-7"/>
                <w:sz w:val="20"/>
                <w:szCs w:val="20"/>
              </w:rPr>
              <w:t xml:space="preserve"> </w:t>
            </w:r>
            <w:r w:rsidRPr="00060B64">
              <w:rPr>
                <w:rFonts w:eastAsia="Arial" w:cs="Arial"/>
                <w:bCs/>
                <w:color w:val="000000" w:themeColor="text1"/>
                <w:sz w:val="20"/>
                <w:szCs w:val="20"/>
              </w:rPr>
              <w:t>dell’in</w:t>
            </w:r>
            <w:r w:rsidRPr="00060B64">
              <w:rPr>
                <w:rFonts w:eastAsia="Arial" w:cs="Arial"/>
                <w:bCs/>
                <w:color w:val="000000" w:themeColor="text1"/>
                <w:spacing w:val="1"/>
                <w:sz w:val="20"/>
                <w:szCs w:val="20"/>
              </w:rPr>
              <w:t>t</w:t>
            </w:r>
            <w:r w:rsidRPr="00060B64">
              <w:rPr>
                <w:rFonts w:eastAsia="Arial" w:cs="Arial"/>
                <w:bCs/>
                <w:color w:val="000000" w:themeColor="text1"/>
                <w:sz w:val="20"/>
                <w:szCs w:val="20"/>
              </w:rPr>
              <w:t>e</w:t>
            </w:r>
            <w:r w:rsidRPr="00060B64">
              <w:rPr>
                <w:rFonts w:eastAsia="Arial" w:cs="Arial"/>
                <w:bCs/>
                <w:color w:val="000000" w:themeColor="text1"/>
                <w:spacing w:val="-1"/>
                <w:sz w:val="20"/>
                <w:szCs w:val="20"/>
              </w:rPr>
              <w:t>r</w:t>
            </w:r>
            <w:r w:rsidRPr="00060B64">
              <w:rPr>
                <w:rFonts w:eastAsia="Arial" w:cs="Arial"/>
                <w:bCs/>
                <w:color w:val="000000" w:themeColor="text1"/>
                <w:spacing w:val="2"/>
                <w:sz w:val="20"/>
                <w:szCs w:val="20"/>
              </w:rPr>
              <w:t>v</w:t>
            </w:r>
            <w:r w:rsidRPr="00060B64">
              <w:rPr>
                <w:rFonts w:eastAsia="Arial" w:cs="Arial"/>
                <w:bCs/>
                <w:color w:val="000000" w:themeColor="text1"/>
                <w:sz w:val="20"/>
                <w:szCs w:val="20"/>
              </w:rPr>
              <w:t>en</w:t>
            </w:r>
            <w:r w:rsidRPr="00060B64">
              <w:rPr>
                <w:rFonts w:eastAsia="Arial" w:cs="Arial"/>
                <w:bCs/>
                <w:color w:val="000000" w:themeColor="text1"/>
                <w:spacing w:val="1"/>
                <w:sz w:val="20"/>
                <w:szCs w:val="20"/>
              </w:rPr>
              <w:t>t</w:t>
            </w:r>
            <w:r w:rsidRPr="00060B64">
              <w:rPr>
                <w:rFonts w:eastAsia="Arial" w:cs="Arial"/>
                <w:bCs/>
                <w:color w:val="000000" w:themeColor="text1"/>
                <w:sz w:val="20"/>
                <w:szCs w:val="20"/>
              </w:rPr>
              <w:t>o</w:t>
            </w:r>
            <w:r w:rsidRPr="00060B64">
              <w:rPr>
                <w:rFonts w:eastAsia="Arial" w:cs="Arial"/>
                <w:bCs/>
                <w:color w:val="000000" w:themeColor="text1"/>
                <w:spacing w:val="-10"/>
                <w:sz w:val="20"/>
                <w:szCs w:val="20"/>
              </w:rPr>
              <w:t xml:space="preserve"> </w:t>
            </w:r>
            <w:r w:rsidRPr="00060B64">
              <w:rPr>
                <w:rFonts w:eastAsia="Arial" w:cs="Arial"/>
                <w:bCs/>
                <w:color w:val="000000" w:themeColor="text1"/>
                <w:sz w:val="20"/>
                <w:szCs w:val="20"/>
              </w:rPr>
              <w:t>è compreso in area:</w:t>
            </w:r>
          </w:p>
          <w:p w14:paraId="0B9D8724" w14:textId="77777777" w:rsidR="001E3FB4" w:rsidRPr="00060B64" w:rsidRDefault="001E3FB4" w:rsidP="004C673E">
            <w:pPr>
              <w:spacing w:after="120"/>
              <w:contextualSpacing/>
              <w:rPr>
                <w:rFonts w:cs="Arial"/>
                <w:b/>
                <w:color w:val="000000" w:themeColor="text1"/>
                <w:sz w:val="20"/>
                <w:szCs w:val="20"/>
              </w:rPr>
            </w:pPr>
          </w:p>
          <w:tbl>
            <w:tblPr>
              <w:tblW w:w="0" w:type="auto"/>
              <w:tblInd w:w="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09"/>
              <w:gridCol w:w="2268"/>
              <w:gridCol w:w="2693"/>
              <w:gridCol w:w="3035"/>
              <w:gridCol w:w="1134"/>
            </w:tblGrid>
            <w:tr w:rsidR="00B055B3" w:rsidRPr="00B055B3" w14:paraId="1EAAE065" w14:textId="77777777" w:rsidTr="00B055B3">
              <w:trPr>
                <w:trHeight w:hRule="exact" w:val="455"/>
              </w:trPr>
              <w:tc>
                <w:tcPr>
                  <w:tcW w:w="709" w:type="dxa"/>
                  <w:vAlign w:val="center"/>
                </w:tcPr>
                <w:p w14:paraId="4117E581" w14:textId="77777777" w:rsidR="001E3FB4" w:rsidRPr="00B055B3" w:rsidRDefault="001E3FB4" w:rsidP="004C673E">
                  <w:pPr>
                    <w:spacing w:before="4"/>
                    <w:ind w:left="102" w:right="329"/>
                    <w:rPr>
                      <w:b/>
                      <w:sz w:val="20"/>
                      <w:szCs w:val="20"/>
                    </w:rPr>
                  </w:pPr>
                </w:p>
              </w:tc>
              <w:tc>
                <w:tcPr>
                  <w:tcW w:w="2268" w:type="dxa"/>
                  <w:shd w:val="clear" w:color="auto" w:fill="DFDFDF"/>
                  <w:vAlign w:val="center"/>
                </w:tcPr>
                <w:p w14:paraId="4CCC598F" w14:textId="77777777" w:rsidR="001E3FB4" w:rsidRPr="00B055B3" w:rsidRDefault="001E3FB4" w:rsidP="004C673E">
                  <w:pPr>
                    <w:ind w:right="329"/>
                    <w:rPr>
                      <w:b/>
                      <w:sz w:val="20"/>
                      <w:szCs w:val="20"/>
                    </w:rPr>
                  </w:pPr>
                </w:p>
              </w:tc>
              <w:tc>
                <w:tcPr>
                  <w:tcW w:w="2693" w:type="dxa"/>
                  <w:shd w:val="clear" w:color="auto" w:fill="DFDFDF"/>
                  <w:vAlign w:val="center"/>
                </w:tcPr>
                <w:p w14:paraId="569498AB" w14:textId="77777777" w:rsidR="001E3FB4" w:rsidRPr="00B055B3" w:rsidRDefault="001E3FB4" w:rsidP="004C673E">
                  <w:pPr>
                    <w:spacing w:line="226" w:lineRule="exact"/>
                    <w:ind w:left="102" w:right="329"/>
                    <w:rPr>
                      <w:rFonts w:eastAsia="Arial" w:cs="Arial"/>
                      <w:b/>
                      <w:spacing w:val="-1"/>
                      <w:sz w:val="20"/>
                      <w:szCs w:val="20"/>
                    </w:rPr>
                  </w:pPr>
                  <w:r w:rsidRPr="00B055B3">
                    <w:rPr>
                      <w:rFonts w:eastAsia="Arial" w:cs="Arial"/>
                      <w:b/>
                      <w:spacing w:val="-1"/>
                      <w:sz w:val="20"/>
                      <w:szCs w:val="20"/>
                    </w:rPr>
                    <w:t xml:space="preserve">SPECIFICARE </w:t>
                  </w:r>
                </w:p>
              </w:tc>
              <w:tc>
                <w:tcPr>
                  <w:tcW w:w="3035" w:type="dxa"/>
                  <w:shd w:val="clear" w:color="auto" w:fill="DFDFDF"/>
                  <w:vAlign w:val="center"/>
                </w:tcPr>
                <w:p w14:paraId="1DB1AA2C" w14:textId="77777777" w:rsidR="001E3FB4" w:rsidRPr="00B055B3" w:rsidRDefault="001E3FB4" w:rsidP="004C673E">
                  <w:pPr>
                    <w:spacing w:line="226" w:lineRule="exact"/>
                    <w:ind w:left="102" w:right="329"/>
                    <w:rPr>
                      <w:rFonts w:eastAsia="Arial" w:cs="Arial"/>
                      <w:b/>
                      <w:sz w:val="20"/>
                      <w:szCs w:val="20"/>
                    </w:rPr>
                  </w:pPr>
                  <w:r w:rsidRPr="00B055B3">
                    <w:rPr>
                      <w:b/>
                      <w:sz w:val="20"/>
                      <w:szCs w:val="20"/>
                    </w:rPr>
                    <w:t>ZONA</w:t>
                  </w:r>
                </w:p>
              </w:tc>
              <w:tc>
                <w:tcPr>
                  <w:tcW w:w="1134" w:type="dxa"/>
                  <w:shd w:val="clear" w:color="auto" w:fill="DFDFDF"/>
                  <w:vAlign w:val="center"/>
                </w:tcPr>
                <w:p w14:paraId="43DA097D" w14:textId="77777777" w:rsidR="001E3FB4" w:rsidRPr="00B055B3" w:rsidRDefault="001E3FB4" w:rsidP="004C673E">
                  <w:pPr>
                    <w:spacing w:line="226" w:lineRule="exact"/>
                    <w:ind w:left="102" w:right="329"/>
                    <w:rPr>
                      <w:rFonts w:eastAsia="Arial" w:cs="Arial"/>
                      <w:b/>
                      <w:sz w:val="20"/>
                      <w:szCs w:val="20"/>
                    </w:rPr>
                  </w:pPr>
                  <w:r w:rsidRPr="00B055B3">
                    <w:rPr>
                      <w:rFonts w:eastAsia="Arial" w:cs="Arial"/>
                      <w:b/>
                      <w:spacing w:val="-1"/>
                      <w:sz w:val="20"/>
                      <w:szCs w:val="20"/>
                    </w:rPr>
                    <w:t>A</w:t>
                  </w:r>
                  <w:r w:rsidRPr="00B055B3">
                    <w:rPr>
                      <w:rFonts w:eastAsia="Arial" w:cs="Arial"/>
                      <w:b/>
                      <w:sz w:val="20"/>
                      <w:szCs w:val="20"/>
                    </w:rPr>
                    <w:t>R</w:t>
                  </w:r>
                  <w:r w:rsidRPr="00B055B3">
                    <w:rPr>
                      <w:rFonts w:eastAsia="Arial" w:cs="Arial"/>
                      <w:b/>
                      <w:spacing w:val="3"/>
                      <w:sz w:val="20"/>
                      <w:szCs w:val="20"/>
                    </w:rPr>
                    <w:t>T</w:t>
                  </w:r>
                  <w:r w:rsidRPr="00B055B3">
                    <w:rPr>
                      <w:rFonts w:eastAsia="Arial" w:cs="Arial"/>
                      <w:b/>
                      <w:sz w:val="20"/>
                      <w:szCs w:val="20"/>
                    </w:rPr>
                    <w:t>.</w:t>
                  </w:r>
                </w:p>
              </w:tc>
            </w:tr>
            <w:tr w:rsidR="00B055B3" w:rsidRPr="00B055B3" w14:paraId="2848B918" w14:textId="77777777" w:rsidTr="00B055B3">
              <w:trPr>
                <w:trHeight w:hRule="exact" w:val="1169"/>
              </w:trPr>
              <w:tc>
                <w:tcPr>
                  <w:tcW w:w="709" w:type="dxa"/>
                  <w:vAlign w:val="center"/>
                </w:tcPr>
                <w:p w14:paraId="1C6F5052" w14:textId="77777777" w:rsidR="001E3FB4" w:rsidRPr="00B055B3" w:rsidRDefault="001E3FB4" w:rsidP="00216473">
                  <w:pPr>
                    <w:ind w:right="80"/>
                    <w:jc w:val="center"/>
                    <w:rPr>
                      <w:rFonts w:eastAsia="MS Gothic" w:cs="Arial"/>
                      <w:sz w:val="20"/>
                      <w:szCs w:val="20"/>
                    </w:rPr>
                  </w:pPr>
                  <w:r w:rsidRPr="00B055B3">
                    <w:rPr>
                      <w:rFonts w:ascii="Segoe UI Symbol" w:eastAsia="MS Gothic" w:hAnsi="Segoe UI Symbol" w:cs="Segoe UI Symbol"/>
                      <w:sz w:val="20"/>
                      <w:szCs w:val="20"/>
                    </w:rPr>
                    <w:t>☐</w:t>
                  </w:r>
                </w:p>
              </w:tc>
              <w:tc>
                <w:tcPr>
                  <w:tcW w:w="2268" w:type="dxa"/>
                  <w:vAlign w:val="center"/>
                </w:tcPr>
                <w:p w14:paraId="75691428" w14:textId="77777777" w:rsidR="001E3FB4" w:rsidRPr="00B055B3" w:rsidRDefault="001E3FB4" w:rsidP="004C673E">
                  <w:pPr>
                    <w:spacing w:before="120" w:after="120" w:line="240" w:lineRule="auto"/>
                    <w:ind w:left="102" w:right="329"/>
                    <w:rPr>
                      <w:rFonts w:eastAsia="Arial" w:cs="Arial"/>
                      <w:spacing w:val="-1"/>
                      <w:sz w:val="20"/>
                      <w:szCs w:val="20"/>
                    </w:rPr>
                  </w:pPr>
                  <w:r w:rsidRPr="00B055B3">
                    <w:rPr>
                      <w:rFonts w:eastAsia="Arial" w:cs="Arial"/>
                      <w:spacing w:val="-1"/>
                      <w:sz w:val="20"/>
                      <w:szCs w:val="20"/>
                    </w:rPr>
                    <w:t>PGT (documento di piano - piano delle regole - piano dei servizi)</w:t>
                  </w:r>
                </w:p>
              </w:tc>
              <w:tc>
                <w:tcPr>
                  <w:tcW w:w="2693" w:type="dxa"/>
                  <w:vAlign w:val="center"/>
                </w:tcPr>
                <w:p w14:paraId="5B372F7A" w14:textId="36117DF7" w:rsidR="001E3FB4" w:rsidRPr="00B055B3" w:rsidRDefault="001E3FB4" w:rsidP="00877ED9">
                  <w:pPr>
                    <w:ind w:left="146" w:right="329"/>
                    <w:rPr>
                      <w:i/>
                      <w:sz w:val="20"/>
                      <w:szCs w:val="20"/>
                    </w:rPr>
                  </w:pPr>
                  <w:proofErr w:type="gramStart"/>
                  <w:r w:rsidRPr="00B055B3">
                    <w:rPr>
                      <w:rFonts w:eastAsia="Arial" w:cs="Arial"/>
                      <w:i/>
                      <w:spacing w:val="-1"/>
                      <w:sz w:val="20"/>
                      <w:szCs w:val="20"/>
                    </w:rPr>
                    <w:t>specificare</w:t>
                  </w:r>
                  <w:proofErr w:type="gramEnd"/>
                  <w:r w:rsidRPr="00B055B3">
                    <w:rPr>
                      <w:rFonts w:eastAsia="Arial" w:cs="Arial"/>
                      <w:i/>
                      <w:spacing w:val="-1"/>
                      <w:sz w:val="20"/>
                      <w:szCs w:val="20"/>
                    </w:rPr>
                    <w:t xml:space="preserve"> se è nel documento di piano - piano delle regole - piano dei servizi </w:t>
                  </w:r>
                  <w:r w:rsidRPr="00B055B3">
                    <w:rPr>
                      <w:rFonts w:eastAsia="Arial" w:cs="Arial"/>
                      <w:i/>
                      <w:spacing w:val="-1"/>
                      <w:sz w:val="20"/>
                      <w:szCs w:val="20"/>
                    </w:rPr>
                    <w:tab/>
                  </w:r>
                  <w:r w:rsidRPr="00B055B3">
                    <w:rPr>
                      <w:rFonts w:eastAsia="Arial" w:cs="Arial"/>
                      <w:i/>
                      <w:spacing w:val="-1"/>
                      <w:sz w:val="20"/>
                      <w:szCs w:val="20"/>
                      <w:u w:val="single"/>
                    </w:rPr>
                    <w:tab/>
                  </w:r>
                  <w:r w:rsidRPr="00B055B3">
                    <w:rPr>
                      <w:rFonts w:eastAsia="Arial" w:cs="Arial"/>
                      <w:i/>
                      <w:spacing w:val="-1"/>
                      <w:sz w:val="20"/>
                      <w:szCs w:val="20"/>
                      <w:u w:val="single"/>
                    </w:rPr>
                    <w:tab/>
                  </w:r>
                </w:p>
              </w:tc>
              <w:tc>
                <w:tcPr>
                  <w:tcW w:w="3035" w:type="dxa"/>
                  <w:vAlign w:val="center"/>
                </w:tcPr>
                <w:p w14:paraId="6F25395A" w14:textId="0669A4A5" w:rsidR="001E3FB4" w:rsidRPr="00B055B3" w:rsidRDefault="001E3FB4" w:rsidP="00877ED9">
                  <w:pPr>
                    <w:ind w:left="146" w:right="142"/>
                    <w:rPr>
                      <w:rFonts w:eastAsia="Arial" w:cs="Arial"/>
                      <w:i/>
                      <w:spacing w:val="-1"/>
                      <w:sz w:val="20"/>
                      <w:szCs w:val="20"/>
                    </w:rPr>
                  </w:pPr>
                  <w:proofErr w:type="gramStart"/>
                  <w:r w:rsidRPr="00B055B3">
                    <w:rPr>
                      <w:rFonts w:eastAsia="Arial" w:cs="Arial"/>
                      <w:i/>
                      <w:spacing w:val="-1"/>
                      <w:sz w:val="20"/>
                      <w:szCs w:val="20"/>
                    </w:rPr>
                    <w:t>indicare</w:t>
                  </w:r>
                  <w:proofErr w:type="gramEnd"/>
                  <w:r w:rsidRPr="00B055B3">
                    <w:rPr>
                      <w:rFonts w:eastAsia="Arial" w:cs="Arial"/>
                      <w:i/>
                      <w:spacing w:val="-1"/>
                      <w:sz w:val="20"/>
                      <w:szCs w:val="20"/>
                    </w:rPr>
                    <w:t xml:space="preserve"> la zona individuata in uno dei documenti a cui si è fatto riferimento nella colonna precedente </w:t>
                  </w:r>
                  <w:r w:rsidRPr="00B055B3">
                    <w:rPr>
                      <w:rFonts w:eastAsia="Arial" w:cs="Arial"/>
                      <w:i/>
                      <w:spacing w:val="-1"/>
                      <w:sz w:val="20"/>
                      <w:szCs w:val="20"/>
                      <w:u w:val="single"/>
                    </w:rPr>
                    <w:tab/>
                  </w:r>
                  <w:r w:rsidRPr="00B055B3">
                    <w:rPr>
                      <w:rFonts w:eastAsia="Arial" w:cs="Arial"/>
                      <w:i/>
                      <w:spacing w:val="-1"/>
                      <w:sz w:val="20"/>
                      <w:szCs w:val="20"/>
                      <w:u w:val="single"/>
                    </w:rPr>
                    <w:tab/>
                  </w:r>
                </w:p>
              </w:tc>
              <w:tc>
                <w:tcPr>
                  <w:tcW w:w="1134" w:type="dxa"/>
                  <w:vAlign w:val="center"/>
                </w:tcPr>
                <w:p w14:paraId="02163054" w14:textId="77777777" w:rsidR="001E3FB4" w:rsidRPr="00B055B3" w:rsidRDefault="001E3FB4" w:rsidP="004C673E">
                  <w:pPr>
                    <w:ind w:right="329"/>
                    <w:rPr>
                      <w:sz w:val="20"/>
                      <w:szCs w:val="20"/>
                    </w:rPr>
                  </w:pPr>
                </w:p>
              </w:tc>
            </w:tr>
            <w:tr w:rsidR="00B055B3" w:rsidRPr="00B055B3" w14:paraId="68EAE1F1" w14:textId="77777777" w:rsidTr="00B055B3">
              <w:trPr>
                <w:trHeight w:hRule="exact" w:val="713"/>
              </w:trPr>
              <w:tc>
                <w:tcPr>
                  <w:tcW w:w="709" w:type="dxa"/>
                  <w:vAlign w:val="center"/>
                </w:tcPr>
                <w:p w14:paraId="08F19881" w14:textId="77777777" w:rsidR="001E3FB4" w:rsidRPr="00B055B3" w:rsidRDefault="001E3FB4" w:rsidP="00216473">
                  <w:pPr>
                    <w:ind w:right="80"/>
                    <w:jc w:val="center"/>
                    <w:rPr>
                      <w:rFonts w:eastAsia="MS Gothic" w:cs="Arial"/>
                      <w:sz w:val="20"/>
                      <w:szCs w:val="20"/>
                    </w:rPr>
                  </w:pPr>
                  <w:r w:rsidRPr="00B055B3">
                    <w:rPr>
                      <w:rFonts w:ascii="Segoe UI Symbol" w:eastAsia="MS Gothic" w:hAnsi="Segoe UI Symbol" w:cs="Segoe UI Symbol"/>
                      <w:sz w:val="20"/>
                      <w:szCs w:val="20"/>
                    </w:rPr>
                    <w:t>☐</w:t>
                  </w:r>
                </w:p>
              </w:tc>
              <w:tc>
                <w:tcPr>
                  <w:tcW w:w="2268" w:type="dxa"/>
                  <w:vAlign w:val="center"/>
                </w:tcPr>
                <w:p w14:paraId="37743B9F" w14:textId="77777777" w:rsidR="001E3FB4" w:rsidRPr="00B055B3" w:rsidRDefault="001E3FB4" w:rsidP="004C673E">
                  <w:pPr>
                    <w:spacing w:before="120" w:after="120" w:line="240" w:lineRule="auto"/>
                    <w:ind w:left="102" w:right="329"/>
                    <w:rPr>
                      <w:rFonts w:eastAsia="Arial" w:cs="Arial"/>
                      <w:sz w:val="20"/>
                      <w:szCs w:val="20"/>
                    </w:rPr>
                  </w:pPr>
                  <w:r w:rsidRPr="00B055B3">
                    <w:rPr>
                      <w:rFonts w:eastAsia="Arial" w:cs="Arial"/>
                      <w:spacing w:val="-1"/>
                      <w:sz w:val="20"/>
                      <w:szCs w:val="20"/>
                    </w:rPr>
                    <w:t>P</w:t>
                  </w:r>
                  <w:r w:rsidRPr="00B055B3">
                    <w:rPr>
                      <w:rFonts w:eastAsia="Arial" w:cs="Arial"/>
                      <w:sz w:val="20"/>
                      <w:szCs w:val="20"/>
                    </w:rPr>
                    <w:t>I</w:t>
                  </w:r>
                  <w:r w:rsidRPr="00B055B3">
                    <w:rPr>
                      <w:rFonts w:eastAsia="Arial" w:cs="Arial"/>
                      <w:spacing w:val="1"/>
                      <w:sz w:val="20"/>
                      <w:szCs w:val="20"/>
                    </w:rPr>
                    <w:t>A</w:t>
                  </w:r>
                  <w:r w:rsidRPr="00B055B3">
                    <w:rPr>
                      <w:rFonts w:eastAsia="Arial" w:cs="Arial"/>
                      <w:sz w:val="20"/>
                      <w:szCs w:val="20"/>
                    </w:rPr>
                    <w:t xml:space="preserve">NI O PROGRAMMI ATTUATIVI </w:t>
                  </w:r>
                </w:p>
              </w:tc>
              <w:tc>
                <w:tcPr>
                  <w:tcW w:w="2693" w:type="dxa"/>
                  <w:vAlign w:val="center"/>
                </w:tcPr>
                <w:p w14:paraId="0120036E" w14:textId="77777777" w:rsidR="001E3FB4" w:rsidRPr="00B055B3" w:rsidRDefault="001E3FB4" w:rsidP="004C673E">
                  <w:pPr>
                    <w:ind w:right="329"/>
                    <w:rPr>
                      <w:sz w:val="20"/>
                      <w:szCs w:val="20"/>
                    </w:rPr>
                  </w:pPr>
                </w:p>
              </w:tc>
              <w:tc>
                <w:tcPr>
                  <w:tcW w:w="3035" w:type="dxa"/>
                  <w:vAlign w:val="center"/>
                </w:tcPr>
                <w:p w14:paraId="44303D12" w14:textId="77777777" w:rsidR="001E3FB4" w:rsidRPr="00B055B3" w:rsidRDefault="001E3FB4" w:rsidP="004C673E">
                  <w:pPr>
                    <w:ind w:right="329"/>
                    <w:rPr>
                      <w:rFonts w:eastAsia="Arial" w:cs="Arial"/>
                      <w:i/>
                      <w:spacing w:val="-1"/>
                      <w:sz w:val="20"/>
                      <w:szCs w:val="20"/>
                    </w:rPr>
                  </w:pPr>
                </w:p>
              </w:tc>
              <w:tc>
                <w:tcPr>
                  <w:tcW w:w="1134" w:type="dxa"/>
                  <w:vAlign w:val="center"/>
                </w:tcPr>
                <w:p w14:paraId="09A3B888" w14:textId="77777777" w:rsidR="001E3FB4" w:rsidRPr="00B055B3" w:rsidRDefault="001E3FB4" w:rsidP="004C673E">
                  <w:pPr>
                    <w:ind w:right="329"/>
                    <w:rPr>
                      <w:sz w:val="20"/>
                      <w:szCs w:val="20"/>
                    </w:rPr>
                  </w:pPr>
                </w:p>
              </w:tc>
            </w:tr>
            <w:tr w:rsidR="00B055B3" w:rsidRPr="00B055B3" w14:paraId="42D033C4" w14:textId="77777777" w:rsidTr="00B055B3">
              <w:trPr>
                <w:trHeight w:hRule="exact" w:val="499"/>
              </w:trPr>
              <w:tc>
                <w:tcPr>
                  <w:tcW w:w="709" w:type="dxa"/>
                  <w:vAlign w:val="center"/>
                </w:tcPr>
                <w:p w14:paraId="15EABEA8" w14:textId="77777777" w:rsidR="001E3FB4" w:rsidRPr="00B055B3" w:rsidRDefault="001E3FB4" w:rsidP="00216473">
                  <w:pPr>
                    <w:ind w:right="80"/>
                    <w:jc w:val="center"/>
                    <w:rPr>
                      <w:rFonts w:eastAsia="MS Gothic" w:cs="Arial"/>
                      <w:sz w:val="20"/>
                      <w:szCs w:val="20"/>
                    </w:rPr>
                  </w:pPr>
                  <w:r w:rsidRPr="00B055B3">
                    <w:rPr>
                      <w:rFonts w:ascii="Segoe UI Symbol" w:eastAsia="MS Gothic" w:hAnsi="Segoe UI Symbol" w:cs="Segoe UI Symbol"/>
                      <w:sz w:val="20"/>
                      <w:szCs w:val="20"/>
                    </w:rPr>
                    <w:t>☐</w:t>
                  </w:r>
                </w:p>
              </w:tc>
              <w:tc>
                <w:tcPr>
                  <w:tcW w:w="2268" w:type="dxa"/>
                  <w:vAlign w:val="center"/>
                </w:tcPr>
                <w:p w14:paraId="69A10048" w14:textId="77777777" w:rsidR="001E3FB4" w:rsidRPr="00B055B3" w:rsidRDefault="001E3FB4" w:rsidP="004C673E">
                  <w:pPr>
                    <w:spacing w:before="120" w:after="120" w:line="240" w:lineRule="auto"/>
                    <w:ind w:left="102" w:right="329"/>
                    <w:rPr>
                      <w:rFonts w:eastAsia="Arial" w:cs="Arial"/>
                      <w:strike/>
                      <w:sz w:val="20"/>
                      <w:szCs w:val="20"/>
                    </w:rPr>
                  </w:pPr>
                  <w:r w:rsidRPr="00B055B3">
                    <w:rPr>
                      <w:rFonts w:eastAsia="Arial" w:cs="Arial"/>
                      <w:spacing w:val="-1"/>
                      <w:sz w:val="20"/>
                      <w:szCs w:val="20"/>
                    </w:rPr>
                    <w:t>A</w:t>
                  </w:r>
                  <w:r w:rsidRPr="00B055B3">
                    <w:rPr>
                      <w:rFonts w:eastAsia="Arial" w:cs="Arial"/>
                      <w:sz w:val="20"/>
                      <w:szCs w:val="20"/>
                    </w:rPr>
                    <w:t>L</w:t>
                  </w:r>
                  <w:r w:rsidRPr="00B055B3">
                    <w:rPr>
                      <w:rFonts w:eastAsia="Arial" w:cs="Arial"/>
                      <w:spacing w:val="3"/>
                      <w:sz w:val="20"/>
                      <w:szCs w:val="20"/>
                    </w:rPr>
                    <w:t>T</w:t>
                  </w:r>
                  <w:r w:rsidRPr="00B055B3">
                    <w:rPr>
                      <w:rFonts w:eastAsia="Arial" w:cs="Arial"/>
                      <w:sz w:val="20"/>
                      <w:szCs w:val="20"/>
                    </w:rPr>
                    <w:t>R</w:t>
                  </w:r>
                  <w:r w:rsidRPr="00B055B3">
                    <w:rPr>
                      <w:rFonts w:eastAsia="Arial" w:cs="Arial"/>
                      <w:spacing w:val="1"/>
                      <w:sz w:val="20"/>
                      <w:szCs w:val="20"/>
                    </w:rPr>
                    <w:t>O</w:t>
                  </w:r>
                  <w:r w:rsidRPr="00B055B3">
                    <w:rPr>
                      <w:rFonts w:eastAsia="Arial" w:cs="Arial"/>
                      <w:sz w:val="20"/>
                      <w:szCs w:val="20"/>
                    </w:rPr>
                    <w:t xml:space="preserve">: </w:t>
                  </w:r>
                </w:p>
              </w:tc>
              <w:tc>
                <w:tcPr>
                  <w:tcW w:w="2693" w:type="dxa"/>
                  <w:vAlign w:val="center"/>
                </w:tcPr>
                <w:p w14:paraId="6094AE69" w14:textId="77777777" w:rsidR="001E3FB4" w:rsidRPr="00B055B3" w:rsidRDefault="001E3FB4" w:rsidP="004C673E">
                  <w:pPr>
                    <w:ind w:right="329"/>
                    <w:rPr>
                      <w:sz w:val="20"/>
                      <w:szCs w:val="20"/>
                    </w:rPr>
                  </w:pPr>
                </w:p>
              </w:tc>
              <w:tc>
                <w:tcPr>
                  <w:tcW w:w="3035" w:type="dxa"/>
                  <w:vAlign w:val="center"/>
                </w:tcPr>
                <w:p w14:paraId="42F3CD55" w14:textId="77777777" w:rsidR="001E3FB4" w:rsidRPr="00B055B3" w:rsidRDefault="001E3FB4" w:rsidP="004C673E">
                  <w:pPr>
                    <w:ind w:right="329"/>
                    <w:rPr>
                      <w:sz w:val="20"/>
                      <w:szCs w:val="20"/>
                    </w:rPr>
                  </w:pPr>
                </w:p>
              </w:tc>
              <w:tc>
                <w:tcPr>
                  <w:tcW w:w="1134" w:type="dxa"/>
                  <w:vAlign w:val="center"/>
                </w:tcPr>
                <w:p w14:paraId="1E1911E5" w14:textId="77777777" w:rsidR="001E3FB4" w:rsidRPr="00B055B3" w:rsidRDefault="001E3FB4" w:rsidP="004C673E">
                  <w:pPr>
                    <w:ind w:right="329"/>
                    <w:rPr>
                      <w:sz w:val="20"/>
                      <w:szCs w:val="20"/>
                    </w:rPr>
                  </w:pPr>
                </w:p>
              </w:tc>
            </w:tr>
          </w:tbl>
          <w:p w14:paraId="485EBB2C" w14:textId="77777777" w:rsidR="001E3FB4" w:rsidRPr="00060B64" w:rsidRDefault="001E3FB4" w:rsidP="004C673E">
            <w:pPr>
              <w:spacing w:after="120"/>
              <w:contextualSpacing/>
              <w:rPr>
                <w:rFonts w:cs="Arial"/>
                <w:color w:val="000000" w:themeColor="text1"/>
                <w:sz w:val="20"/>
                <w:szCs w:val="20"/>
              </w:rPr>
            </w:pPr>
          </w:p>
        </w:tc>
      </w:tr>
    </w:tbl>
    <w:p w14:paraId="629ED645" w14:textId="5C9DAD3D" w:rsidR="001E3FB4" w:rsidRPr="00A13704" w:rsidRDefault="001E3FB4" w:rsidP="00AA2E0C">
      <w:pPr>
        <w:pStyle w:val="Titoloriquadro"/>
        <w:rPr>
          <w:rStyle w:val="CitazioneintensaCarattere"/>
          <w:rFonts w:eastAsiaTheme="minorHAnsi"/>
          <w:i/>
        </w:rPr>
      </w:pPr>
      <w:r w:rsidRPr="0071753A">
        <w:t xml:space="preserve">Barriere architettoniche </w:t>
      </w:r>
      <w:r w:rsidR="00A13704" w:rsidRPr="00A13704">
        <w:rPr>
          <w:rStyle w:val="CitazioneintensaCarattere"/>
          <w:rFonts w:eastAsiaTheme="minorHAnsi"/>
          <w:i/>
        </w:rPr>
        <w:t>(X)</w:t>
      </w:r>
    </w:p>
    <w:p w14:paraId="028EEF49" w14:textId="0112A89A" w:rsidR="001E3FB4" w:rsidRPr="0071753A" w:rsidRDefault="001E3FB4" w:rsidP="00036E19">
      <w:pPr>
        <w:pStyle w:val="Nessunaspaziatura"/>
        <w:rPr>
          <w:sz w:val="20"/>
        </w:rPr>
      </w:pPr>
      <w:proofErr w:type="gramStart"/>
      <w:r w:rsidRPr="0071753A">
        <w:rPr>
          <w:sz w:val="20"/>
        </w:rPr>
        <w:t>l’intervento</w:t>
      </w:r>
      <w:proofErr w:type="gramEnd"/>
      <w:r w:rsidRPr="0071753A">
        <w:rPr>
          <w:sz w:val="20"/>
        </w:rPr>
        <w:t>:</w:t>
      </w:r>
    </w:p>
    <w:p w14:paraId="407E6B4F" w14:textId="77777777" w:rsidR="001E3FB4" w:rsidRPr="0071753A" w:rsidRDefault="001E3FB4" w:rsidP="005248CB">
      <w:pPr>
        <w:pStyle w:val="Quadretto2"/>
        <w:rPr>
          <w:sz w:val="20"/>
        </w:rPr>
      </w:pPr>
      <w:r w:rsidRPr="0071753A">
        <w:rPr>
          <w:sz w:val="20"/>
        </w:rPr>
        <w:t xml:space="preserve">4.1 </w:t>
      </w:r>
      <w:r w:rsidRPr="0071753A">
        <w:rPr>
          <w:sz w:val="20"/>
        </w:rPr>
        <w:tab/>
      </w:r>
      <w:sdt>
        <w:sdtPr>
          <w:rPr>
            <w:sz w:val="20"/>
          </w:rPr>
          <w:id w:val="-907994679"/>
          <w14:checkbox>
            <w14:checked w14:val="0"/>
            <w14:checkedState w14:val="2612" w14:font="MS Gothic"/>
            <w14:uncheckedState w14:val="2610" w14:font="MS Gothic"/>
          </w14:checkbox>
        </w:sdtPr>
        <w:sdtEndPr/>
        <w:sdtContent>
          <w:r w:rsidRPr="0071753A">
            <w:rPr>
              <w:rFonts w:ascii="Segoe UI Symbol" w:eastAsia="MS Gothic" w:hAnsi="Segoe UI Symbol" w:cs="Segoe UI Symbol"/>
              <w:sz w:val="20"/>
            </w:rPr>
            <w:t>☐</w:t>
          </w:r>
        </w:sdtContent>
      </w:sdt>
      <w:r w:rsidRPr="0071753A">
        <w:rPr>
          <w:sz w:val="20"/>
        </w:rPr>
        <w:tab/>
        <w:t>non è soggetto alle prescrizioni degli articoli 77 e seguenti del D.P.R. n. 380/2001 e del D.M. n. 236/1989 o della corrispondente normativa regionale</w:t>
      </w:r>
    </w:p>
    <w:p w14:paraId="4CE77A7C" w14:textId="09E805E4" w:rsidR="001E3FB4" w:rsidRPr="0071753A" w:rsidRDefault="001E3FB4" w:rsidP="005248CB">
      <w:pPr>
        <w:pStyle w:val="Quadretto2"/>
        <w:rPr>
          <w:sz w:val="20"/>
        </w:rPr>
      </w:pPr>
      <w:r w:rsidRPr="0071753A">
        <w:rPr>
          <w:sz w:val="20"/>
        </w:rPr>
        <w:t xml:space="preserve">4.2 </w:t>
      </w:r>
      <w:r w:rsidRPr="0071753A">
        <w:rPr>
          <w:sz w:val="20"/>
        </w:rPr>
        <w:tab/>
      </w:r>
      <w:sdt>
        <w:sdtPr>
          <w:rPr>
            <w:sz w:val="20"/>
          </w:rPr>
          <w:id w:val="498862892"/>
          <w14:checkbox>
            <w14:checked w14:val="0"/>
            <w14:checkedState w14:val="2612" w14:font="MS Gothic"/>
            <w14:uncheckedState w14:val="2610" w14:font="MS Gothic"/>
          </w14:checkbox>
        </w:sdtPr>
        <w:sdtEndPr/>
        <w:sdtContent>
          <w:r w:rsidRPr="0071753A">
            <w:rPr>
              <w:rFonts w:ascii="Segoe UI Symbol" w:eastAsia="MS Gothic" w:hAnsi="Segoe UI Symbol" w:cs="Segoe UI Symbol"/>
              <w:sz w:val="20"/>
            </w:rPr>
            <w:t>☐</w:t>
          </w:r>
        </w:sdtContent>
      </w:sdt>
      <w:r w:rsidRPr="0071753A">
        <w:rPr>
          <w:sz w:val="20"/>
        </w:rPr>
        <w:tab/>
        <w:t>interessa un edificio privato aperto al pubblico e le opere previste sono conformi all’articolo 82 del D.P.R. n. 380/2001 o della corrispondente normativa regionale come da relazione e schemi dimostrativi allegati al progetto</w:t>
      </w:r>
    </w:p>
    <w:p w14:paraId="6752CE25" w14:textId="05330A18" w:rsidR="001E3FB4" w:rsidRPr="0071753A" w:rsidRDefault="001E3FB4" w:rsidP="005248CB">
      <w:pPr>
        <w:pStyle w:val="Quadretto2"/>
        <w:rPr>
          <w:sz w:val="20"/>
        </w:rPr>
      </w:pPr>
      <w:r w:rsidRPr="0071753A">
        <w:rPr>
          <w:sz w:val="20"/>
        </w:rPr>
        <w:t xml:space="preserve">4.3 </w:t>
      </w:r>
      <w:r w:rsidRPr="0071753A">
        <w:rPr>
          <w:sz w:val="20"/>
        </w:rPr>
        <w:tab/>
      </w:r>
      <w:sdt>
        <w:sdtPr>
          <w:rPr>
            <w:sz w:val="20"/>
          </w:rPr>
          <w:id w:val="-604490591"/>
          <w14:checkbox>
            <w14:checked w14:val="0"/>
            <w14:checkedState w14:val="2612" w14:font="MS Gothic"/>
            <w14:uncheckedState w14:val="2610" w14:font="MS Gothic"/>
          </w14:checkbox>
        </w:sdtPr>
        <w:sdtEndPr/>
        <w:sdtContent>
          <w:r w:rsidRPr="0071753A">
            <w:rPr>
              <w:rFonts w:ascii="Segoe UI Symbol" w:eastAsia="MS Gothic" w:hAnsi="Segoe UI Symbol" w:cs="Segoe UI Symbol"/>
              <w:sz w:val="20"/>
            </w:rPr>
            <w:t>☐</w:t>
          </w:r>
        </w:sdtContent>
      </w:sdt>
      <w:r w:rsidRPr="0071753A">
        <w:rPr>
          <w:sz w:val="20"/>
        </w:rPr>
        <w:tab/>
        <w:t>è soggetto alle prescrizioni degli articoli 77 e seguenti del D.P.R. n. 380/2001 e del D.M. n. 236/1989 o della corrispondente normativa regionale e, come da relazione e schemi dimostrativi allegati, soddisfa il requisito di:</w:t>
      </w:r>
    </w:p>
    <w:p w14:paraId="6EBB5F3E" w14:textId="5B48D0EA" w:rsidR="001E3FB4" w:rsidRPr="0071753A" w:rsidRDefault="001E3FB4" w:rsidP="00264A87">
      <w:pPr>
        <w:pStyle w:val="Quadretto3"/>
      </w:pPr>
      <w:r w:rsidRPr="0071753A">
        <w:t>4.3.1</w:t>
      </w:r>
      <w:r w:rsidRPr="0071753A">
        <w:tab/>
      </w:r>
      <w:sdt>
        <w:sdtPr>
          <w:id w:val="2097509475"/>
          <w14:checkbox>
            <w14:checked w14:val="0"/>
            <w14:checkedState w14:val="2612" w14:font="MS Gothic"/>
            <w14:uncheckedState w14:val="2610" w14:font="MS Gothic"/>
          </w14:checkbox>
        </w:sdtPr>
        <w:sdtEndPr/>
        <w:sdtContent>
          <w:r w:rsidRPr="0071753A">
            <w:rPr>
              <w:rFonts w:ascii="Segoe UI Symbol" w:hAnsi="Segoe UI Symbol" w:cs="Segoe UI Symbol"/>
            </w:rPr>
            <w:t>☐</w:t>
          </w:r>
        </w:sdtContent>
      </w:sdt>
      <w:r w:rsidRPr="0071753A">
        <w:tab/>
        <w:t>accessibilità</w:t>
      </w:r>
    </w:p>
    <w:p w14:paraId="2541CCC1" w14:textId="012CBEC8" w:rsidR="001E3FB4" w:rsidRPr="0071753A" w:rsidRDefault="001E3FB4" w:rsidP="00264A87">
      <w:pPr>
        <w:pStyle w:val="Quadretto3"/>
      </w:pPr>
      <w:r w:rsidRPr="0071753A">
        <w:t>4.3.2</w:t>
      </w:r>
      <w:r w:rsidRPr="0071753A">
        <w:tab/>
      </w:r>
      <w:sdt>
        <w:sdtPr>
          <w:id w:val="1232502180"/>
          <w14:checkbox>
            <w14:checked w14:val="0"/>
            <w14:checkedState w14:val="2612" w14:font="MS Gothic"/>
            <w14:uncheckedState w14:val="2610" w14:font="MS Gothic"/>
          </w14:checkbox>
        </w:sdtPr>
        <w:sdtEndPr/>
        <w:sdtContent>
          <w:r w:rsidRPr="0071753A">
            <w:rPr>
              <w:rFonts w:ascii="Segoe UI Symbol" w:eastAsia="MS Gothic" w:hAnsi="Segoe UI Symbol" w:cs="Segoe UI Symbol"/>
            </w:rPr>
            <w:t>☐</w:t>
          </w:r>
        </w:sdtContent>
      </w:sdt>
      <w:r w:rsidRPr="0071753A">
        <w:tab/>
      </w:r>
      <w:proofErr w:type="spellStart"/>
      <w:r w:rsidRPr="0071753A">
        <w:t>visitabilità</w:t>
      </w:r>
      <w:proofErr w:type="spellEnd"/>
    </w:p>
    <w:p w14:paraId="6858CC12" w14:textId="7AB329B2" w:rsidR="001E3FB4" w:rsidRPr="0071753A" w:rsidRDefault="001E3FB4" w:rsidP="00264A87">
      <w:pPr>
        <w:pStyle w:val="Quadretto3"/>
      </w:pPr>
      <w:r w:rsidRPr="0071753A">
        <w:t>4.3.3</w:t>
      </w:r>
      <w:r w:rsidRPr="0071753A">
        <w:tab/>
      </w:r>
      <w:sdt>
        <w:sdtPr>
          <w:id w:val="1748070649"/>
          <w14:checkbox>
            <w14:checked w14:val="0"/>
            <w14:checkedState w14:val="2612" w14:font="MS Gothic"/>
            <w14:uncheckedState w14:val="2610" w14:font="MS Gothic"/>
          </w14:checkbox>
        </w:sdtPr>
        <w:sdtEndPr/>
        <w:sdtContent>
          <w:r w:rsidRPr="0071753A">
            <w:rPr>
              <w:rFonts w:ascii="Segoe UI Symbol" w:eastAsia="MS Gothic" w:hAnsi="Segoe UI Symbol" w:cs="Segoe UI Symbol"/>
            </w:rPr>
            <w:t>☐</w:t>
          </w:r>
        </w:sdtContent>
      </w:sdt>
      <w:r w:rsidRPr="0071753A">
        <w:tab/>
        <w:t>adattabilità</w:t>
      </w:r>
    </w:p>
    <w:p w14:paraId="3199C514" w14:textId="2536AD82" w:rsidR="001E3FB4" w:rsidRPr="0071753A" w:rsidRDefault="001E3FB4" w:rsidP="005248CB">
      <w:pPr>
        <w:pStyle w:val="Quadretto2"/>
        <w:rPr>
          <w:sz w:val="20"/>
        </w:rPr>
      </w:pPr>
      <w:r w:rsidRPr="0071753A">
        <w:rPr>
          <w:sz w:val="20"/>
        </w:rPr>
        <w:t xml:space="preserve">4.4 </w:t>
      </w:r>
      <w:r w:rsidRPr="0071753A">
        <w:rPr>
          <w:sz w:val="20"/>
        </w:rPr>
        <w:tab/>
      </w:r>
      <w:sdt>
        <w:sdtPr>
          <w:rPr>
            <w:sz w:val="20"/>
          </w:rPr>
          <w:id w:val="1504015734"/>
          <w14:checkbox>
            <w14:checked w14:val="0"/>
            <w14:checkedState w14:val="2612" w14:font="MS Gothic"/>
            <w14:uncheckedState w14:val="2610" w14:font="MS Gothic"/>
          </w14:checkbox>
        </w:sdtPr>
        <w:sdtEndPr/>
        <w:sdtContent>
          <w:r w:rsidRPr="0071753A">
            <w:rPr>
              <w:rFonts w:ascii="Segoe UI Symbol" w:eastAsia="MS Gothic" w:hAnsi="Segoe UI Symbol" w:cs="Segoe UI Symbol"/>
              <w:sz w:val="20"/>
            </w:rPr>
            <w:t>☐</w:t>
          </w:r>
        </w:sdtContent>
      </w:sdt>
      <w:r w:rsidRPr="0071753A">
        <w:rPr>
          <w:sz w:val="20"/>
        </w:rPr>
        <w:tab/>
        <w:t>pur essendo soggetto alle prescrizioni degli articoli 77 e seguenti del D.P.R. n. 380/2001 e del D.M. n. 236/1989 o della corrispondente normativa regionale, non rispetta la normativa in materia di barriere architettoniche, pertanto:</w:t>
      </w:r>
    </w:p>
    <w:p w14:paraId="732A5160" w14:textId="3DAB181D" w:rsidR="001E3FB4" w:rsidRPr="0071753A" w:rsidRDefault="001E3FB4" w:rsidP="00264A87">
      <w:pPr>
        <w:pStyle w:val="Quadretto3"/>
      </w:pPr>
      <w:r w:rsidRPr="0071753A">
        <w:t>4.4.1</w:t>
      </w:r>
      <w:r w:rsidRPr="0071753A">
        <w:tab/>
      </w:r>
      <w:sdt>
        <w:sdtPr>
          <w:id w:val="-1413461862"/>
          <w14:checkbox>
            <w14:checked w14:val="0"/>
            <w14:checkedState w14:val="2612" w14:font="MS Gothic"/>
            <w14:uncheckedState w14:val="2610" w14:font="MS Gothic"/>
          </w14:checkbox>
        </w:sdtPr>
        <w:sdtEndPr/>
        <w:sdtContent>
          <w:r w:rsidRPr="0071753A">
            <w:rPr>
              <w:rFonts w:ascii="Segoe UI Symbol" w:hAnsi="Segoe UI Symbol" w:cs="Segoe UI Symbol"/>
            </w:rPr>
            <w:t>☐</w:t>
          </w:r>
        </w:sdtContent>
      </w:sdt>
      <w:r w:rsidRPr="0071753A">
        <w:tab/>
        <w:t>presenta contestualmente la documentazione per la richiesta di deroga, ove prevista, come meglio descritto nella Relazione tecnica allegata e schemi dimostrativi allegati.</w:t>
      </w:r>
    </w:p>
    <w:p w14:paraId="578C1625" w14:textId="77777777" w:rsidR="00A13704" w:rsidRPr="00A13704" w:rsidRDefault="001E3FB4" w:rsidP="00A13704">
      <w:pPr>
        <w:pStyle w:val="Titoloriquadro"/>
        <w:rPr>
          <w:rStyle w:val="CitazioneintensaCarattere"/>
          <w:rFonts w:eastAsiaTheme="minorHAnsi"/>
          <w:i/>
        </w:rPr>
      </w:pPr>
      <w:r w:rsidRPr="00912F64">
        <w:rPr>
          <w:spacing w:val="-1"/>
        </w:rPr>
        <w:lastRenderedPageBreak/>
        <w:t>S</w:t>
      </w:r>
      <w:r w:rsidRPr="00912F64">
        <w:t>icu</w:t>
      </w:r>
      <w:r w:rsidRPr="00912F64">
        <w:rPr>
          <w:spacing w:val="2"/>
        </w:rPr>
        <w:t>r</w:t>
      </w:r>
      <w:r w:rsidRPr="00912F64">
        <w:t>ezza</w:t>
      </w:r>
      <w:r w:rsidRPr="00912F64">
        <w:rPr>
          <w:spacing w:val="-9"/>
        </w:rPr>
        <w:t xml:space="preserve"> </w:t>
      </w:r>
      <w:r w:rsidRPr="00912F64">
        <w:t>degli</w:t>
      </w:r>
      <w:r w:rsidRPr="00912F64">
        <w:rPr>
          <w:spacing w:val="-5"/>
        </w:rPr>
        <w:t xml:space="preserve"> </w:t>
      </w:r>
      <w:r w:rsidRPr="00912F64">
        <w:rPr>
          <w:spacing w:val="2"/>
        </w:rPr>
        <w:t>i</w:t>
      </w:r>
      <w:r w:rsidRPr="00912F64">
        <w:t xml:space="preserve">mpianti e dispositivi </w:t>
      </w:r>
      <w:r w:rsidR="00A13704" w:rsidRPr="00A13704">
        <w:rPr>
          <w:rStyle w:val="CitazioneintensaCarattere"/>
          <w:rFonts w:eastAsiaTheme="minorHAnsi"/>
          <w:i/>
        </w:rPr>
        <w:t>(X)</w:t>
      </w:r>
    </w:p>
    <w:p w14:paraId="30C80337" w14:textId="060175D9" w:rsidR="001E3FB4" w:rsidRPr="0071753A" w:rsidRDefault="001E3FB4" w:rsidP="00036E19">
      <w:pPr>
        <w:pStyle w:val="Nessunaspaziatura"/>
        <w:rPr>
          <w:sz w:val="20"/>
        </w:rPr>
      </w:pPr>
      <w:proofErr w:type="gramStart"/>
      <w:r w:rsidRPr="0071753A">
        <w:rPr>
          <w:sz w:val="20"/>
        </w:rPr>
        <w:t>l’intervento</w:t>
      </w:r>
      <w:proofErr w:type="gramEnd"/>
      <w:r w:rsidRPr="0071753A">
        <w:rPr>
          <w:sz w:val="20"/>
        </w:rPr>
        <w:t>:</w:t>
      </w:r>
    </w:p>
    <w:p w14:paraId="04302BFA" w14:textId="2393667E" w:rsidR="001E3FB4" w:rsidRPr="0071753A" w:rsidRDefault="001E3FB4" w:rsidP="005248CB">
      <w:pPr>
        <w:pStyle w:val="Quadretto2"/>
        <w:rPr>
          <w:sz w:val="20"/>
        </w:rPr>
      </w:pPr>
      <w:r w:rsidRPr="0071753A">
        <w:rPr>
          <w:sz w:val="20"/>
        </w:rPr>
        <w:t xml:space="preserve">5.1 </w:t>
      </w:r>
      <w:r w:rsidRPr="0071753A">
        <w:rPr>
          <w:sz w:val="20"/>
        </w:rPr>
        <w:tab/>
      </w:r>
      <w:sdt>
        <w:sdtPr>
          <w:rPr>
            <w:sz w:val="20"/>
          </w:rPr>
          <w:id w:val="299733144"/>
          <w14:checkbox>
            <w14:checked w14:val="0"/>
            <w14:checkedState w14:val="2612" w14:font="MS Gothic"/>
            <w14:uncheckedState w14:val="2610" w14:font="MS Gothic"/>
          </w14:checkbox>
        </w:sdtPr>
        <w:sdtEndPr/>
        <w:sdtContent>
          <w:r w:rsidRPr="0071753A">
            <w:rPr>
              <w:rFonts w:ascii="Segoe UI Symbol" w:hAnsi="Segoe UI Symbol" w:cs="Segoe UI Symbol"/>
              <w:sz w:val="20"/>
            </w:rPr>
            <w:t>☐</w:t>
          </w:r>
        </w:sdtContent>
      </w:sdt>
      <w:r w:rsidRPr="0071753A">
        <w:rPr>
          <w:sz w:val="20"/>
        </w:rPr>
        <w:tab/>
        <w:t>non comporta l’installazione, la trasformazione o l’ampliamento di impianti tecnologici</w:t>
      </w:r>
    </w:p>
    <w:p w14:paraId="4713C4E0" w14:textId="0074A0D2" w:rsidR="001E3FB4" w:rsidRPr="0071753A" w:rsidRDefault="001E3FB4" w:rsidP="005248CB">
      <w:pPr>
        <w:pStyle w:val="Quadretto2"/>
        <w:rPr>
          <w:sz w:val="20"/>
        </w:rPr>
      </w:pPr>
      <w:r w:rsidRPr="0071753A">
        <w:rPr>
          <w:sz w:val="20"/>
        </w:rPr>
        <w:t xml:space="preserve">5.2 </w:t>
      </w:r>
      <w:r w:rsidRPr="0071753A">
        <w:rPr>
          <w:sz w:val="20"/>
        </w:rPr>
        <w:tab/>
      </w:r>
      <w:sdt>
        <w:sdtPr>
          <w:rPr>
            <w:sz w:val="20"/>
          </w:rPr>
          <w:id w:val="2031527266"/>
          <w14:checkbox>
            <w14:checked w14:val="0"/>
            <w14:checkedState w14:val="2612" w14:font="MS Gothic"/>
            <w14:uncheckedState w14:val="2610" w14:font="MS Gothic"/>
          </w14:checkbox>
        </w:sdtPr>
        <w:sdtEndPr/>
        <w:sdtContent>
          <w:r w:rsidRPr="0071753A">
            <w:rPr>
              <w:rFonts w:ascii="Segoe UI Symbol" w:eastAsia="MS Gothic" w:hAnsi="Segoe UI Symbol" w:cs="Segoe UI Symbol"/>
              <w:sz w:val="20"/>
            </w:rPr>
            <w:t>☐</w:t>
          </w:r>
        </w:sdtContent>
      </w:sdt>
      <w:r w:rsidRPr="0071753A">
        <w:rPr>
          <w:sz w:val="20"/>
        </w:rPr>
        <w:tab/>
        <w:t>comporta l’installazione, la trasformazione o l’ampliamento dei seguenti impianti tecnologici (</w:t>
      </w:r>
      <w:r w:rsidRPr="0071753A">
        <w:rPr>
          <w:i/>
          <w:sz w:val="20"/>
        </w:rPr>
        <w:t>è possibile selezionare più di un’opzione</w:t>
      </w:r>
      <w:r w:rsidRPr="0071753A">
        <w:rPr>
          <w:sz w:val="20"/>
        </w:rPr>
        <w:t>):</w:t>
      </w:r>
    </w:p>
    <w:p w14:paraId="5C74A1E9" w14:textId="2E484D63" w:rsidR="001E3FB4" w:rsidRPr="0071753A" w:rsidRDefault="001E3FB4" w:rsidP="00264A87">
      <w:pPr>
        <w:pStyle w:val="Quadretto3"/>
      </w:pPr>
      <w:r w:rsidRPr="0071753A">
        <w:t>5.2.1</w:t>
      </w:r>
      <w:r w:rsidRPr="0071753A">
        <w:tab/>
      </w:r>
      <w:sdt>
        <w:sdtPr>
          <w:id w:val="331419723"/>
          <w14:checkbox>
            <w14:checked w14:val="0"/>
            <w14:checkedState w14:val="2612" w14:font="MS Gothic"/>
            <w14:uncheckedState w14:val="2610" w14:font="MS Gothic"/>
          </w14:checkbox>
        </w:sdtPr>
        <w:sdtEndPr/>
        <w:sdtContent>
          <w:r w:rsidRPr="0071753A">
            <w:rPr>
              <w:rFonts w:ascii="Segoe UI Symbol" w:eastAsia="MS Gothic" w:hAnsi="Segoe UI Symbol" w:cs="Segoe UI Symbol"/>
            </w:rPr>
            <w:t>☐</w:t>
          </w:r>
        </w:sdtContent>
      </w:sdt>
      <w:r w:rsidRPr="0071753A">
        <w:tab/>
        <w:t>di produzione, trasformazione, trasporto, distribuzione, utilizzazione dell'energia elettrica, di protezione contro le scariche atmosferiche, di automazione di porte, cancelli e barriere</w:t>
      </w:r>
    </w:p>
    <w:p w14:paraId="01744E00" w14:textId="337D833E" w:rsidR="001E3FB4" w:rsidRPr="0071753A" w:rsidRDefault="001E3FB4" w:rsidP="00264A87">
      <w:pPr>
        <w:pStyle w:val="Quadretto3"/>
      </w:pPr>
      <w:r w:rsidRPr="0071753A">
        <w:t xml:space="preserve">5.2.2 </w:t>
      </w:r>
      <w:r w:rsidRPr="0071753A">
        <w:tab/>
      </w:r>
      <w:sdt>
        <w:sdtPr>
          <w:id w:val="1340040139"/>
          <w14:checkbox>
            <w14:checked w14:val="0"/>
            <w14:checkedState w14:val="2612" w14:font="MS Gothic"/>
            <w14:uncheckedState w14:val="2610" w14:font="MS Gothic"/>
          </w14:checkbox>
        </w:sdtPr>
        <w:sdtEndPr/>
        <w:sdtContent>
          <w:r w:rsidRPr="0071753A">
            <w:rPr>
              <w:rFonts w:ascii="Segoe UI Symbol" w:eastAsia="MS Gothic" w:hAnsi="Segoe UI Symbol" w:cs="Segoe UI Symbol"/>
            </w:rPr>
            <w:t>☐</w:t>
          </w:r>
        </w:sdtContent>
      </w:sdt>
      <w:r w:rsidRPr="0071753A">
        <w:tab/>
        <w:t>radiotelevisivi, antenne ed elettronici in genere</w:t>
      </w:r>
    </w:p>
    <w:p w14:paraId="65E10E1F" w14:textId="2CBFC8B4" w:rsidR="001E3FB4" w:rsidRPr="0071753A" w:rsidRDefault="001E3FB4" w:rsidP="00264A87">
      <w:pPr>
        <w:pStyle w:val="Quadretto3"/>
      </w:pPr>
      <w:r w:rsidRPr="0071753A">
        <w:t xml:space="preserve">5.2.3 </w:t>
      </w:r>
      <w:r w:rsidRPr="0071753A">
        <w:tab/>
      </w:r>
      <w:sdt>
        <w:sdtPr>
          <w:id w:val="-1422175482"/>
          <w14:checkbox>
            <w14:checked w14:val="0"/>
            <w14:checkedState w14:val="2612" w14:font="MS Gothic"/>
            <w14:uncheckedState w14:val="2610" w14:font="MS Gothic"/>
          </w14:checkbox>
        </w:sdtPr>
        <w:sdtEndPr/>
        <w:sdtContent>
          <w:r w:rsidRPr="0071753A">
            <w:rPr>
              <w:rFonts w:ascii="Segoe UI Symbol" w:eastAsia="MS Gothic" w:hAnsi="Segoe UI Symbol" w:cs="Segoe UI Symbol"/>
            </w:rPr>
            <w:t>☐</w:t>
          </w:r>
        </w:sdtContent>
      </w:sdt>
      <w:r w:rsidRPr="0071753A">
        <w:tab/>
        <w:t>di riscaldamento, di climatizzazione, di condizionamento e di refrigerazione di qualsiasi natura o specie, comprese le opere di evacuazione dei prodotti della combustione e delle condense, e di ventilazione ed aerazione dei locali</w:t>
      </w:r>
    </w:p>
    <w:p w14:paraId="05E796FB" w14:textId="39AE36DD" w:rsidR="001E3FB4" w:rsidRPr="0071753A" w:rsidRDefault="001E3FB4" w:rsidP="00264A87">
      <w:pPr>
        <w:pStyle w:val="Quadretto3"/>
      </w:pPr>
      <w:r w:rsidRPr="0071753A">
        <w:t xml:space="preserve">5.2.4 </w:t>
      </w:r>
      <w:r w:rsidRPr="0071753A">
        <w:tab/>
      </w:r>
      <w:sdt>
        <w:sdtPr>
          <w:id w:val="1746683593"/>
          <w14:checkbox>
            <w14:checked w14:val="0"/>
            <w14:checkedState w14:val="2612" w14:font="MS Gothic"/>
            <w14:uncheckedState w14:val="2610" w14:font="MS Gothic"/>
          </w14:checkbox>
        </w:sdtPr>
        <w:sdtEndPr/>
        <w:sdtContent>
          <w:r w:rsidRPr="0071753A">
            <w:rPr>
              <w:rFonts w:ascii="Segoe UI Symbol" w:eastAsia="MS Gothic" w:hAnsi="Segoe UI Symbol" w:cs="Segoe UI Symbol"/>
            </w:rPr>
            <w:t>☐</w:t>
          </w:r>
        </w:sdtContent>
      </w:sdt>
      <w:r w:rsidRPr="0071753A">
        <w:tab/>
        <w:t>idrici e sanitari di qualsiasi natura o specie</w:t>
      </w:r>
    </w:p>
    <w:p w14:paraId="2097C05A" w14:textId="0A508E33" w:rsidR="001E3FB4" w:rsidRPr="0071753A" w:rsidRDefault="001E3FB4" w:rsidP="00264A87">
      <w:pPr>
        <w:pStyle w:val="Quadretto3"/>
      </w:pPr>
      <w:r w:rsidRPr="0071753A">
        <w:t xml:space="preserve">5.2.5 </w:t>
      </w:r>
      <w:r w:rsidRPr="0071753A">
        <w:tab/>
      </w:r>
      <w:sdt>
        <w:sdtPr>
          <w:id w:val="-359200154"/>
          <w14:checkbox>
            <w14:checked w14:val="0"/>
            <w14:checkedState w14:val="2612" w14:font="MS Gothic"/>
            <w14:uncheckedState w14:val="2610" w14:font="MS Gothic"/>
          </w14:checkbox>
        </w:sdtPr>
        <w:sdtEndPr/>
        <w:sdtContent>
          <w:r w:rsidRPr="0071753A">
            <w:rPr>
              <w:rFonts w:ascii="Segoe UI Symbol" w:eastAsia="MS Gothic" w:hAnsi="Segoe UI Symbol" w:cs="Segoe UI Symbol"/>
            </w:rPr>
            <w:t>☐</w:t>
          </w:r>
        </w:sdtContent>
      </w:sdt>
      <w:r w:rsidRPr="0071753A">
        <w:tab/>
        <w:t>per la distribuzione e l'utilizzazione di gas di qualsiasi tipo, comprese le opere di evacuazione dei prodotti della combustione e ventilazione ed aerazione dei locali;</w:t>
      </w:r>
    </w:p>
    <w:p w14:paraId="78BAF3C4" w14:textId="3F298E76" w:rsidR="001E3FB4" w:rsidRPr="0071753A" w:rsidRDefault="001E3FB4" w:rsidP="00264A87">
      <w:pPr>
        <w:pStyle w:val="Quadretto3"/>
      </w:pPr>
      <w:r w:rsidRPr="0071753A">
        <w:t xml:space="preserve">5.2.6 </w:t>
      </w:r>
      <w:r w:rsidRPr="0071753A">
        <w:tab/>
      </w:r>
      <w:sdt>
        <w:sdtPr>
          <w:id w:val="906803194"/>
          <w14:checkbox>
            <w14:checked w14:val="0"/>
            <w14:checkedState w14:val="2612" w14:font="MS Gothic"/>
            <w14:uncheckedState w14:val="2610" w14:font="MS Gothic"/>
          </w14:checkbox>
        </w:sdtPr>
        <w:sdtEndPr/>
        <w:sdtContent>
          <w:r w:rsidRPr="0071753A">
            <w:rPr>
              <w:rFonts w:ascii="Segoe UI Symbol" w:eastAsia="MS Gothic" w:hAnsi="Segoe UI Symbol" w:cs="Segoe UI Symbol"/>
            </w:rPr>
            <w:t>☐</w:t>
          </w:r>
        </w:sdtContent>
      </w:sdt>
      <w:r w:rsidRPr="0071753A">
        <w:tab/>
        <w:t>impianti di sollevamento di persone o di cose per mezzo di ascensori, di montacarichi, di scale mobili e simili</w:t>
      </w:r>
    </w:p>
    <w:p w14:paraId="37269373" w14:textId="7B72F94E" w:rsidR="001E3FB4" w:rsidRPr="0071753A" w:rsidRDefault="001E3FB4" w:rsidP="00264A87">
      <w:pPr>
        <w:pStyle w:val="Quadretto3"/>
      </w:pPr>
      <w:r w:rsidRPr="0071753A">
        <w:t xml:space="preserve">5.2.7 </w:t>
      </w:r>
      <w:r w:rsidRPr="0071753A">
        <w:tab/>
      </w:r>
      <w:sdt>
        <w:sdtPr>
          <w:id w:val="1342126555"/>
          <w14:checkbox>
            <w14:checked w14:val="0"/>
            <w14:checkedState w14:val="2612" w14:font="MS Gothic"/>
            <w14:uncheckedState w14:val="2610" w14:font="MS Gothic"/>
          </w14:checkbox>
        </w:sdtPr>
        <w:sdtEndPr/>
        <w:sdtContent>
          <w:r w:rsidRPr="0071753A">
            <w:rPr>
              <w:rFonts w:ascii="Segoe UI Symbol" w:eastAsia="MS Gothic" w:hAnsi="Segoe UI Symbol" w:cs="Segoe UI Symbol"/>
            </w:rPr>
            <w:t>☐</w:t>
          </w:r>
        </w:sdtContent>
      </w:sdt>
      <w:r w:rsidRPr="0071753A">
        <w:tab/>
        <w:t>di protezione antincendio</w:t>
      </w:r>
    </w:p>
    <w:p w14:paraId="5DF37652" w14:textId="40B4EB8A" w:rsidR="001E3FB4" w:rsidRPr="0071753A" w:rsidRDefault="001E3FB4" w:rsidP="00264A87">
      <w:pPr>
        <w:pStyle w:val="Quadretto3"/>
      </w:pPr>
      <w:r w:rsidRPr="0071753A">
        <w:t xml:space="preserve">5.2.8 </w:t>
      </w:r>
      <w:r w:rsidRPr="0071753A">
        <w:tab/>
      </w:r>
      <w:sdt>
        <w:sdtPr>
          <w:id w:val="-444617241"/>
          <w14:checkbox>
            <w14:checked w14:val="0"/>
            <w14:checkedState w14:val="2612" w14:font="MS Gothic"/>
            <w14:uncheckedState w14:val="2610" w14:font="MS Gothic"/>
          </w14:checkbox>
        </w:sdtPr>
        <w:sdtEndPr/>
        <w:sdtContent>
          <w:r w:rsidRPr="0071753A">
            <w:rPr>
              <w:rFonts w:ascii="Segoe UI Symbol" w:eastAsia="MS Gothic" w:hAnsi="Segoe UI Symbol" w:cs="Segoe UI Symbol"/>
            </w:rPr>
            <w:t>☐</w:t>
          </w:r>
        </w:sdtContent>
      </w:sdt>
      <w:r w:rsidRPr="0071753A">
        <w:tab/>
        <w:t>altre tipologie di impianti, anche definite dalla corrispondente normativa regionale</w:t>
      </w:r>
    </w:p>
    <w:p w14:paraId="3DC94C1D" w14:textId="1C5E88BF" w:rsidR="001E3FB4" w:rsidRPr="0071753A" w:rsidRDefault="001E3FB4" w:rsidP="002E2712">
      <w:pPr>
        <w:spacing w:before="120" w:after="120"/>
        <w:ind w:firstLine="2977"/>
        <w:rPr>
          <w:sz w:val="20"/>
          <w:u w:val="single"/>
        </w:rPr>
      </w:pPr>
      <w:r w:rsidRPr="0071753A">
        <w:rPr>
          <w:sz w:val="20"/>
          <w:u w:val="single"/>
        </w:rPr>
        <w:tab/>
      </w:r>
      <w:r w:rsidRPr="0071753A">
        <w:rPr>
          <w:sz w:val="20"/>
          <w:u w:val="single"/>
        </w:rPr>
        <w:tab/>
      </w:r>
      <w:r w:rsidRPr="0071753A">
        <w:rPr>
          <w:sz w:val="20"/>
          <w:u w:val="single"/>
        </w:rPr>
        <w:tab/>
      </w:r>
      <w:r w:rsidRPr="0071753A">
        <w:rPr>
          <w:sz w:val="20"/>
          <w:u w:val="single"/>
        </w:rPr>
        <w:tab/>
      </w:r>
      <w:r w:rsidRPr="0071753A">
        <w:rPr>
          <w:sz w:val="20"/>
          <w:u w:val="single"/>
        </w:rPr>
        <w:tab/>
      </w:r>
      <w:r w:rsidRPr="0071753A">
        <w:rPr>
          <w:sz w:val="20"/>
          <w:u w:val="single"/>
        </w:rPr>
        <w:tab/>
      </w:r>
      <w:r w:rsidRPr="0071753A">
        <w:rPr>
          <w:sz w:val="20"/>
          <w:u w:val="single"/>
        </w:rPr>
        <w:tab/>
      </w:r>
      <w:r w:rsidRPr="0071753A">
        <w:rPr>
          <w:sz w:val="20"/>
          <w:u w:val="single"/>
        </w:rPr>
        <w:tab/>
      </w:r>
      <w:r w:rsidRPr="0071753A">
        <w:rPr>
          <w:sz w:val="20"/>
          <w:u w:val="single"/>
        </w:rPr>
        <w:tab/>
      </w:r>
      <w:r w:rsidRPr="0071753A">
        <w:rPr>
          <w:sz w:val="20"/>
          <w:u w:val="single"/>
        </w:rPr>
        <w:tab/>
      </w:r>
      <w:r w:rsidRPr="0071753A">
        <w:rPr>
          <w:sz w:val="20"/>
          <w:u w:val="single"/>
        </w:rPr>
        <w:tab/>
      </w:r>
    </w:p>
    <w:p w14:paraId="6E79C9A7" w14:textId="62BBFA95" w:rsidR="001E3FB4" w:rsidRPr="0071753A" w:rsidRDefault="001E3FB4" w:rsidP="00AB62C2">
      <w:pPr>
        <w:pStyle w:val="Nessunaspaziatura"/>
        <w:ind w:firstLine="1134"/>
        <w:jc w:val="both"/>
        <w:rPr>
          <w:sz w:val="20"/>
        </w:rPr>
      </w:pPr>
      <w:proofErr w:type="gramStart"/>
      <w:r w:rsidRPr="0071753A">
        <w:rPr>
          <w:sz w:val="20"/>
        </w:rPr>
        <w:t>pertanto</w:t>
      </w:r>
      <w:proofErr w:type="gramEnd"/>
      <w:r w:rsidRPr="0071753A">
        <w:rPr>
          <w:sz w:val="20"/>
        </w:rPr>
        <w:t>, ai sensi del D.M. 22 gennaio 2008, n. 37 l’intervento proposto:</w:t>
      </w:r>
    </w:p>
    <w:p w14:paraId="5139F2B2" w14:textId="62B531BF" w:rsidR="001E3FB4" w:rsidRPr="0071753A" w:rsidRDefault="001E3FB4" w:rsidP="00264A87">
      <w:pPr>
        <w:pStyle w:val="Quadretto4"/>
      </w:pPr>
      <w:r w:rsidRPr="0071753A">
        <w:t>5.2.</w:t>
      </w:r>
      <w:r w:rsidRPr="0071753A" w:rsidDel="00A71329">
        <w:t xml:space="preserve"> </w:t>
      </w:r>
      <w:r w:rsidRPr="0071753A">
        <w:t>8.1</w:t>
      </w:r>
      <w:r w:rsidRPr="0071753A">
        <w:tab/>
      </w:r>
      <w:sdt>
        <w:sdtPr>
          <w:id w:val="1957911072"/>
          <w14:checkbox>
            <w14:checked w14:val="0"/>
            <w14:checkedState w14:val="2612" w14:font="MS Gothic"/>
            <w14:uncheckedState w14:val="2610" w14:font="MS Gothic"/>
          </w14:checkbox>
        </w:sdtPr>
        <w:sdtEndPr/>
        <w:sdtContent>
          <w:r w:rsidRPr="0071753A">
            <w:rPr>
              <w:rFonts w:ascii="Segoe UI Symbol" w:hAnsi="Segoe UI Symbol" w:cs="Segoe UI Symbol"/>
            </w:rPr>
            <w:t>☐</w:t>
          </w:r>
        </w:sdtContent>
      </w:sdt>
      <w:r w:rsidRPr="0071753A">
        <w:tab/>
        <w:t xml:space="preserve">non è soggetto agli obblighi di presentazione del progetto </w:t>
      </w:r>
    </w:p>
    <w:p w14:paraId="37206736" w14:textId="129CF979" w:rsidR="001E3FB4" w:rsidRPr="0071753A" w:rsidRDefault="001E3FB4" w:rsidP="00264A87">
      <w:pPr>
        <w:pStyle w:val="Quadretto4"/>
      </w:pPr>
      <w:r w:rsidRPr="0071753A">
        <w:t>5.2.8.2</w:t>
      </w:r>
      <w:r w:rsidRPr="0071753A">
        <w:tab/>
      </w:r>
      <w:sdt>
        <w:sdtPr>
          <w:id w:val="-659226481"/>
          <w14:checkbox>
            <w14:checked w14:val="0"/>
            <w14:checkedState w14:val="2612" w14:font="MS Gothic"/>
            <w14:uncheckedState w14:val="2610" w14:font="MS Gothic"/>
          </w14:checkbox>
        </w:sdtPr>
        <w:sdtEndPr/>
        <w:sdtContent>
          <w:r w:rsidRPr="0071753A">
            <w:rPr>
              <w:rFonts w:ascii="Segoe UI Symbol" w:eastAsia="MS Gothic" w:hAnsi="Segoe UI Symbol" w:cs="Segoe UI Symbol"/>
            </w:rPr>
            <w:t>☐</w:t>
          </w:r>
        </w:sdtContent>
      </w:sdt>
      <w:r w:rsidRPr="0071753A">
        <w:rPr>
          <w:b/>
        </w:rPr>
        <w:tab/>
      </w:r>
      <w:r w:rsidRPr="0071753A">
        <w:t>è soggetto agli obblighi di presentazione del progetto e pertanto:</w:t>
      </w:r>
    </w:p>
    <w:p w14:paraId="71246692" w14:textId="75B56611" w:rsidR="001E3FB4" w:rsidRPr="0071753A" w:rsidRDefault="001E3FB4" w:rsidP="00AB62C2">
      <w:pPr>
        <w:pStyle w:val="Quadretto5"/>
        <w:rPr>
          <w:sz w:val="20"/>
        </w:rPr>
      </w:pPr>
      <w:r w:rsidRPr="0071753A">
        <w:rPr>
          <w:sz w:val="20"/>
        </w:rPr>
        <w:t xml:space="preserve">5.2.8.2.1 </w:t>
      </w:r>
      <w:r w:rsidRPr="0071753A">
        <w:rPr>
          <w:sz w:val="20"/>
        </w:rPr>
        <w:tab/>
      </w:r>
      <w:sdt>
        <w:sdtPr>
          <w:rPr>
            <w:sz w:val="20"/>
          </w:rPr>
          <w:id w:val="-1094235151"/>
          <w14:checkbox>
            <w14:checked w14:val="0"/>
            <w14:checkedState w14:val="2612" w14:font="MS Gothic"/>
            <w14:uncheckedState w14:val="2610" w14:font="MS Gothic"/>
          </w14:checkbox>
        </w:sdtPr>
        <w:sdtEndPr/>
        <w:sdtContent>
          <w:r w:rsidRPr="0071753A">
            <w:rPr>
              <w:rFonts w:ascii="Segoe UI Symbol" w:eastAsia="MS Gothic" w:hAnsi="Segoe UI Symbol" w:cs="Segoe UI Symbol"/>
              <w:sz w:val="20"/>
            </w:rPr>
            <w:t>☐</w:t>
          </w:r>
        </w:sdtContent>
      </w:sdt>
      <w:r w:rsidRPr="0071753A">
        <w:rPr>
          <w:sz w:val="20"/>
        </w:rPr>
        <w:tab/>
        <w:t xml:space="preserve">si allegano i relativi elaborati </w:t>
      </w:r>
    </w:p>
    <w:p w14:paraId="1C7FD4B8" w14:textId="37F12D1B" w:rsidR="001E3FB4" w:rsidRPr="0071753A" w:rsidRDefault="001E3FB4" w:rsidP="00AB62C2">
      <w:pPr>
        <w:pStyle w:val="Quadretto2"/>
        <w:rPr>
          <w:sz w:val="20"/>
        </w:rPr>
      </w:pPr>
      <w:r w:rsidRPr="0071753A">
        <w:rPr>
          <w:sz w:val="20"/>
        </w:rPr>
        <w:t xml:space="preserve">5.3 </w:t>
      </w:r>
      <w:r w:rsidRPr="0071753A">
        <w:rPr>
          <w:sz w:val="20"/>
        </w:rPr>
        <w:tab/>
      </w:r>
      <w:sdt>
        <w:sdtPr>
          <w:rPr>
            <w:sz w:val="20"/>
          </w:rPr>
          <w:id w:val="1412583857"/>
          <w14:checkbox>
            <w14:checked w14:val="0"/>
            <w14:checkedState w14:val="2612" w14:font="MS Gothic"/>
            <w14:uncheckedState w14:val="2610" w14:font="MS Gothic"/>
          </w14:checkbox>
        </w:sdtPr>
        <w:sdtEndPr/>
        <w:sdtContent>
          <w:r w:rsidRPr="0071753A">
            <w:rPr>
              <w:rFonts w:ascii="Segoe UI Symbol" w:hAnsi="Segoe UI Symbol" w:cs="Segoe UI Symbol"/>
              <w:sz w:val="20"/>
            </w:rPr>
            <w:t>☐</w:t>
          </w:r>
        </w:sdtContent>
      </w:sdt>
      <w:r w:rsidRPr="0071753A">
        <w:rPr>
          <w:sz w:val="20"/>
        </w:rPr>
        <w:tab/>
        <w:t xml:space="preserve">dispositivi </w:t>
      </w:r>
      <w:proofErr w:type="spellStart"/>
      <w:r w:rsidRPr="0071753A">
        <w:rPr>
          <w:sz w:val="20"/>
        </w:rPr>
        <w:t>anticaduta</w:t>
      </w:r>
      <w:proofErr w:type="spellEnd"/>
      <w:r w:rsidRPr="0071753A">
        <w:rPr>
          <w:sz w:val="20"/>
        </w:rPr>
        <w:t xml:space="preserve"> (ai sensi del Decreto Regione Lombardia 119 del 14/1/2009):</w:t>
      </w:r>
    </w:p>
    <w:p w14:paraId="6F105D0D" w14:textId="799D7175" w:rsidR="001E3FB4" w:rsidRPr="0071753A" w:rsidRDefault="001E3FB4" w:rsidP="00264A87">
      <w:pPr>
        <w:pStyle w:val="Quadretto3"/>
      </w:pPr>
      <w:r w:rsidRPr="0071753A">
        <w:t>5.3.1</w:t>
      </w:r>
      <w:r w:rsidRPr="0071753A">
        <w:tab/>
      </w:r>
      <w:sdt>
        <w:sdtPr>
          <w:rPr>
            <w:rFonts w:eastAsia="MS Gothic"/>
            <w:spacing w:val="-1"/>
          </w:rPr>
          <w:id w:val="502862910"/>
          <w14:checkbox>
            <w14:checked w14:val="0"/>
            <w14:checkedState w14:val="2612" w14:font="MS Gothic"/>
            <w14:uncheckedState w14:val="2610" w14:font="MS Gothic"/>
          </w14:checkbox>
        </w:sdtPr>
        <w:sdtEndPr/>
        <w:sdtContent>
          <w:r w:rsidRPr="0071753A">
            <w:rPr>
              <w:rFonts w:ascii="Segoe UI Symbol" w:eastAsia="MS Gothic" w:hAnsi="Segoe UI Symbol" w:cs="Segoe UI Symbol"/>
              <w:spacing w:val="-1"/>
            </w:rPr>
            <w:t>☐</w:t>
          </w:r>
        </w:sdtContent>
      </w:sdt>
      <w:r w:rsidRPr="0071753A">
        <w:rPr>
          <w:spacing w:val="-1"/>
        </w:rPr>
        <w:tab/>
      </w:r>
      <w:r w:rsidRPr="0071753A">
        <w:t xml:space="preserve">l'intervento non è soggetto all'obbligo di realizzazione dei sistemi </w:t>
      </w:r>
      <w:proofErr w:type="spellStart"/>
      <w:r w:rsidRPr="0071753A">
        <w:t>anticaduta</w:t>
      </w:r>
      <w:proofErr w:type="spellEnd"/>
    </w:p>
    <w:p w14:paraId="61CE9D21" w14:textId="2C1D7260" w:rsidR="001E3FB4" w:rsidRPr="0071753A" w:rsidRDefault="001E3FB4" w:rsidP="00264A87">
      <w:pPr>
        <w:pStyle w:val="Quadretto3"/>
        <w:rPr>
          <w:noProof/>
          <w:lang w:eastAsia="it-IT"/>
        </w:rPr>
      </w:pPr>
      <w:r w:rsidRPr="0071753A">
        <w:t>5.3.2</w:t>
      </w:r>
      <w:r w:rsidRPr="0071753A">
        <w:tab/>
      </w:r>
      <w:sdt>
        <w:sdtPr>
          <w:rPr>
            <w:rFonts w:eastAsia="MS Gothic"/>
            <w:spacing w:val="-1"/>
          </w:rPr>
          <w:id w:val="-746881244"/>
          <w14:checkbox>
            <w14:checked w14:val="0"/>
            <w14:checkedState w14:val="2612" w14:font="MS Gothic"/>
            <w14:uncheckedState w14:val="2610" w14:font="MS Gothic"/>
          </w14:checkbox>
        </w:sdtPr>
        <w:sdtEndPr/>
        <w:sdtContent>
          <w:r w:rsidRPr="0071753A">
            <w:rPr>
              <w:rFonts w:ascii="Segoe UI Symbol" w:eastAsia="MS Gothic" w:hAnsi="Segoe UI Symbol" w:cs="Segoe UI Symbol"/>
              <w:spacing w:val="-1"/>
            </w:rPr>
            <w:t>☐</w:t>
          </w:r>
        </w:sdtContent>
      </w:sdt>
      <w:r w:rsidRPr="0071753A">
        <w:rPr>
          <w:spacing w:val="-1"/>
        </w:rPr>
        <w:tab/>
      </w:r>
      <w:r w:rsidRPr="0071753A">
        <w:t xml:space="preserve">l'intervento è soggetto all'obbligo di realizzazione dei sistemi </w:t>
      </w:r>
      <w:proofErr w:type="spellStart"/>
      <w:r w:rsidRPr="0071753A">
        <w:t>anticaduta</w:t>
      </w:r>
      <w:proofErr w:type="spellEnd"/>
      <w:r w:rsidRPr="0071753A">
        <w:t xml:space="preserve">, in tal caso allega il progetto di realizzazione dei dispositivi </w:t>
      </w:r>
      <w:proofErr w:type="spellStart"/>
      <w:r w:rsidRPr="0071753A">
        <w:t>anticaduta</w:t>
      </w:r>
      <w:proofErr w:type="spellEnd"/>
    </w:p>
    <w:p w14:paraId="0DAB11E6" w14:textId="053E07D1" w:rsidR="001E3FB4" w:rsidRPr="00912F64" w:rsidRDefault="001E3FB4" w:rsidP="00AA2E0C">
      <w:pPr>
        <w:pStyle w:val="Titoloriquadro"/>
      </w:pPr>
      <w:r w:rsidRPr="00912F64">
        <w:t xml:space="preserve">Fabbisogni </w:t>
      </w:r>
      <w:r>
        <w:t>energetici</w:t>
      </w:r>
      <w:r w:rsidR="00A13704">
        <w:t xml:space="preserve"> </w:t>
      </w:r>
      <w:r w:rsidR="00A13704" w:rsidRPr="00A13704">
        <w:rPr>
          <w:rStyle w:val="CitazioneintensaCarattere"/>
          <w:rFonts w:eastAsiaTheme="minorHAnsi"/>
          <w:i/>
        </w:rPr>
        <w:t>(X)</w:t>
      </w:r>
    </w:p>
    <w:p w14:paraId="76DA4BE4" w14:textId="60892116" w:rsidR="001E3FB4" w:rsidRPr="0071753A" w:rsidRDefault="001E3FB4" w:rsidP="005248CB">
      <w:pPr>
        <w:pStyle w:val="Quadretto2"/>
        <w:rPr>
          <w:sz w:val="20"/>
        </w:rPr>
      </w:pPr>
      <w:r w:rsidRPr="0071753A">
        <w:rPr>
          <w:sz w:val="20"/>
        </w:rPr>
        <w:t>6.1</w:t>
      </w:r>
      <w:r w:rsidRPr="0071753A">
        <w:rPr>
          <w:sz w:val="20"/>
        </w:rPr>
        <w:tab/>
        <w:t>l’intervento, in materia di risparmio energetico:</w:t>
      </w:r>
    </w:p>
    <w:p w14:paraId="2F9E5188" w14:textId="66E23D7C" w:rsidR="001E3FB4" w:rsidRPr="0071753A" w:rsidRDefault="001E3FB4" w:rsidP="00264A87">
      <w:pPr>
        <w:pStyle w:val="Quadretto3"/>
      </w:pPr>
      <w:r w:rsidRPr="0071753A">
        <w:t xml:space="preserve">6.1.1 </w:t>
      </w:r>
      <w:r w:rsidRPr="0071753A">
        <w:tab/>
      </w:r>
      <w:sdt>
        <w:sdtPr>
          <w:id w:val="1392540466"/>
          <w14:checkbox>
            <w14:checked w14:val="0"/>
            <w14:checkedState w14:val="2612" w14:font="MS Gothic"/>
            <w14:uncheckedState w14:val="2610" w14:font="MS Gothic"/>
          </w14:checkbox>
        </w:sdtPr>
        <w:sdtEndPr/>
        <w:sdtContent>
          <w:r w:rsidRPr="0071753A">
            <w:rPr>
              <w:rFonts w:ascii="Segoe UI Symbol" w:eastAsia="MS Gothic" w:hAnsi="Segoe UI Symbol" w:cs="Segoe UI Symbol"/>
            </w:rPr>
            <w:t>☐</w:t>
          </w:r>
        </w:sdtContent>
      </w:sdt>
      <w:r w:rsidRPr="0071753A">
        <w:tab/>
        <w:t>non è soggetto al deposito del progetto e della relazione tecnica di cui all’articolo 125 del D.P.R. n. 380/2001 e del D.Lgs. n. 192/2005</w:t>
      </w:r>
    </w:p>
    <w:p w14:paraId="67AA90DE" w14:textId="48BB66CD" w:rsidR="001E3FB4" w:rsidRPr="0071753A" w:rsidRDefault="001E3FB4" w:rsidP="00264A87">
      <w:pPr>
        <w:pStyle w:val="Quadretto3"/>
      </w:pPr>
      <w:r w:rsidRPr="0071753A">
        <w:t xml:space="preserve">6.1.2 </w:t>
      </w:r>
      <w:r w:rsidRPr="0071753A">
        <w:tab/>
      </w:r>
      <w:sdt>
        <w:sdtPr>
          <w:id w:val="4565227"/>
          <w14:checkbox>
            <w14:checked w14:val="0"/>
            <w14:checkedState w14:val="2612" w14:font="MS Gothic"/>
            <w14:uncheckedState w14:val="2610" w14:font="MS Gothic"/>
          </w14:checkbox>
        </w:sdtPr>
        <w:sdtEndPr/>
        <w:sdtContent>
          <w:r w:rsidRPr="0071753A">
            <w:rPr>
              <w:rFonts w:ascii="Segoe UI Symbol" w:eastAsia="MS Gothic" w:hAnsi="Segoe UI Symbol" w:cs="Segoe UI Symbol"/>
            </w:rPr>
            <w:t>☐</w:t>
          </w:r>
        </w:sdtContent>
      </w:sdt>
      <w:r w:rsidRPr="0071753A">
        <w:tab/>
        <w:t xml:space="preserve">è soggetto al deposito del progetto e della relazione tecnica di cui dell’articolo 125 del D.P.R. n. 380/2001 e del D.Lgs. n. 192/2005, pertanto </w:t>
      </w:r>
    </w:p>
    <w:p w14:paraId="158472E9" w14:textId="084BE915" w:rsidR="001E3FB4" w:rsidRPr="0071753A" w:rsidRDefault="001E3FB4" w:rsidP="00264A87">
      <w:pPr>
        <w:pStyle w:val="Quadretto4"/>
      </w:pPr>
      <w:r w:rsidRPr="0071753A">
        <w:t>6.1.2.1</w:t>
      </w:r>
      <w:r w:rsidRPr="0071753A">
        <w:tab/>
      </w:r>
      <w:sdt>
        <w:sdtPr>
          <w:id w:val="-1009830194"/>
          <w14:checkbox>
            <w14:checked w14:val="0"/>
            <w14:checkedState w14:val="2612" w14:font="MS Gothic"/>
            <w14:uncheckedState w14:val="2610" w14:font="MS Gothic"/>
          </w14:checkbox>
        </w:sdtPr>
        <w:sdtEndPr/>
        <w:sdtContent>
          <w:r w:rsidRPr="0071753A">
            <w:rPr>
              <w:rFonts w:ascii="Segoe UI Symbol" w:hAnsi="Segoe UI Symbol" w:cs="Segoe UI Symbol"/>
            </w:rPr>
            <w:t>☐</w:t>
          </w:r>
        </w:sdtContent>
      </w:sdt>
      <w:r w:rsidRPr="0071753A">
        <w:tab/>
        <w:t>si allega la relazione tecnica sul rispetto delle prescrizioni in materia di risparmio energetico e la documentazione richiesta dalla legge secondo il modello approvato con decreto regionale n. 6480 del 30.7.2015 e successive modifiche e integrazioni;</w:t>
      </w:r>
    </w:p>
    <w:p w14:paraId="15391B74" w14:textId="77777777" w:rsidR="001E3FB4" w:rsidRPr="0071753A" w:rsidRDefault="001E3FB4" w:rsidP="005248CB">
      <w:pPr>
        <w:pStyle w:val="Quadretto2"/>
        <w:rPr>
          <w:sz w:val="20"/>
        </w:rPr>
      </w:pPr>
      <w:r w:rsidRPr="0071753A">
        <w:rPr>
          <w:sz w:val="20"/>
        </w:rPr>
        <w:t>6.2</w:t>
      </w:r>
      <w:r w:rsidRPr="0071753A">
        <w:rPr>
          <w:sz w:val="20"/>
        </w:rPr>
        <w:tab/>
        <w:t xml:space="preserve">che l’intervento, in relazione agli obblighi in materia di fonti rinnovabili </w:t>
      </w:r>
    </w:p>
    <w:p w14:paraId="4ADEFD91" w14:textId="69DF88F1" w:rsidR="001E3FB4" w:rsidRPr="0071753A" w:rsidRDefault="001E3FB4" w:rsidP="00264A87">
      <w:pPr>
        <w:pStyle w:val="Quadretto3"/>
      </w:pPr>
      <w:r w:rsidRPr="0071753A">
        <w:t xml:space="preserve">6.2.1 </w:t>
      </w:r>
      <w:r w:rsidRPr="0071753A">
        <w:tab/>
      </w:r>
      <w:sdt>
        <w:sdtPr>
          <w:id w:val="1272746061"/>
          <w14:checkbox>
            <w14:checked w14:val="0"/>
            <w14:checkedState w14:val="2612" w14:font="MS Gothic"/>
            <w14:uncheckedState w14:val="2610" w14:font="MS Gothic"/>
          </w14:checkbox>
        </w:sdtPr>
        <w:sdtEndPr/>
        <w:sdtContent>
          <w:r w:rsidRPr="0071753A">
            <w:rPr>
              <w:rFonts w:ascii="Segoe UI Symbol" w:eastAsia="MS Gothic" w:hAnsi="Segoe UI Symbol" w:cs="Segoe UI Symbol"/>
            </w:rPr>
            <w:t>☐</w:t>
          </w:r>
        </w:sdtContent>
      </w:sdt>
      <w:r w:rsidRPr="0071753A">
        <w:tab/>
        <w:t>non è soggetto all’applicazione del D.Lgs. n. 28/2011 in quanto non riguarda edifici di nuova costruzione o edifici sottoposti ad una ristrutturazione rilevante (definita nel D.Lgs. n. 28/2011) né edifici soggetti ad una ristrutturazione importante di I livello (di cui al D.M. 26/6/2015)</w:t>
      </w:r>
    </w:p>
    <w:p w14:paraId="67B28801" w14:textId="06B215F9" w:rsidR="001E3FB4" w:rsidRPr="0071753A" w:rsidRDefault="001E3FB4" w:rsidP="00264A87">
      <w:pPr>
        <w:pStyle w:val="Quadretto3"/>
      </w:pPr>
      <w:r w:rsidRPr="0071753A">
        <w:lastRenderedPageBreak/>
        <w:t xml:space="preserve">6.2.2 </w:t>
      </w:r>
      <w:r w:rsidRPr="0071753A">
        <w:tab/>
      </w:r>
      <w:sdt>
        <w:sdtPr>
          <w:id w:val="1264196557"/>
          <w14:checkbox>
            <w14:checked w14:val="0"/>
            <w14:checkedState w14:val="2612" w14:font="MS Gothic"/>
            <w14:uncheckedState w14:val="2610" w14:font="MS Gothic"/>
          </w14:checkbox>
        </w:sdtPr>
        <w:sdtEndPr/>
        <w:sdtContent>
          <w:r w:rsidRPr="0071753A">
            <w:rPr>
              <w:rFonts w:ascii="Segoe UI Symbol" w:eastAsia="MS Gothic" w:hAnsi="Segoe UI Symbol" w:cs="Segoe UI Symbol"/>
            </w:rPr>
            <w:t>☐</w:t>
          </w:r>
        </w:sdtContent>
      </w:sdt>
      <w:r w:rsidRPr="0071753A">
        <w:tab/>
        <w:t>è soggetto all’applicazione del D.Lgs. n. 28/2011, pertanto</w:t>
      </w:r>
    </w:p>
    <w:p w14:paraId="47187085" w14:textId="3E16386B" w:rsidR="001E3FB4" w:rsidRPr="0071753A" w:rsidRDefault="001E3FB4" w:rsidP="00264A87">
      <w:pPr>
        <w:pStyle w:val="Quadretto4"/>
      </w:pPr>
      <w:r w:rsidRPr="0071753A">
        <w:t>6.2.2.1</w:t>
      </w:r>
      <w:r w:rsidRPr="0071753A">
        <w:tab/>
      </w:r>
      <w:sdt>
        <w:sdtPr>
          <w:id w:val="-723831818"/>
          <w14:checkbox>
            <w14:checked w14:val="0"/>
            <w14:checkedState w14:val="2612" w14:font="MS Gothic"/>
            <w14:uncheckedState w14:val="2610" w14:font="MS Gothic"/>
          </w14:checkbox>
        </w:sdtPr>
        <w:sdtEndPr/>
        <w:sdtContent>
          <w:r w:rsidRPr="0071753A">
            <w:rPr>
              <w:rFonts w:ascii="Segoe UI Symbol" w:hAnsi="Segoe UI Symbol" w:cs="Segoe UI Symbol"/>
            </w:rPr>
            <w:t>☐</w:t>
          </w:r>
        </w:sdtContent>
      </w:sdt>
      <w:r w:rsidRPr="0071753A">
        <w:t xml:space="preserve"> </w:t>
      </w:r>
      <w:r w:rsidRPr="0071753A">
        <w:tab/>
        <w:t>il rispetto delle prescrizioni in materia di utilizzo di fonti di energia rinnovabili è indicato negli elaborati progettuali e nella relazione tecnica prevista dall’articolo 125 del D.P.R. n. 380/2001 e dal D.Lgs. n. 192/2005 in materia di risparmio energetico secondo il modello approvato con decreto regionale n. 6480 del 30.7.2015 e successive modifiche e integrazioni</w:t>
      </w:r>
    </w:p>
    <w:p w14:paraId="0FA17636" w14:textId="7A8CA57A" w:rsidR="001E3FB4" w:rsidRPr="0071753A" w:rsidRDefault="001E3FB4" w:rsidP="00264A87">
      <w:pPr>
        <w:pStyle w:val="Quadretto4"/>
      </w:pPr>
      <w:r w:rsidRPr="0071753A">
        <w:t>6.2.2.2</w:t>
      </w:r>
      <w:r w:rsidRPr="0071753A">
        <w:tab/>
      </w:r>
      <w:sdt>
        <w:sdtPr>
          <w:id w:val="-1555079177"/>
          <w14:checkbox>
            <w14:checked w14:val="0"/>
            <w14:checkedState w14:val="2612" w14:font="MS Gothic"/>
            <w14:uncheckedState w14:val="2610" w14:font="MS Gothic"/>
          </w14:checkbox>
        </w:sdtPr>
        <w:sdtEndPr/>
        <w:sdtContent>
          <w:r w:rsidRPr="0071753A">
            <w:rPr>
              <w:rFonts w:ascii="Segoe UI Symbol" w:eastAsia="MS Gothic" w:hAnsi="Segoe UI Symbol" w:cs="Segoe UI Symbol"/>
            </w:rPr>
            <w:t>☐</w:t>
          </w:r>
        </w:sdtContent>
      </w:sdt>
      <w:r w:rsidRPr="0071753A">
        <w:tab/>
        <w:t xml:space="preserve">l’impossibilità tecnica di ottemperare, in tutto o in parte, agli obblighi previsti, è evidenziata nella relazione tecnica dovuta ai sensi dell’articolo 125 del D.P.R. n. 380/2001 e del D.Lgs. n. 192/2005, con l’indicazione della non fattibilità di tutte le diverse opzioni tecnologiche disponibili e contestualmente, del rispetto del requisito alternativo, previsto dall’allegato 3, comma 8, del D.Lgs. 28/2011 </w:t>
      </w:r>
    </w:p>
    <w:p w14:paraId="4040AB91" w14:textId="6F82E566" w:rsidR="001E3FB4" w:rsidRPr="0071753A" w:rsidRDefault="001E3FB4" w:rsidP="00462A10">
      <w:pPr>
        <w:pStyle w:val="Quadretto2"/>
        <w:ind w:left="1418" w:hanging="709"/>
        <w:rPr>
          <w:sz w:val="20"/>
        </w:rPr>
      </w:pPr>
      <w:r w:rsidRPr="0071753A">
        <w:rPr>
          <w:sz w:val="20"/>
        </w:rPr>
        <w:t xml:space="preserve">6.3 </w:t>
      </w:r>
      <w:r w:rsidRPr="0071753A">
        <w:rPr>
          <w:sz w:val="20"/>
        </w:rPr>
        <w:tab/>
        <w:t>che l’intervento, in relazione alle prestazioni energetiche fornite riscontrabili nella relazione tecnica (di cui all'art. 8 D.Lgs. n. 192/2005 e secondo il modello approvato con decreto regionale n. 6480/2015) può accedere ai seguenti bonus:</w:t>
      </w:r>
    </w:p>
    <w:p w14:paraId="0C02AB20" w14:textId="4846C35F" w:rsidR="001E3FB4" w:rsidRPr="0071753A" w:rsidRDefault="001E3FB4" w:rsidP="00264A87">
      <w:pPr>
        <w:pStyle w:val="Quadretto3"/>
      </w:pPr>
      <w:r w:rsidRPr="0071753A">
        <w:t>6.3.1</w:t>
      </w:r>
      <w:r w:rsidRPr="0071753A">
        <w:tab/>
      </w:r>
      <w:sdt>
        <w:sdtPr>
          <w:id w:val="114258685"/>
          <w14:checkbox>
            <w14:checked w14:val="0"/>
            <w14:checkedState w14:val="2612" w14:font="MS Gothic"/>
            <w14:uncheckedState w14:val="2610" w14:font="MS Gothic"/>
          </w14:checkbox>
        </w:sdtPr>
        <w:sdtEndPr/>
        <w:sdtContent>
          <w:r w:rsidRPr="0071753A">
            <w:rPr>
              <w:rFonts w:ascii="Segoe UI Symbol" w:hAnsi="Segoe UI Symbol" w:cs="Segoe UI Symbol"/>
            </w:rPr>
            <w:t>☐</w:t>
          </w:r>
        </w:sdtContent>
      </w:sdt>
      <w:r w:rsidRPr="0071753A">
        <w:tab/>
        <w:t xml:space="preserve">detrazione muri perimetrali ai sensi della L.R. n. 31/2014 </w:t>
      </w:r>
    </w:p>
    <w:p w14:paraId="5D6BAF1C" w14:textId="06F976D2" w:rsidR="001E3FB4" w:rsidRPr="0071753A" w:rsidRDefault="001E3FB4" w:rsidP="00264A87">
      <w:pPr>
        <w:pStyle w:val="Quadretto3"/>
      </w:pPr>
      <w:r w:rsidRPr="0071753A">
        <w:t>6.3.2</w:t>
      </w:r>
      <w:r w:rsidRPr="0071753A">
        <w:tab/>
      </w:r>
      <w:sdt>
        <w:sdtPr>
          <w:id w:val="-1121220465"/>
          <w14:checkbox>
            <w14:checked w14:val="0"/>
            <w14:checkedState w14:val="2612" w14:font="MS Gothic"/>
            <w14:uncheckedState w14:val="2610" w14:font="MS Gothic"/>
          </w14:checkbox>
        </w:sdtPr>
        <w:sdtEndPr/>
        <w:sdtContent>
          <w:r w:rsidRPr="0071753A">
            <w:rPr>
              <w:rFonts w:ascii="Segoe UI Symbol" w:hAnsi="Segoe UI Symbol" w:cs="Segoe UI Symbol"/>
            </w:rPr>
            <w:t>☐</w:t>
          </w:r>
        </w:sdtContent>
      </w:sdt>
      <w:r w:rsidRPr="0071753A">
        <w:tab/>
        <w:t xml:space="preserve">detrazione </w:t>
      </w:r>
      <w:r w:rsidR="0052294C">
        <w:t>spessori</w:t>
      </w:r>
      <w:r w:rsidR="0052294C" w:rsidRPr="004B3F2E">
        <w:t xml:space="preserve"> </w:t>
      </w:r>
      <w:r w:rsidRPr="0071753A">
        <w:t xml:space="preserve">ai sensi dell'art. 14 del D.Lgs. n. 102/2014 </w:t>
      </w:r>
    </w:p>
    <w:p w14:paraId="07299FC4" w14:textId="36144AF4" w:rsidR="001E3FB4" w:rsidRPr="0071753A" w:rsidRDefault="001E3FB4" w:rsidP="00264A87">
      <w:pPr>
        <w:pStyle w:val="Quadretto3"/>
      </w:pPr>
      <w:r w:rsidRPr="0071753A">
        <w:t>6.3.3</w:t>
      </w:r>
      <w:r w:rsidRPr="0071753A">
        <w:tab/>
      </w:r>
      <w:sdt>
        <w:sdtPr>
          <w:id w:val="205690710"/>
        </w:sdtPr>
        <w:sdtEndPr/>
        <w:sdtContent>
          <w:r w:rsidRPr="0071753A">
            <w:rPr>
              <w:rFonts w:ascii="Segoe UI Symbol" w:hAnsi="Segoe UI Symbol" w:cs="Segoe UI Symbol"/>
            </w:rPr>
            <w:t>☐</w:t>
          </w:r>
        </w:sdtContent>
      </w:sdt>
      <w:r w:rsidRPr="0071753A">
        <w:tab/>
        <w:t xml:space="preserve">incentivo volumetrico del 5 % ai sensi dell’art. 12 del D.Lgs. n. 28/2011 </w:t>
      </w:r>
    </w:p>
    <w:p w14:paraId="62E2C677" w14:textId="06F5C9A2" w:rsidR="001E3FB4" w:rsidRPr="0071753A" w:rsidRDefault="001E3FB4" w:rsidP="00264A87">
      <w:pPr>
        <w:pStyle w:val="Quadretto3"/>
      </w:pPr>
      <w:r w:rsidRPr="0071753A">
        <w:t>6.3.4</w:t>
      </w:r>
      <w:r w:rsidRPr="0071753A">
        <w:tab/>
      </w:r>
      <w:sdt>
        <w:sdtPr>
          <w:id w:val="-1299441292"/>
        </w:sdtPr>
        <w:sdtEndPr/>
        <w:sdtContent>
          <w:sdt>
            <w:sdtPr>
              <w:id w:val="413821974"/>
            </w:sdtPr>
            <w:sdtEndPr/>
            <w:sdtContent>
              <w:r w:rsidRPr="0071753A">
                <w:rPr>
                  <w:rFonts w:ascii="Segoe UI Symbol" w:hAnsi="Segoe UI Symbol" w:cs="Segoe UI Symbol"/>
                </w:rPr>
                <w:t>☐</w:t>
              </w:r>
            </w:sdtContent>
          </w:sdt>
        </w:sdtContent>
      </w:sdt>
      <w:r w:rsidRPr="0071753A">
        <w:tab/>
        <w:t>deroga distanza minima tra edifici ai sensi della L.R. n. 31/2014</w:t>
      </w:r>
    </w:p>
    <w:p w14:paraId="30E4C023" w14:textId="4606EA69" w:rsidR="001E3FB4" w:rsidRPr="0071753A" w:rsidRDefault="001E3FB4" w:rsidP="00264A87">
      <w:pPr>
        <w:pStyle w:val="Quadretto3"/>
      </w:pPr>
      <w:r w:rsidRPr="0071753A">
        <w:t>6.3.5</w:t>
      </w:r>
      <w:r w:rsidRPr="0071753A">
        <w:tab/>
      </w:r>
      <w:sdt>
        <w:sdtPr>
          <w:id w:val="-989707976"/>
        </w:sdtPr>
        <w:sdtEndPr/>
        <w:sdtContent>
          <w:sdt>
            <w:sdtPr>
              <w:id w:val="729584421"/>
            </w:sdtPr>
            <w:sdtEndPr/>
            <w:sdtContent>
              <w:r w:rsidRPr="0071753A">
                <w:rPr>
                  <w:rFonts w:ascii="Segoe UI Symbol" w:hAnsi="Segoe UI Symbol" w:cs="Segoe UI Symbol"/>
                </w:rPr>
                <w:t>☐</w:t>
              </w:r>
            </w:sdtContent>
          </w:sdt>
        </w:sdtContent>
      </w:sdt>
      <w:r w:rsidRPr="0071753A">
        <w:tab/>
        <w:t>deroga distanza minima tra edifici ai sensi dell'art. 14 del D.Lgs. n. 102/2014</w:t>
      </w:r>
    </w:p>
    <w:p w14:paraId="52ABD0B0" w14:textId="3D3D52A7" w:rsidR="001E3FB4" w:rsidRPr="0071753A" w:rsidRDefault="001E3FB4" w:rsidP="00264A87">
      <w:pPr>
        <w:pStyle w:val="Quadretto3"/>
      </w:pPr>
      <w:r w:rsidRPr="0071753A">
        <w:t>6.3.6</w:t>
      </w:r>
      <w:r w:rsidRPr="0071753A">
        <w:tab/>
      </w:r>
      <w:sdt>
        <w:sdtPr>
          <w:id w:val="1559662997"/>
        </w:sdtPr>
        <w:sdtEndPr/>
        <w:sdtContent>
          <w:r w:rsidRPr="0071753A">
            <w:rPr>
              <w:rFonts w:ascii="Segoe UI Symbol" w:hAnsi="Segoe UI Symbol" w:cs="Segoe UI Symbol"/>
            </w:rPr>
            <w:t>☐</w:t>
          </w:r>
        </w:sdtContent>
      </w:sdt>
      <w:r w:rsidRPr="0071753A">
        <w:tab/>
        <w:t>deroga altezza massima degli edifici ai sensi della L.R. n. 31/2014</w:t>
      </w:r>
    </w:p>
    <w:p w14:paraId="2471BED7" w14:textId="05E4B13C" w:rsidR="001E3FB4" w:rsidRPr="0071753A" w:rsidRDefault="001E3FB4" w:rsidP="00264A87">
      <w:pPr>
        <w:pStyle w:val="Quadretto3"/>
      </w:pPr>
      <w:r w:rsidRPr="0071753A">
        <w:t>6.3.7</w:t>
      </w:r>
      <w:r w:rsidRPr="0071753A">
        <w:tab/>
      </w:r>
      <w:sdt>
        <w:sdtPr>
          <w:id w:val="1699972538"/>
        </w:sdtPr>
        <w:sdtEndPr/>
        <w:sdtContent>
          <w:r w:rsidRPr="0071753A">
            <w:rPr>
              <w:rFonts w:ascii="Segoe UI Symbol" w:hAnsi="Segoe UI Symbol" w:cs="Segoe UI Symbol"/>
            </w:rPr>
            <w:t>☐</w:t>
          </w:r>
        </w:sdtContent>
      </w:sdt>
      <w:r w:rsidRPr="0071753A">
        <w:tab/>
        <w:t>deroga altezza massima degli edifici ai sensi dell'art. 14 del D.Lgs. n. 102/2014</w:t>
      </w:r>
    </w:p>
    <w:p w14:paraId="3AB2FBD9" w14:textId="172AE002" w:rsidR="001E3FB4" w:rsidRPr="0071753A" w:rsidRDefault="001E3FB4" w:rsidP="00462A10">
      <w:pPr>
        <w:pStyle w:val="Quadretto2"/>
        <w:ind w:left="1418" w:hanging="709"/>
        <w:rPr>
          <w:sz w:val="20"/>
        </w:rPr>
      </w:pPr>
      <w:r w:rsidRPr="0071753A">
        <w:rPr>
          <w:sz w:val="20"/>
        </w:rPr>
        <w:t>6.4</w:t>
      </w:r>
      <w:r w:rsidRPr="0071753A">
        <w:rPr>
          <w:sz w:val="20"/>
        </w:rPr>
        <w:tab/>
        <w:t>ricade nell’articolo 12, comma 1, del d.lgs. n. 28/2011 in merito al bonus volumetrico del 5 per cento, pertanto:</w:t>
      </w:r>
    </w:p>
    <w:p w14:paraId="7F748114" w14:textId="00A7C4E6" w:rsidR="001E3FB4" w:rsidRDefault="001E3FB4" w:rsidP="00264A87">
      <w:pPr>
        <w:pStyle w:val="Quadretto3"/>
      </w:pPr>
      <w:r w:rsidRPr="0071753A">
        <w:t>6.4.1</w:t>
      </w:r>
      <w:r w:rsidRPr="0071753A">
        <w:tab/>
      </w:r>
      <w:r w:rsidRPr="0071753A">
        <w:sym w:font="Wingdings" w:char="F0A8"/>
      </w:r>
      <w:r w:rsidRPr="0071753A">
        <w:tab/>
        <w:t>si certifica nella relazione tecnica una copertura dei consumi di calore, di elettricità e per il raffrescamento, mediante energia prodotta da fonti rinnovabili, in misura superiore di almeno il 30 per cento rispetto ai valori minimi obbligatori di cui all’allegato 3 del d.lgs. n. 28/2011</w:t>
      </w:r>
    </w:p>
    <w:p w14:paraId="0CD77DA4" w14:textId="79B05A8D" w:rsidR="001E3FB4" w:rsidRPr="00C14F42" w:rsidRDefault="001E3FB4" w:rsidP="00264A87">
      <w:pPr>
        <w:pStyle w:val="Quadretto3"/>
        <w:rPr>
          <w:b/>
          <w:sz w:val="24"/>
        </w:rPr>
      </w:pPr>
      <w:r w:rsidRPr="00C14F42">
        <w:rPr>
          <w:b/>
          <w:sz w:val="24"/>
        </w:rPr>
        <w:t>ALTRE SEGNALAZIONI, COMUNICAZIONI, ASSEVERAZIONI E ISTANZE</w:t>
      </w:r>
    </w:p>
    <w:p w14:paraId="41FBA9E9" w14:textId="37BE9486" w:rsidR="001E3FB4" w:rsidRPr="00912F64" w:rsidRDefault="001E3FB4" w:rsidP="00AA2E0C">
      <w:pPr>
        <w:pStyle w:val="Titoloriquadro"/>
      </w:pPr>
      <w:r w:rsidRPr="00912F64">
        <w:t xml:space="preserve">Tutela dall’inquinamento acustico </w:t>
      </w:r>
      <w:r w:rsidR="00A13704" w:rsidRPr="00A13704">
        <w:rPr>
          <w:rStyle w:val="CitazioneintensaCarattere"/>
          <w:rFonts w:eastAsiaTheme="minorHAnsi"/>
          <w:i/>
        </w:rPr>
        <w:t>(X)</w:t>
      </w:r>
    </w:p>
    <w:p w14:paraId="6EB2255C" w14:textId="4DF9DF89" w:rsidR="001E3FB4" w:rsidRPr="0071753A" w:rsidRDefault="001E3FB4" w:rsidP="00036E19">
      <w:pPr>
        <w:pStyle w:val="Nessunaspaziatura"/>
        <w:rPr>
          <w:sz w:val="20"/>
        </w:rPr>
      </w:pPr>
      <w:proofErr w:type="gramStart"/>
      <w:r w:rsidRPr="0071753A">
        <w:rPr>
          <w:sz w:val="20"/>
        </w:rPr>
        <w:t>l’intervento</w:t>
      </w:r>
      <w:proofErr w:type="gramEnd"/>
      <w:r w:rsidRPr="0071753A">
        <w:rPr>
          <w:sz w:val="20"/>
        </w:rPr>
        <w:t>:</w:t>
      </w:r>
    </w:p>
    <w:p w14:paraId="435032D5" w14:textId="15B466BC" w:rsidR="001E3FB4" w:rsidRPr="0071753A" w:rsidRDefault="001E3FB4" w:rsidP="005248CB">
      <w:pPr>
        <w:pStyle w:val="Quadretto2"/>
        <w:rPr>
          <w:sz w:val="20"/>
        </w:rPr>
      </w:pPr>
      <w:r w:rsidRPr="0071753A">
        <w:rPr>
          <w:sz w:val="20"/>
        </w:rPr>
        <w:t xml:space="preserve">7.1 </w:t>
      </w:r>
      <w:r w:rsidRPr="0071753A">
        <w:rPr>
          <w:sz w:val="20"/>
        </w:rPr>
        <w:tab/>
      </w:r>
      <w:sdt>
        <w:sdtPr>
          <w:rPr>
            <w:sz w:val="20"/>
          </w:rPr>
          <w:id w:val="870805607"/>
          <w14:checkbox>
            <w14:checked w14:val="0"/>
            <w14:checkedState w14:val="2612" w14:font="MS Gothic"/>
            <w14:uncheckedState w14:val="2610" w14:font="MS Gothic"/>
          </w14:checkbox>
        </w:sdtPr>
        <w:sdtEndPr/>
        <w:sdtContent>
          <w:r w:rsidRPr="0071753A">
            <w:rPr>
              <w:rFonts w:ascii="Segoe UI Symbol" w:hAnsi="Segoe UI Symbol" w:cs="Segoe UI Symbol"/>
              <w:sz w:val="20"/>
            </w:rPr>
            <w:t>☐</w:t>
          </w:r>
        </w:sdtContent>
      </w:sdt>
      <w:r w:rsidRPr="0071753A">
        <w:rPr>
          <w:sz w:val="20"/>
        </w:rPr>
        <w:tab/>
        <w:t>non rientra nell’ambito di applicazione dell’articolo 8 della L. n. 447/1995</w:t>
      </w:r>
    </w:p>
    <w:p w14:paraId="76BAEB52" w14:textId="39EB97EB" w:rsidR="001E3FB4" w:rsidRPr="0071753A" w:rsidRDefault="001E3FB4" w:rsidP="005248CB">
      <w:pPr>
        <w:pStyle w:val="Quadretto2"/>
        <w:rPr>
          <w:sz w:val="20"/>
        </w:rPr>
      </w:pPr>
      <w:r w:rsidRPr="0071753A">
        <w:rPr>
          <w:sz w:val="20"/>
        </w:rPr>
        <w:t xml:space="preserve">7.2 </w:t>
      </w:r>
      <w:r w:rsidRPr="0071753A">
        <w:rPr>
          <w:sz w:val="20"/>
        </w:rPr>
        <w:tab/>
      </w:r>
      <w:sdt>
        <w:sdtPr>
          <w:rPr>
            <w:sz w:val="20"/>
          </w:rPr>
          <w:id w:val="2056648565"/>
          <w14:checkbox>
            <w14:checked w14:val="0"/>
            <w14:checkedState w14:val="2612" w14:font="MS Gothic"/>
            <w14:uncheckedState w14:val="2610" w14:font="MS Gothic"/>
          </w14:checkbox>
        </w:sdtPr>
        <w:sdtEndPr/>
        <w:sdtContent>
          <w:r w:rsidRPr="0071753A">
            <w:rPr>
              <w:rFonts w:ascii="Segoe UI Symbol" w:eastAsia="MS Gothic" w:hAnsi="Segoe UI Symbol" w:cs="Segoe UI Symbol"/>
              <w:sz w:val="20"/>
            </w:rPr>
            <w:t>☐</w:t>
          </w:r>
        </w:sdtContent>
      </w:sdt>
      <w:r w:rsidRPr="0071753A">
        <w:rPr>
          <w:sz w:val="20"/>
        </w:rPr>
        <w:tab/>
        <w:t>rientra nell’ambito di applicazione dell’articolo 8 della L. n. 447/1995, integrato con i contenuti dell’articolo 4 del D.P.R. n. 227/2011 e si allega:</w:t>
      </w:r>
    </w:p>
    <w:p w14:paraId="7BE28FBD" w14:textId="2EAB769D" w:rsidR="001E3FB4" w:rsidRPr="0071753A" w:rsidRDefault="001E3FB4" w:rsidP="00264A87">
      <w:pPr>
        <w:pStyle w:val="Quadretto3"/>
      </w:pPr>
      <w:r w:rsidRPr="0071753A">
        <w:t xml:space="preserve">7.2.1 </w:t>
      </w:r>
      <w:r w:rsidRPr="0071753A">
        <w:tab/>
      </w:r>
      <w:sdt>
        <w:sdtPr>
          <w:id w:val="-1445759014"/>
          <w14:checkbox>
            <w14:checked w14:val="0"/>
            <w14:checkedState w14:val="2612" w14:font="MS Gothic"/>
            <w14:uncheckedState w14:val="2610" w14:font="MS Gothic"/>
          </w14:checkbox>
        </w:sdtPr>
        <w:sdtEndPr/>
        <w:sdtContent>
          <w:r w:rsidRPr="0071753A">
            <w:rPr>
              <w:rFonts w:ascii="Segoe UI Symbol" w:eastAsia="MS Gothic" w:hAnsi="Segoe UI Symbol" w:cs="Segoe UI Symbol"/>
            </w:rPr>
            <w:t>☐</w:t>
          </w:r>
        </w:sdtContent>
      </w:sdt>
      <w:r w:rsidRPr="0071753A">
        <w:tab/>
        <w:t>documentazione di impatto acustico (art. 8, commi 2 e 4, L. n. 447/1995)</w:t>
      </w:r>
    </w:p>
    <w:p w14:paraId="3DB135AE" w14:textId="26FC4213" w:rsidR="001E3FB4" w:rsidRPr="0071753A" w:rsidRDefault="001E3FB4" w:rsidP="00264A87">
      <w:pPr>
        <w:pStyle w:val="Quadretto3"/>
      </w:pPr>
      <w:r w:rsidRPr="0071753A">
        <w:t xml:space="preserve">7.2.2 </w:t>
      </w:r>
      <w:r w:rsidRPr="0071753A">
        <w:tab/>
      </w:r>
      <w:sdt>
        <w:sdtPr>
          <w:id w:val="954993190"/>
          <w14:checkbox>
            <w14:checked w14:val="0"/>
            <w14:checkedState w14:val="2612" w14:font="MS Gothic"/>
            <w14:uncheckedState w14:val="2610" w14:font="MS Gothic"/>
          </w14:checkbox>
        </w:sdtPr>
        <w:sdtEndPr/>
        <w:sdtContent>
          <w:r w:rsidRPr="0071753A">
            <w:rPr>
              <w:rFonts w:ascii="Segoe UI Symbol" w:eastAsia="MS Gothic" w:hAnsi="Segoe UI Symbol" w:cs="Segoe UI Symbol"/>
            </w:rPr>
            <w:t>☐</w:t>
          </w:r>
        </w:sdtContent>
      </w:sdt>
      <w:r w:rsidRPr="0071753A">
        <w:tab/>
        <w:t xml:space="preserve">valutazione previsionale di clima acustico (art. 8, comma 3, L. n. 447/1995) </w:t>
      </w:r>
    </w:p>
    <w:p w14:paraId="2041FF03" w14:textId="45E167C0" w:rsidR="001E3FB4" w:rsidRPr="0071753A" w:rsidRDefault="001E3FB4" w:rsidP="005248CB">
      <w:pPr>
        <w:pStyle w:val="Quadretto2"/>
        <w:rPr>
          <w:sz w:val="20"/>
        </w:rPr>
      </w:pPr>
      <w:r w:rsidRPr="0071753A">
        <w:rPr>
          <w:sz w:val="20"/>
        </w:rPr>
        <w:t>7.3</w:t>
      </w:r>
      <w:r w:rsidRPr="0071753A">
        <w:rPr>
          <w:sz w:val="20"/>
        </w:rPr>
        <w:tab/>
      </w:r>
      <w:r w:rsidRPr="0071753A">
        <w:rPr>
          <w:rFonts w:ascii="Segoe UI Symbol" w:hAnsi="Segoe UI Symbol" w:cs="Segoe UI Symbol"/>
          <w:sz w:val="20"/>
        </w:rPr>
        <w:t>☐</w:t>
      </w:r>
      <w:r w:rsidRPr="0071753A">
        <w:rPr>
          <w:sz w:val="20"/>
        </w:rPr>
        <w:tab/>
        <w:t xml:space="preserve">non rientra nell’ambito dell’applicazione del </w:t>
      </w:r>
      <w:proofErr w:type="spellStart"/>
      <w:r w:rsidRPr="0071753A">
        <w:rPr>
          <w:sz w:val="20"/>
        </w:rPr>
        <w:t>d.P.C.M</w:t>
      </w:r>
      <w:proofErr w:type="spellEnd"/>
      <w:r w:rsidRPr="0071753A">
        <w:rPr>
          <w:sz w:val="20"/>
        </w:rPr>
        <w:t xml:space="preserve">. 5 dicembre 1997 </w:t>
      </w:r>
    </w:p>
    <w:p w14:paraId="1EE0DBA0" w14:textId="0243BCD7" w:rsidR="001E3FB4" w:rsidRPr="0071753A" w:rsidRDefault="001E3FB4" w:rsidP="005248CB">
      <w:pPr>
        <w:pStyle w:val="Quadretto2"/>
        <w:rPr>
          <w:sz w:val="20"/>
        </w:rPr>
      </w:pPr>
      <w:r w:rsidRPr="0071753A">
        <w:rPr>
          <w:rFonts w:eastAsia="MS Gothic" w:cs="MS Gothic"/>
          <w:sz w:val="20"/>
        </w:rPr>
        <w:t>7.4</w:t>
      </w:r>
      <w:r w:rsidRPr="0071753A">
        <w:rPr>
          <w:rFonts w:eastAsia="MS Gothic" w:cs="MS Gothic"/>
          <w:sz w:val="20"/>
        </w:rPr>
        <w:tab/>
      </w:r>
      <w:r w:rsidRPr="0071753A">
        <w:rPr>
          <w:rFonts w:ascii="Segoe UI Symbol" w:eastAsia="MS Gothic" w:hAnsi="Segoe UI Symbol" w:cs="Segoe UI Symbol"/>
          <w:sz w:val="20"/>
        </w:rPr>
        <w:t>☐</w:t>
      </w:r>
      <w:r w:rsidRPr="0071753A">
        <w:rPr>
          <w:sz w:val="20"/>
        </w:rPr>
        <w:tab/>
        <w:t xml:space="preserve">rientra nell’ambito dell’applicazione del </w:t>
      </w:r>
      <w:proofErr w:type="spellStart"/>
      <w:r w:rsidRPr="0071753A">
        <w:rPr>
          <w:sz w:val="20"/>
        </w:rPr>
        <w:t>d.P.C.M</w:t>
      </w:r>
      <w:proofErr w:type="spellEnd"/>
      <w:r w:rsidRPr="0071753A">
        <w:rPr>
          <w:sz w:val="20"/>
        </w:rPr>
        <w:t>. 5 dicembre 1997 e pertanto</w:t>
      </w:r>
    </w:p>
    <w:p w14:paraId="3356522E" w14:textId="0E748F12" w:rsidR="001E3FB4" w:rsidRPr="0071753A" w:rsidRDefault="001E3FB4" w:rsidP="00264A87">
      <w:pPr>
        <w:pStyle w:val="Quadretto3"/>
      </w:pPr>
      <w:r w:rsidRPr="0071753A">
        <w:rPr>
          <w:rFonts w:cs="Segoe UI Symbol"/>
        </w:rPr>
        <w:t>7.4.1</w:t>
      </w:r>
      <w:r w:rsidRPr="0071753A">
        <w:rPr>
          <w:rFonts w:cs="Segoe UI Symbol"/>
        </w:rPr>
        <w:tab/>
      </w:r>
      <w:r w:rsidRPr="0071753A">
        <w:rPr>
          <w:rFonts w:ascii="Segoe UI Symbol" w:hAnsi="Segoe UI Symbol" w:cs="Segoe UI Symbol"/>
        </w:rPr>
        <w:t>☐</w:t>
      </w:r>
      <w:r w:rsidRPr="0071753A">
        <w:tab/>
        <w:t>prevede relazione, che si allega, sui requisiti acustici passivi degli edifici ed impianti di cui al D.P.C.M. 5.12.1997 e regolamenti comunali ai sensi dell’art. 7, commi 2 e 3, della L.R. n. 13/2001</w:t>
      </w:r>
    </w:p>
    <w:p w14:paraId="119B8C60" w14:textId="28A15831" w:rsidR="001E3FB4" w:rsidRPr="0071753A" w:rsidRDefault="001E3FB4" w:rsidP="00264A87">
      <w:pPr>
        <w:pStyle w:val="Quadretto3"/>
      </w:pPr>
      <w:r w:rsidRPr="0071753A">
        <w:t>7.4.2</w:t>
      </w:r>
      <w:r w:rsidRPr="0071753A">
        <w:tab/>
      </w:r>
      <w:r w:rsidRPr="0071753A">
        <w:rPr>
          <w:rFonts w:ascii="Segoe UI Symbol" w:hAnsi="Segoe UI Symbol" w:cs="Segoe UI Symbol"/>
        </w:rPr>
        <w:t>☐</w:t>
      </w:r>
      <w:r w:rsidRPr="0071753A">
        <w:tab/>
        <w:t>prevede dichiarazione del progettista, che si allega, sui requisiti acustici passivi degli edifici ed impianti di cui al D.P.C.M. 5.12.1997 e regolamenti comunali ai sensi dell’articolo 7, comma 1, della L.R. n. 13/2001</w:t>
      </w:r>
    </w:p>
    <w:p w14:paraId="16FCF502" w14:textId="5C00C0C3" w:rsidR="001E3FB4" w:rsidRPr="00912F64" w:rsidRDefault="001E3FB4" w:rsidP="00AA2E0C">
      <w:pPr>
        <w:pStyle w:val="Titoloriquadro"/>
      </w:pPr>
      <w:r w:rsidRPr="00912F64">
        <w:lastRenderedPageBreak/>
        <w:t>Produzione di materiali di risulta</w:t>
      </w:r>
      <w:r w:rsidR="00A13704">
        <w:t xml:space="preserve"> </w:t>
      </w:r>
      <w:r w:rsidR="00A13704" w:rsidRPr="00A13704">
        <w:rPr>
          <w:rStyle w:val="CitazioneintensaCarattere"/>
          <w:rFonts w:eastAsiaTheme="minorHAnsi"/>
          <w:i/>
        </w:rPr>
        <w:t>(X)</w:t>
      </w:r>
    </w:p>
    <w:p w14:paraId="015008B3" w14:textId="7F9338E0" w:rsidR="001E3FB4" w:rsidRPr="0071753A" w:rsidRDefault="001E3FB4" w:rsidP="00CA1001">
      <w:pPr>
        <w:pStyle w:val="Nessunaspaziatura"/>
        <w:rPr>
          <w:color w:val="000000" w:themeColor="text1"/>
          <w:sz w:val="20"/>
        </w:rPr>
      </w:pPr>
      <w:proofErr w:type="gramStart"/>
      <w:r w:rsidRPr="0071753A">
        <w:rPr>
          <w:color w:val="000000" w:themeColor="text1"/>
          <w:sz w:val="20"/>
        </w:rPr>
        <w:t>le</w:t>
      </w:r>
      <w:proofErr w:type="gramEnd"/>
      <w:r w:rsidRPr="0071753A">
        <w:rPr>
          <w:color w:val="000000" w:themeColor="text1"/>
          <w:sz w:val="20"/>
        </w:rPr>
        <w:t xml:space="preserve"> opere</w:t>
      </w:r>
    </w:p>
    <w:p w14:paraId="766A6CA0" w14:textId="5767796B" w:rsidR="001E3FB4" w:rsidRPr="0071753A" w:rsidRDefault="001E3FB4" w:rsidP="005248CB">
      <w:pPr>
        <w:pStyle w:val="Quadretto2"/>
        <w:rPr>
          <w:sz w:val="20"/>
        </w:rPr>
      </w:pPr>
      <w:r w:rsidRPr="0071753A">
        <w:rPr>
          <w:sz w:val="20"/>
        </w:rPr>
        <w:t>8.1</w:t>
      </w:r>
      <w:r w:rsidRPr="0071753A">
        <w:rPr>
          <w:sz w:val="20"/>
        </w:rPr>
        <w:tab/>
      </w:r>
      <w:sdt>
        <w:sdtPr>
          <w:rPr>
            <w:sz w:val="20"/>
          </w:rPr>
          <w:id w:val="13505860"/>
          <w14:checkbox>
            <w14:checked w14:val="0"/>
            <w14:checkedState w14:val="2612" w14:font="MS Gothic"/>
            <w14:uncheckedState w14:val="2610" w14:font="MS Gothic"/>
          </w14:checkbox>
        </w:sdtPr>
        <w:sdtEndPr/>
        <w:sdtContent>
          <w:r w:rsidRPr="0071753A">
            <w:rPr>
              <w:rFonts w:ascii="Segoe UI Symbol" w:eastAsia="MS Gothic" w:hAnsi="Segoe UI Symbol" w:cs="Segoe UI Symbol"/>
              <w:sz w:val="20"/>
            </w:rPr>
            <w:t>☐</w:t>
          </w:r>
        </w:sdtContent>
      </w:sdt>
      <w:r w:rsidRPr="0071753A">
        <w:rPr>
          <w:sz w:val="20"/>
        </w:rPr>
        <w:tab/>
        <w:t>non comportano la realizzazione di scavi</w:t>
      </w:r>
    </w:p>
    <w:p w14:paraId="6BD63FC4" w14:textId="2F979A10" w:rsidR="001E3FB4" w:rsidRPr="0071753A" w:rsidRDefault="001E3FB4" w:rsidP="005248CB">
      <w:pPr>
        <w:pStyle w:val="Quadretto2"/>
        <w:rPr>
          <w:sz w:val="20"/>
        </w:rPr>
      </w:pPr>
      <w:r w:rsidRPr="0071753A">
        <w:rPr>
          <w:sz w:val="20"/>
        </w:rPr>
        <w:t>8.2</w:t>
      </w:r>
      <w:r w:rsidRPr="0071753A">
        <w:rPr>
          <w:sz w:val="20"/>
        </w:rPr>
        <w:tab/>
      </w:r>
      <w:sdt>
        <w:sdtPr>
          <w:rPr>
            <w:sz w:val="20"/>
          </w:rPr>
          <w:id w:val="708303434"/>
          <w14:checkbox>
            <w14:checked w14:val="0"/>
            <w14:checkedState w14:val="2612" w14:font="MS Gothic"/>
            <w14:uncheckedState w14:val="2610" w14:font="MS Gothic"/>
          </w14:checkbox>
        </w:sdtPr>
        <w:sdtEndPr/>
        <w:sdtContent>
          <w:r w:rsidRPr="0071753A">
            <w:rPr>
              <w:rFonts w:ascii="Segoe UI Symbol" w:eastAsia="MS Gothic" w:hAnsi="Segoe UI Symbol" w:cs="Segoe UI Symbol"/>
              <w:sz w:val="20"/>
            </w:rPr>
            <w:t>☐</w:t>
          </w:r>
        </w:sdtContent>
      </w:sdt>
      <w:r w:rsidRPr="0071753A">
        <w:rPr>
          <w:sz w:val="20"/>
        </w:rPr>
        <w:tab/>
        <w:t xml:space="preserve">comportano la produzione di </w:t>
      </w:r>
      <w:r w:rsidRPr="0071753A">
        <w:rPr>
          <w:sz w:val="20"/>
          <w:u w:val="single"/>
        </w:rPr>
        <w:tab/>
      </w:r>
      <w:r w:rsidRPr="0071753A">
        <w:rPr>
          <w:sz w:val="20"/>
          <w:u w:val="single"/>
        </w:rPr>
        <w:tab/>
      </w:r>
      <w:r w:rsidRPr="0071753A">
        <w:rPr>
          <w:sz w:val="20"/>
        </w:rPr>
        <w:t>m</w:t>
      </w:r>
      <w:r w:rsidRPr="0071753A">
        <w:rPr>
          <w:sz w:val="20"/>
          <w:vertAlign w:val="superscript"/>
        </w:rPr>
        <w:t>3</w:t>
      </w:r>
      <w:r w:rsidRPr="0071753A">
        <w:rPr>
          <w:sz w:val="20"/>
        </w:rPr>
        <w:t xml:space="preserve"> di materiali da scavo misurato in banco e:</w:t>
      </w:r>
    </w:p>
    <w:p w14:paraId="15594182" w14:textId="65FE2F7A" w:rsidR="001E3FB4" w:rsidRPr="0071753A" w:rsidRDefault="001E3FB4" w:rsidP="00264A87">
      <w:pPr>
        <w:pStyle w:val="Quadretto3"/>
      </w:pPr>
      <w:r w:rsidRPr="0071753A">
        <w:t>8.2.1</w:t>
      </w:r>
      <w:r w:rsidRPr="0071753A">
        <w:tab/>
      </w:r>
      <w:sdt>
        <w:sdtPr>
          <w:id w:val="-1574881086"/>
          <w14:checkbox>
            <w14:checked w14:val="0"/>
            <w14:checkedState w14:val="2612" w14:font="MS Gothic"/>
            <w14:uncheckedState w14:val="2610" w14:font="MS Gothic"/>
          </w14:checkbox>
        </w:sdtPr>
        <w:sdtEndPr/>
        <w:sdtContent>
          <w:r w:rsidRPr="0071753A">
            <w:rPr>
              <w:rFonts w:ascii="Segoe UI Symbol" w:eastAsia="MS Gothic" w:hAnsi="Segoe UI Symbol" w:cs="Segoe UI Symbol"/>
            </w:rPr>
            <w:t>☐</w:t>
          </w:r>
        </w:sdtContent>
      </w:sdt>
      <w:r w:rsidRPr="0071753A">
        <w:rPr>
          <w:spacing w:val="-198"/>
        </w:rPr>
        <w:t xml:space="preserve"> </w:t>
      </w:r>
      <w:r w:rsidRPr="0071753A">
        <w:rPr>
          <w:spacing w:val="-198"/>
        </w:rPr>
        <w:tab/>
      </w:r>
      <w:r w:rsidRPr="0071753A">
        <w:t xml:space="preserve">si intende utilizzare </w:t>
      </w:r>
      <w:r w:rsidRPr="0071753A">
        <w:rPr>
          <w:u w:val="single"/>
        </w:rPr>
        <w:tab/>
      </w:r>
      <w:r w:rsidRPr="0071753A">
        <w:rPr>
          <w:u w:val="single"/>
        </w:rPr>
        <w:tab/>
      </w:r>
      <w:r w:rsidRPr="0071753A">
        <w:t xml:space="preserve"> m</w:t>
      </w:r>
      <w:r w:rsidRPr="0071753A">
        <w:rPr>
          <w:vertAlign w:val="superscript"/>
        </w:rPr>
        <w:t>3</w:t>
      </w:r>
      <w:r w:rsidRPr="0071753A">
        <w:t xml:space="preserve"> come sottoprodotto:</w:t>
      </w:r>
    </w:p>
    <w:p w14:paraId="1C32E315" w14:textId="77777777" w:rsidR="001E3FB4" w:rsidRPr="0071753A" w:rsidRDefault="001E3FB4" w:rsidP="00264A87">
      <w:pPr>
        <w:pStyle w:val="Quadretto4"/>
      </w:pPr>
      <w:r w:rsidRPr="0071753A">
        <w:t>8.2.1.1</w:t>
      </w:r>
      <w:r w:rsidRPr="0071753A">
        <w:tab/>
      </w:r>
      <w:r w:rsidRPr="0071753A">
        <w:rPr>
          <w:rFonts w:ascii="Segoe UI Symbol" w:eastAsia="MS Gothic" w:hAnsi="Segoe UI Symbol" w:cs="Segoe UI Symbol"/>
        </w:rPr>
        <w:t>☐</w:t>
      </w:r>
      <w:r w:rsidRPr="0071753A">
        <w:tab/>
        <w:t>essendo l'opera non soggetta a VIA o AIA si allega autocertificazione del titolare resa all’ARPA ai sensi del comma 2 dell’art. 41-bis D.L. n. 69 del 2013 (convertito in L. 9 agosto 2013, n. 98 “Disposizioni urgenti per il rilancio dell'economia”) impegnandosi a comunicare all'autorità competente ogni eventuale variazione intervenuta rispetto ai contenuti della autocertificazione e, al termine dei lavori, il completo riutilizzo dei materiali da scavo secondo quanto le previsioni indicate</w:t>
      </w:r>
    </w:p>
    <w:p w14:paraId="673E61B6" w14:textId="77777777" w:rsidR="001E3FB4" w:rsidRPr="0071753A" w:rsidRDefault="001E3FB4" w:rsidP="00264A87">
      <w:pPr>
        <w:pStyle w:val="Quadretto4"/>
      </w:pPr>
      <w:r w:rsidRPr="0071753A">
        <w:t>8.2.1.2</w:t>
      </w:r>
      <w:r w:rsidRPr="0071753A">
        <w:tab/>
      </w:r>
      <w:r w:rsidRPr="0071753A">
        <w:rPr>
          <w:rFonts w:ascii="Segoe UI Symbol" w:eastAsia="MS Gothic" w:hAnsi="Segoe UI Symbol" w:cs="Segoe UI Symbol"/>
        </w:rPr>
        <w:t>☐</w:t>
      </w:r>
      <w:r w:rsidRPr="0071753A">
        <w:rPr>
          <w:rFonts w:eastAsia="MS Gothic" w:cs="MS Gothic"/>
        </w:rPr>
        <w:tab/>
      </w:r>
      <w:r w:rsidRPr="0071753A">
        <w:t>essendo l'opera soggetta a VIA o AIA con quantità totale inferiore a 6000 m</w:t>
      </w:r>
      <w:r w:rsidRPr="0071753A">
        <w:rPr>
          <w:vertAlign w:val="superscript"/>
        </w:rPr>
        <w:t>3</w:t>
      </w:r>
      <w:r w:rsidRPr="0071753A">
        <w:t xml:space="preserve"> si allega autocertificazione del titolare resa all’ARPA ai sensi del comma 2 dell’art. 41-bis del D.L. n. 69 del 2013 (convertito in L. n. 98/2013 “Disposizioni urgenti per il rilancio dell'economia”) impegnandosi a comunicare all'autorità competente ogni eventuale variazione intervenuta rispetto ai contenuti della autocertificazione e, al termine dei lavori, il completo riutilizzo dei materiali da scavo secondo quanto le previsioni indicate</w:t>
      </w:r>
    </w:p>
    <w:p w14:paraId="5F376F16" w14:textId="116D12C4" w:rsidR="001E3FB4" w:rsidRPr="0071753A" w:rsidRDefault="001E3FB4" w:rsidP="00264A87">
      <w:pPr>
        <w:pStyle w:val="Quadretto4"/>
      </w:pPr>
      <w:r w:rsidRPr="0071753A">
        <w:t>8.2.1.3</w:t>
      </w:r>
      <w:r w:rsidRPr="0071753A">
        <w:tab/>
      </w:r>
      <w:r w:rsidRPr="0071753A">
        <w:rPr>
          <w:rFonts w:ascii="Segoe UI Symbol" w:eastAsia="MS Gothic" w:hAnsi="Segoe UI Symbol" w:cs="Segoe UI Symbol"/>
        </w:rPr>
        <w:t>☐</w:t>
      </w:r>
      <w:r w:rsidRPr="0071753A">
        <w:tab/>
        <w:t>essendo l'opera soggetta a VIA o AIA con quantità totale superiore a 6000 m</w:t>
      </w:r>
      <w:r w:rsidRPr="0071753A">
        <w:rPr>
          <w:vertAlign w:val="superscript"/>
        </w:rPr>
        <w:t>3</w:t>
      </w:r>
      <w:r w:rsidRPr="0071753A">
        <w:t xml:space="preserve"> si comunica gli estremi del provvedimento di VIA o AIA, comprensivo dell’assenso al Piano di Utilizzo dei materiali da scavo redatto ai sensi del D.M. n. 161/2012 e </w:t>
      </w:r>
      <w:proofErr w:type="spellStart"/>
      <w:r w:rsidRPr="0071753A">
        <w:t>s.m.i.</w:t>
      </w:r>
      <w:proofErr w:type="spellEnd"/>
      <w:r w:rsidRPr="0071753A">
        <w:t xml:space="preserve">, rilasciato da ________________________con </w:t>
      </w:r>
      <w:proofErr w:type="spellStart"/>
      <w:r w:rsidRPr="0071753A">
        <w:t>prot</w:t>
      </w:r>
      <w:proofErr w:type="spellEnd"/>
      <w:r w:rsidRPr="0071753A">
        <w:t xml:space="preserve">. n. _____________ in data </w:t>
      </w:r>
      <w:r w:rsidR="002E2712" w:rsidRPr="0071753A">
        <w:t>_________________________</w:t>
      </w:r>
    </w:p>
    <w:p w14:paraId="6CAD9560" w14:textId="645C247A" w:rsidR="001E3FB4" w:rsidRPr="0071753A" w:rsidRDefault="001E3FB4" w:rsidP="00264A87">
      <w:pPr>
        <w:pStyle w:val="Quadretto3"/>
      </w:pPr>
      <w:r w:rsidRPr="0071753A">
        <w:t xml:space="preserve">8.2.2 </w:t>
      </w:r>
      <w:r w:rsidRPr="0071753A">
        <w:tab/>
      </w:r>
      <w:sdt>
        <w:sdtPr>
          <w:id w:val="1270363079"/>
          <w14:checkbox>
            <w14:checked w14:val="0"/>
            <w14:checkedState w14:val="2612" w14:font="MS Gothic"/>
            <w14:uncheckedState w14:val="2610" w14:font="MS Gothic"/>
          </w14:checkbox>
        </w:sdtPr>
        <w:sdtEndPr/>
        <w:sdtContent>
          <w:r w:rsidRPr="0071753A">
            <w:rPr>
              <w:rFonts w:ascii="Segoe UI Symbol" w:eastAsia="MS Gothic" w:hAnsi="Segoe UI Symbol" w:cs="Segoe UI Symbol"/>
            </w:rPr>
            <w:t>☐</w:t>
          </w:r>
        </w:sdtContent>
      </w:sdt>
      <w:r w:rsidRPr="0071753A">
        <w:tab/>
        <w:t xml:space="preserve">si intende riutilizzare </w:t>
      </w:r>
      <w:r w:rsidRPr="0071753A">
        <w:rPr>
          <w:u w:val="single"/>
        </w:rPr>
        <w:tab/>
      </w:r>
      <w:r w:rsidRPr="0071753A">
        <w:rPr>
          <w:u w:val="single"/>
        </w:rPr>
        <w:tab/>
      </w:r>
      <w:r w:rsidRPr="0071753A">
        <w:t xml:space="preserve"> m</w:t>
      </w:r>
      <w:r w:rsidRPr="0071753A">
        <w:rPr>
          <w:vertAlign w:val="superscript"/>
        </w:rPr>
        <w:t>3</w:t>
      </w:r>
      <w:r w:rsidRPr="0071753A">
        <w:t xml:space="preserve"> di materiali da scavo nello stesso luogo di produzione ai sensi dell’articolo 185, comma 1, lettera c) del D.Lgs. n. 152/2006</w:t>
      </w:r>
    </w:p>
    <w:p w14:paraId="5A4883C7" w14:textId="7ECFA82D" w:rsidR="001E3FB4" w:rsidRPr="0071753A" w:rsidRDefault="001E3FB4" w:rsidP="00264A87">
      <w:pPr>
        <w:pStyle w:val="Quadretto3"/>
      </w:pPr>
      <w:r w:rsidRPr="0071753A">
        <w:t xml:space="preserve">8.2.3 </w:t>
      </w:r>
      <w:r w:rsidRPr="0071753A">
        <w:tab/>
      </w:r>
      <w:sdt>
        <w:sdtPr>
          <w:id w:val="1741835188"/>
          <w14:checkbox>
            <w14:checked w14:val="0"/>
            <w14:checkedState w14:val="2612" w14:font="MS Gothic"/>
            <w14:uncheckedState w14:val="2610" w14:font="MS Gothic"/>
          </w14:checkbox>
        </w:sdtPr>
        <w:sdtEndPr/>
        <w:sdtContent>
          <w:r w:rsidRPr="0071753A">
            <w:rPr>
              <w:rFonts w:ascii="Segoe UI Symbol" w:eastAsia="MS Gothic" w:hAnsi="Segoe UI Symbol" w:cs="Segoe UI Symbol"/>
            </w:rPr>
            <w:t>☐</w:t>
          </w:r>
        </w:sdtContent>
      </w:sdt>
      <w:r w:rsidRPr="0071753A">
        <w:tab/>
        <w:t xml:space="preserve">si intende gestire </w:t>
      </w:r>
      <w:r w:rsidRPr="0071753A">
        <w:rPr>
          <w:u w:val="single"/>
        </w:rPr>
        <w:tab/>
      </w:r>
      <w:r w:rsidRPr="0071753A">
        <w:rPr>
          <w:u w:val="single"/>
        </w:rPr>
        <w:tab/>
      </w:r>
      <w:r w:rsidRPr="0071753A">
        <w:rPr>
          <w:u w:val="single"/>
        </w:rPr>
        <w:tab/>
      </w:r>
      <w:r w:rsidRPr="0071753A">
        <w:t xml:space="preserve"> m</w:t>
      </w:r>
      <w:r w:rsidRPr="0071753A">
        <w:rPr>
          <w:vertAlign w:val="superscript"/>
        </w:rPr>
        <w:t>3</w:t>
      </w:r>
      <w:r w:rsidRPr="0071753A">
        <w:t xml:space="preserve"> di materiale da scavo come rifiuto ai sensi della parte IV del D.Lgs. </w:t>
      </w:r>
      <w:proofErr w:type="gramStart"/>
      <w:r w:rsidRPr="0071753A">
        <w:t>n</w:t>
      </w:r>
      <w:proofErr w:type="gramEnd"/>
      <w:r w:rsidRPr="0071753A">
        <w:t xml:space="preserve"> 152/2006</w:t>
      </w:r>
    </w:p>
    <w:p w14:paraId="2AF44588" w14:textId="5736DCA6" w:rsidR="001E3FB4" w:rsidRPr="0071753A" w:rsidRDefault="001E3FB4" w:rsidP="005248CB">
      <w:pPr>
        <w:pStyle w:val="Quadretto2"/>
        <w:rPr>
          <w:b/>
          <w:sz w:val="20"/>
        </w:rPr>
      </w:pPr>
      <w:r w:rsidRPr="0071753A">
        <w:rPr>
          <w:sz w:val="20"/>
        </w:rPr>
        <w:t>8.3</w:t>
      </w:r>
      <w:r w:rsidRPr="0071753A">
        <w:rPr>
          <w:sz w:val="20"/>
        </w:rPr>
        <w:tab/>
      </w:r>
      <w:sdt>
        <w:sdtPr>
          <w:rPr>
            <w:sz w:val="20"/>
          </w:rPr>
          <w:id w:val="-1046449902"/>
          <w14:checkbox>
            <w14:checked w14:val="0"/>
            <w14:checkedState w14:val="2612" w14:font="MS Gothic"/>
            <w14:uncheckedState w14:val="2610" w14:font="MS Gothic"/>
          </w14:checkbox>
        </w:sdtPr>
        <w:sdtEndPr/>
        <w:sdtContent>
          <w:r w:rsidRPr="0071753A">
            <w:rPr>
              <w:rFonts w:ascii="Segoe UI Symbol" w:eastAsia="MS Gothic" w:hAnsi="Segoe UI Symbol" w:cs="Segoe UI Symbol"/>
              <w:sz w:val="20"/>
            </w:rPr>
            <w:t>☐</w:t>
          </w:r>
        </w:sdtContent>
      </w:sdt>
      <w:r w:rsidRPr="0071753A">
        <w:rPr>
          <w:sz w:val="20"/>
        </w:rPr>
        <w:tab/>
        <w:t xml:space="preserve">riguardano interventi di demolizione di edifici o altri manufatti preesistenti per </w:t>
      </w:r>
      <w:r w:rsidRPr="0071753A">
        <w:rPr>
          <w:sz w:val="20"/>
          <w:u w:val="single"/>
        </w:rPr>
        <w:tab/>
      </w:r>
      <w:r w:rsidRPr="0071753A">
        <w:rPr>
          <w:sz w:val="20"/>
          <w:u w:val="single"/>
        </w:rPr>
        <w:tab/>
      </w:r>
      <w:r w:rsidRPr="0071753A">
        <w:rPr>
          <w:sz w:val="20"/>
        </w:rPr>
        <w:t xml:space="preserve"> m</w:t>
      </w:r>
      <w:r w:rsidRPr="0071753A">
        <w:rPr>
          <w:sz w:val="20"/>
          <w:vertAlign w:val="superscript"/>
        </w:rPr>
        <w:t>3</w:t>
      </w:r>
      <w:r w:rsidRPr="0071753A">
        <w:rPr>
          <w:sz w:val="20"/>
        </w:rPr>
        <w:t xml:space="preserve"> di rifiuti, la cui gestione è disciplinata ai sensi della parte quarta del D.Lgs. n. 152/2006</w:t>
      </w:r>
    </w:p>
    <w:p w14:paraId="6E589911" w14:textId="23EFE916" w:rsidR="001E3FB4" w:rsidRPr="00912F64" w:rsidRDefault="001E3FB4" w:rsidP="00AA2E0C">
      <w:pPr>
        <w:pStyle w:val="Titoloriquadro"/>
      </w:pPr>
      <w:r w:rsidRPr="00912F64">
        <w:t xml:space="preserve">Prevenzione incendi </w:t>
      </w:r>
      <w:r w:rsidR="00A13704" w:rsidRPr="00A13704">
        <w:rPr>
          <w:rStyle w:val="CitazioneintensaCarattere"/>
          <w:rFonts w:eastAsiaTheme="minorHAnsi"/>
          <w:i/>
        </w:rPr>
        <w:t>(X)</w:t>
      </w:r>
    </w:p>
    <w:p w14:paraId="54B1CA45" w14:textId="563F16C0" w:rsidR="001E3FB4" w:rsidRPr="0071753A" w:rsidRDefault="001E3FB4" w:rsidP="005248CB">
      <w:pPr>
        <w:pStyle w:val="Quadretto2"/>
        <w:rPr>
          <w:sz w:val="20"/>
        </w:rPr>
      </w:pPr>
      <w:proofErr w:type="gramStart"/>
      <w:r w:rsidRPr="0071753A">
        <w:rPr>
          <w:sz w:val="20"/>
        </w:rPr>
        <w:t>l’intervento</w:t>
      </w:r>
      <w:proofErr w:type="gramEnd"/>
    </w:p>
    <w:p w14:paraId="57F521D4" w14:textId="3ED9FD08" w:rsidR="001E3FB4" w:rsidRPr="0071753A" w:rsidRDefault="001E3FB4" w:rsidP="005248CB">
      <w:pPr>
        <w:pStyle w:val="Quadretto2"/>
        <w:rPr>
          <w:sz w:val="20"/>
        </w:rPr>
      </w:pPr>
      <w:r w:rsidRPr="0071753A">
        <w:rPr>
          <w:sz w:val="20"/>
        </w:rPr>
        <w:t>9.1</w:t>
      </w:r>
      <w:r w:rsidRPr="0071753A">
        <w:rPr>
          <w:sz w:val="20"/>
        </w:rPr>
        <w:tab/>
      </w:r>
      <w:r w:rsidRPr="0071753A">
        <w:rPr>
          <w:rFonts w:ascii="Segoe UI Symbol" w:hAnsi="Segoe UI Symbol" w:cs="Segoe UI Symbol"/>
          <w:sz w:val="20"/>
        </w:rPr>
        <w:t>☐</w:t>
      </w:r>
      <w:r w:rsidRPr="0071753A">
        <w:rPr>
          <w:rFonts w:cs="Segoe UI Symbol"/>
          <w:sz w:val="20"/>
        </w:rPr>
        <w:tab/>
      </w:r>
      <w:r w:rsidRPr="0071753A">
        <w:rPr>
          <w:sz w:val="20"/>
        </w:rPr>
        <w:t xml:space="preserve">non è soggetto alle norme di prevenzione incendi </w:t>
      </w:r>
    </w:p>
    <w:p w14:paraId="721F9735" w14:textId="7D1F8FBB" w:rsidR="001E3FB4" w:rsidRPr="0071753A" w:rsidRDefault="001E3FB4" w:rsidP="005248CB">
      <w:pPr>
        <w:pStyle w:val="Quadretto2"/>
        <w:rPr>
          <w:sz w:val="20"/>
        </w:rPr>
      </w:pPr>
      <w:r w:rsidRPr="0071753A">
        <w:rPr>
          <w:sz w:val="20"/>
        </w:rPr>
        <w:t>9.2</w:t>
      </w:r>
      <w:r w:rsidRPr="0071753A">
        <w:rPr>
          <w:sz w:val="20"/>
        </w:rPr>
        <w:tab/>
      </w:r>
      <w:r w:rsidRPr="0071753A">
        <w:rPr>
          <w:rFonts w:ascii="Segoe UI Symbol" w:hAnsi="Segoe UI Symbol" w:cs="Segoe UI Symbol"/>
          <w:sz w:val="20"/>
        </w:rPr>
        <w:t>☐</w:t>
      </w:r>
      <w:r w:rsidRPr="0071753A">
        <w:rPr>
          <w:rFonts w:cs="Segoe UI Symbol"/>
          <w:sz w:val="20"/>
        </w:rPr>
        <w:tab/>
      </w:r>
      <w:r w:rsidRPr="0071753A">
        <w:rPr>
          <w:sz w:val="20"/>
        </w:rPr>
        <w:t xml:space="preserve">è soggetto alle norme tecniche di prevenzione incendi e ricade nelle seguenti categorie di cui all’art 2 comma 3 del </w:t>
      </w:r>
      <w:proofErr w:type="spellStart"/>
      <w:r w:rsidRPr="0071753A">
        <w:rPr>
          <w:sz w:val="20"/>
        </w:rPr>
        <w:t>d.P.R.</w:t>
      </w:r>
      <w:proofErr w:type="spellEnd"/>
      <w:r w:rsidRPr="0071753A">
        <w:rPr>
          <w:sz w:val="20"/>
        </w:rPr>
        <w:t xml:space="preserve"> n. 151/2011 </w:t>
      </w:r>
      <w:r w:rsidRPr="0071753A">
        <w:rPr>
          <w:rFonts w:ascii="Segoe UI Symbol" w:hAnsi="Segoe UI Symbol" w:cs="Segoe UI Symbol"/>
          <w:sz w:val="20"/>
        </w:rPr>
        <w:t>☐</w:t>
      </w:r>
      <w:r w:rsidRPr="0071753A">
        <w:rPr>
          <w:sz w:val="20"/>
        </w:rPr>
        <w:t xml:space="preserve"> A </w:t>
      </w:r>
      <w:r w:rsidRPr="0071753A">
        <w:rPr>
          <w:rFonts w:ascii="Segoe UI Symbol" w:hAnsi="Segoe UI Symbol" w:cs="Segoe UI Symbol"/>
          <w:sz w:val="20"/>
        </w:rPr>
        <w:t>☐</w:t>
      </w:r>
      <w:r w:rsidRPr="0071753A">
        <w:rPr>
          <w:sz w:val="20"/>
        </w:rPr>
        <w:t xml:space="preserve"> B </w:t>
      </w:r>
      <w:r w:rsidRPr="0071753A">
        <w:rPr>
          <w:rFonts w:ascii="Segoe UI Symbol" w:hAnsi="Segoe UI Symbol" w:cs="Segoe UI Symbol"/>
          <w:sz w:val="20"/>
        </w:rPr>
        <w:t>☐</w:t>
      </w:r>
      <w:r w:rsidRPr="0071753A">
        <w:rPr>
          <w:sz w:val="20"/>
        </w:rPr>
        <w:t xml:space="preserve"> C e quindi: </w:t>
      </w:r>
    </w:p>
    <w:p w14:paraId="40F8BA40" w14:textId="7D5DD8A9" w:rsidR="001E3FB4" w:rsidRPr="0071753A" w:rsidRDefault="001E3FB4" w:rsidP="00264A87">
      <w:pPr>
        <w:pStyle w:val="Quadretto3"/>
      </w:pPr>
      <w:r w:rsidRPr="0071753A">
        <w:t>9.2.1</w:t>
      </w:r>
      <w:r w:rsidRPr="0071753A">
        <w:tab/>
      </w:r>
      <w:r w:rsidRPr="0071753A">
        <w:rPr>
          <w:rFonts w:ascii="Segoe UI Symbol" w:hAnsi="Segoe UI Symbol" w:cs="Segoe UI Symbol"/>
        </w:rPr>
        <w:t>☐</w:t>
      </w:r>
      <w:r w:rsidRPr="0071753A">
        <w:rPr>
          <w:rFonts w:cs="Segoe UI Symbol"/>
        </w:rPr>
        <w:tab/>
      </w:r>
      <w:r w:rsidRPr="0071753A">
        <w:t xml:space="preserve">non è soggetto alla valutazione del progetto da parte del Comando Provinciale dei Vigili del Fuoco ai sensi del </w:t>
      </w:r>
      <w:proofErr w:type="spellStart"/>
      <w:r w:rsidRPr="0071753A">
        <w:t>d.P.R.</w:t>
      </w:r>
      <w:proofErr w:type="spellEnd"/>
      <w:r w:rsidRPr="0071753A">
        <w:t xml:space="preserve"> n. 151/2011 </w:t>
      </w:r>
    </w:p>
    <w:p w14:paraId="210DF59B" w14:textId="65B5BFBC" w:rsidR="001E3FB4" w:rsidRPr="0071753A" w:rsidRDefault="001E3FB4" w:rsidP="00264A87">
      <w:pPr>
        <w:pStyle w:val="Quadretto3"/>
      </w:pPr>
      <w:r w:rsidRPr="0071753A">
        <w:t>9.2.2</w:t>
      </w:r>
      <w:r w:rsidRPr="0071753A">
        <w:tab/>
      </w:r>
      <w:r w:rsidRPr="0071753A">
        <w:rPr>
          <w:rFonts w:ascii="Segoe UI Symbol" w:hAnsi="Segoe UI Symbol" w:cs="Segoe UI Symbol"/>
        </w:rPr>
        <w:t>☐</w:t>
      </w:r>
      <w:r w:rsidRPr="0071753A">
        <w:rPr>
          <w:rFonts w:cs="Segoe UI Symbol"/>
        </w:rPr>
        <w:tab/>
      </w:r>
      <w:r w:rsidRPr="0071753A">
        <w:t xml:space="preserve">è soggetto alla valutazione del progetto da parte del Comando Provinciale dei Vigili del Fuoco, ai sensi dell’articolo 3 del </w:t>
      </w:r>
      <w:proofErr w:type="spellStart"/>
      <w:r w:rsidRPr="0071753A">
        <w:t>d.P.R.</w:t>
      </w:r>
      <w:proofErr w:type="spellEnd"/>
      <w:r w:rsidRPr="0071753A">
        <w:t xml:space="preserve"> n. 151/2011 e pertanto </w:t>
      </w:r>
    </w:p>
    <w:p w14:paraId="2F93F24F" w14:textId="56BA732F" w:rsidR="001E3FB4" w:rsidRPr="0071753A" w:rsidRDefault="001E3FB4" w:rsidP="00264A87">
      <w:pPr>
        <w:pStyle w:val="Quadretto4"/>
      </w:pPr>
      <w:r w:rsidRPr="0071753A">
        <w:t>9.2.2.1</w:t>
      </w:r>
      <w:r w:rsidRPr="0071753A">
        <w:tab/>
      </w:r>
      <w:r w:rsidRPr="0071753A">
        <w:rPr>
          <w:rFonts w:ascii="Segoe UI Symbol" w:hAnsi="Segoe UI Symbol" w:cs="Segoe UI Symbol"/>
        </w:rPr>
        <w:t>☐</w:t>
      </w:r>
      <w:r w:rsidRPr="0071753A">
        <w:rPr>
          <w:rFonts w:cs="Segoe UI Symbol"/>
        </w:rPr>
        <w:tab/>
      </w:r>
      <w:r w:rsidRPr="0071753A">
        <w:t xml:space="preserve">allega la documentazione necessaria alla valutazione del progetto </w:t>
      </w:r>
    </w:p>
    <w:p w14:paraId="59C3809D" w14:textId="43521056" w:rsidR="001E3FB4" w:rsidRPr="0071753A" w:rsidRDefault="001E3FB4" w:rsidP="00264A87">
      <w:pPr>
        <w:pStyle w:val="Quadretto4"/>
      </w:pPr>
      <w:r w:rsidRPr="0071753A">
        <w:t>9.2.2.2</w:t>
      </w:r>
      <w:r w:rsidRPr="0071753A">
        <w:tab/>
      </w:r>
      <w:r w:rsidRPr="0071753A">
        <w:rPr>
          <w:rFonts w:ascii="Segoe UI Symbol" w:hAnsi="Segoe UI Symbol" w:cs="Segoe UI Symbol"/>
        </w:rPr>
        <w:t>☐</w:t>
      </w:r>
      <w:r w:rsidRPr="0071753A">
        <w:rPr>
          <w:rFonts w:cs="Segoe UI Symbol"/>
        </w:rPr>
        <w:tab/>
      </w:r>
      <w:r w:rsidRPr="0071753A">
        <w:t xml:space="preserve">la documentazione necessaria alla valutazione del progetto è stata presentata a </w:t>
      </w:r>
      <w:r w:rsidR="00902FC9" w:rsidRPr="0071753A">
        <w:t>_________________________</w:t>
      </w:r>
      <w:r w:rsidRPr="0071753A">
        <w:t xml:space="preserve"> con </w:t>
      </w:r>
      <w:proofErr w:type="spellStart"/>
      <w:r w:rsidRPr="0071753A">
        <w:t>prot</w:t>
      </w:r>
      <w:proofErr w:type="spellEnd"/>
      <w:r w:rsidRPr="0071753A">
        <w:t xml:space="preserve">. </w:t>
      </w:r>
      <w:proofErr w:type="gramStart"/>
      <w:r w:rsidRPr="0071753A">
        <w:t>in</w:t>
      </w:r>
      <w:proofErr w:type="gramEnd"/>
      <w:r w:rsidRPr="0071753A">
        <w:t xml:space="preserve"> data </w:t>
      </w:r>
      <w:r w:rsidR="002E2712" w:rsidRPr="0071753A">
        <w:t>_________________________</w:t>
      </w:r>
    </w:p>
    <w:p w14:paraId="3C29DE8D" w14:textId="57CB09AB" w:rsidR="001E3FB4" w:rsidRPr="0071753A" w:rsidRDefault="001E3FB4" w:rsidP="00264A87">
      <w:pPr>
        <w:pStyle w:val="Quadretto4"/>
      </w:pPr>
      <w:r w:rsidRPr="0071753A">
        <w:t>9.2.2.3</w:t>
      </w:r>
      <w:r w:rsidRPr="0071753A">
        <w:tab/>
      </w:r>
      <w:r w:rsidRPr="0071753A">
        <w:rPr>
          <w:rFonts w:ascii="Segoe UI Symbol" w:hAnsi="Segoe UI Symbol" w:cs="Segoe UI Symbol"/>
        </w:rPr>
        <w:t>☐</w:t>
      </w:r>
      <w:r w:rsidRPr="0071753A">
        <w:rPr>
          <w:rFonts w:cs="Segoe UI Symbol"/>
        </w:rPr>
        <w:tab/>
      </w:r>
      <w:r w:rsidRPr="0071753A">
        <w:t xml:space="preserve">la valutazione del progetto è stata ottenuta da </w:t>
      </w:r>
      <w:r w:rsidRPr="0071753A">
        <w:rPr>
          <w:u w:val="single"/>
        </w:rPr>
        <w:tab/>
      </w:r>
      <w:r w:rsidRPr="0071753A">
        <w:rPr>
          <w:u w:val="single"/>
        </w:rPr>
        <w:tab/>
      </w:r>
      <w:r w:rsidR="002E2712">
        <w:rPr>
          <w:u w:val="single"/>
        </w:rPr>
        <w:t xml:space="preserve"> </w:t>
      </w:r>
      <w:r w:rsidRPr="0071753A">
        <w:t xml:space="preserve">con </w:t>
      </w:r>
      <w:proofErr w:type="spellStart"/>
      <w:r w:rsidRPr="0071753A">
        <w:t>prot</w:t>
      </w:r>
      <w:proofErr w:type="spellEnd"/>
      <w:r w:rsidRPr="0071753A">
        <w:t>. n.</w:t>
      </w:r>
      <w:r w:rsidR="002E2712">
        <w:t xml:space="preserve"> </w:t>
      </w:r>
      <w:r w:rsidR="002E2712" w:rsidRPr="0071753A">
        <w:t>_________________________</w:t>
      </w:r>
      <w:r w:rsidRPr="0071753A">
        <w:t xml:space="preserve"> in data </w:t>
      </w:r>
      <w:r w:rsidR="002E2712" w:rsidRPr="0071753A">
        <w:t>_________________________</w:t>
      </w:r>
    </w:p>
    <w:p w14:paraId="2D4BA70F" w14:textId="1B19A6CF" w:rsidR="001E3FB4" w:rsidRPr="0071753A" w:rsidRDefault="001E3FB4" w:rsidP="00264A87">
      <w:pPr>
        <w:pStyle w:val="Quadretto3"/>
      </w:pPr>
      <w:r w:rsidRPr="0071753A">
        <w:t>9.2.3</w:t>
      </w:r>
      <w:r w:rsidRPr="0071753A">
        <w:tab/>
      </w:r>
      <w:r w:rsidRPr="0071753A">
        <w:rPr>
          <w:rFonts w:ascii="Segoe UI Symbol" w:hAnsi="Segoe UI Symbol" w:cs="Segoe UI Symbol"/>
        </w:rPr>
        <w:t>☐</w:t>
      </w:r>
      <w:r w:rsidRPr="0071753A">
        <w:rPr>
          <w:rFonts w:cs="Segoe UI Symbol"/>
        </w:rPr>
        <w:tab/>
      </w:r>
      <w:r w:rsidRPr="0071753A">
        <w:t xml:space="preserve">presenta caratteristiche tali da non consentire l’integrale osservanza delle regole tecniche di prevenzione incendi e pertanto ai sensi dell’art 7 del </w:t>
      </w:r>
      <w:proofErr w:type="spellStart"/>
      <w:r w:rsidRPr="0071753A">
        <w:t>d.P.R.</w:t>
      </w:r>
      <w:proofErr w:type="spellEnd"/>
      <w:r w:rsidRPr="0071753A">
        <w:t xml:space="preserve"> n. 151/2011 allega la deroga </w:t>
      </w:r>
      <w:r w:rsidRPr="0071753A">
        <w:lastRenderedPageBreak/>
        <w:t xml:space="preserve">ottenuta da </w:t>
      </w:r>
      <w:r w:rsidRPr="0071753A">
        <w:rPr>
          <w:u w:val="single"/>
        </w:rPr>
        <w:tab/>
      </w:r>
      <w:r w:rsidRPr="0071753A">
        <w:rPr>
          <w:u w:val="single"/>
        </w:rPr>
        <w:tab/>
      </w:r>
      <w:r w:rsidRPr="0071753A">
        <w:rPr>
          <w:u w:val="single"/>
        </w:rPr>
        <w:tab/>
      </w:r>
      <w:r w:rsidRPr="0071753A">
        <w:t xml:space="preserve">con </w:t>
      </w:r>
      <w:proofErr w:type="spellStart"/>
      <w:r w:rsidRPr="0071753A">
        <w:t>prot</w:t>
      </w:r>
      <w:proofErr w:type="spellEnd"/>
      <w:r w:rsidRPr="0071753A">
        <w:t xml:space="preserve">. n. in data </w:t>
      </w:r>
      <w:r w:rsidR="00902FC9" w:rsidRPr="0071753A">
        <w:t>_________________________</w:t>
      </w:r>
      <w:r w:rsidRPr="0071753A">
        <w:t xml:space="preserve"> da parte dei Vigili del Fuoco </w:t>
      </w:r>
    </w:p>
    <w:p w14:paraId="4A54AA23" w14:textId="3AD4B39B" w:rsidR="001E3FB4" w:rsidRPr="0071753A" w:rsidRDefault="001E3FB4" w:rsidP="005248CB">
      <w:pPr>
        <w:pStyle w:val="Quadretto2"/>
        <w:rPr>
          <w:sz w:val="20"/>
        </w:rPr>
      </w:pPr>
      <w:r w:rsidRPr="0071753A">
        <w:rPr>
          <w:sz w:val="20"/>
        </w:rPr>
        <w:t>9.3</w:t>
      </w:r>
      <w:r w:rsidRPr="0071753A">
        <w:rPr>
          <w:sz w:val="20"/>
        </w:rPr>
        <w:tab/>
      </w:r>
      <w:r w:rsidRPr="0071753A">
        <w:rPr>
          <w:rFonts w:ascii="Segoe UI Symbol" w:hAnsi="Segoe UI Symbol" w:cs="Segoe UI Symbol"/>
          <w:sz w:val="20"/>
        </w:rPr>
        <w:t>☐</w:t>
      </w:r>
      <w:r w:rsidRPr="0071753A">
        <w:rPr>
          <w:rFonts w:cs="Segoe UI Symbol"/>
          <w:sz w:val="20"/>
        </w:rPr>
        <w:tab/>
      </w:r>
      <w:r w:rsidRPr="0071753A">
        <w:rPr>
          <w:sz w:val="20"/>
        </w:rPr>
        <w:t>opere in variante che non costituiscono variazione dei requisiti di sicurezza antincendio già approvati</w:t>
      </w:r>
    </w:p>
    <w:p w14:paraId="5684F122" w14:textId="45CDA837" w:rsidR="001E3FB4" w:rsidRPr="00912F64" w:rsidRDefault="001E3FB4" w:rsidP="00AA2E0C">
      <w:pPr>
        <w:pStyle w:val="Titoloriquadro"/>
      </w:pPr>
      <w:r w:rsidRPr="00912F64">
        <w:t xml:space="preserve">Amianto </w:t>
      </w:r>
      <w:r w:rsidR="00A13704" w:rsidRPr="00A13704">
        <w:rPr>
          <w:rStyle w:val="CitazioneintensaCarattere"/>
          <w:rFonts w:eastAsiaTheme="minorHAnsi"/>
          <w:i/>
        </w:rPr>
        <w:t>(X)</w:t>
      </w:r>
    </w:p>
    <w:p w14:paraId="45238A48" w14:textId="0B560F3C" w:rsidR="001E3FB4" w:rsidRPr="0071753A" w:rsidRDefault="001E3FB4" w:rsidP="00313CA5">
      <w:pPr>
        <w:pStyle w:val="Nessunaspaziatura"/>
        <w:rPr>
          <w:color w:val="000000" w:themeColor="text1"/>
          <w:sz w:val="20"/>
        </w:rPr>
      </w:pPr>
      <w:proofErr w:type="gramStart"/>
      <w:r w:rsidRPr="0071753A">
        <w:rPr>
          <w:color w:val="000000" w:themeColor="text1"/>
          <w:sz w:val="20"/>
        </w:rPr>
        <w:t>le</w:t>
      </w:r>
      <w:proofErr w:type="gramEnd"/>
      <w:r w:rsidRPr="0071753A">
        <w:rPr>
          <w:color w:val="000000" w:themeColor="text1"/>
          <w:sz w:val="20"/>
        </w:rPr>
        <w:t xml:space="preserve"> opere:</w:t>
      </w:r>
    </w:p>
    <w:p w14:paraId="7F7CB954" w14:textId="4141B4B7" w:rsidR="001E3FB4" w:rsidRPr="0071753A" w:rsidRDefault="001E3FB4" w:rsidP="005248CB">
      <w:pPr>
        <w:pStyle w:val="Quadretto2"/>
        <w:rPr>
          <w:sz w:val="20"/>
        </w:rPr>
      </w:pPr>
      <w:r w:rsidRPr="0071753A">
        <w:rPr>
          <w:sz w:val="20"/>
        </w:rPr>
        <w:t xml:space="preserve">10.1 </w:t>
      </w:r>
      <w:r w:rsidRPr="0071753A">
        <w:rPr>
          <w:sz w:val="20"/>
        </w:rPr>
        <w:tab/>
      </w:r>
      <w:sdt>
        <w:sdtPr>
          <w:rPr>
            <w:sz w:val="20"/>
          </w:rPr>
          <w:id w:val="-1844467298"/>
          <w14:checkbox>
            <w14:checked w14:val="0"/>
            <w14:checkedState w14:val="2612" w14:font="MS Gothic"/>
            <w14:uncheckedState w14:val="2610" w14:font="MS Gothic"/>
          </w14:checkbox>
        </w:sdtPr>
        <w:sdtEndPr/>
        <w:sdtContent>
          <w:r w:rsidRPr="0071753A">
            <w:rPr>
              <w:rFonts w:ascii="Segoe UI Symbol" w:eastAsia="MS Gothic" w:hAnsi="Segoe UI Symbol" w:cs="Segoe UI Symbol"/>
              <w:sz w:val="20"/>
            </w:rPr>
            <w:t>☐</w:t>
          </w:r>
        </w:sdtContent>
      </w:sdt>
      <w:r w:rsidRPr="0071753A">
        <w:rPr>
          <w:sz w:val="20"/>
        </w:rPr>
        <w:tab/>
        <w:t>non interessano parti di edifici con presenza di manufatti</w:t>
      </w:r>
      <w:r w:rsidRPr="0071753A">
        <w:rPr>
          <w:strike/>
          <w:sz w:val="20"/>
        </w:rPr>
        <w:t xml:space="preserve"> </w:t>
      </w:r>
      <w:r w:rsidRPr="0071753A">
        <w:rPr>
          <w:sz w:val="20"/>
        </w:rPr>
        <w:t>in</w:t>
      </w:r>
      <w:r w:rsidRPr="0071753A">
        <w:rPr>
          <w:strike/>
          <w:sz w:val="20"/>
        </w:rPr>
        <w:t xml:space="preserve"> </w:t>
      </w:r>
      <w:r w:rsidRPr="0071753A">
        <w:rPr>
          <w:sz w:val="20"/>
        </w:rPr>
        <w:t xml:space="preserve">amianto </w:t>
      </w:r>
    </w:p>
    <w:p w14:paraId="6EDECF29" w14:textId="77777777" w:rsidR="001E3FB4" w:rsidRPr="0071753A" w:rsidRDefault="001E3FB4" w:rsidP="005248CB">
      <w:pPr>
        <w:pStyle w:val="Quadretto2"/>
        <w:rPr>
          <w:sz w:val="20"/>
        </w:rPr>
      </w:pPr>
      <w:r w:rsidRPr="0071753A">
        <w:rPr>
          <w:sz w:val="20"/>
        </w:rPr>
        <w:t xml:space="preserve">10.2 </w:t>
      </w:r>
      <w:r w:rsidRPr="0071753A">
        <w:rPr>
          <w:sz w:val="20"/>
        </w:rPr>
        <w:tab/>
      </w:r>
      <w:r w:rsidRPr="0071753A">
        <w:rPr>
          <w:rFonts w:ascii="Segoe UI Symbol" w:eastAsia="MS Gothic" w:hAnsi="Segoe UI Symbol" w:cs="Segoe UI Symbol"/>
          <w:sz w:val="20"/>
        </w:rPr>
        <w:t>☐</w:t>
      </w:r>
      <w:r w:rsidRPr="0071753A">
        <w:rPr>
          <w:sz w:val="20"/>
        </w:rPr>
        <w:tab/>
        <w:t xml:space="preserve">interessano parti di edifici con presenza di manufatti in amianto, sui quali: </w:t>
      </w:r>
    </w:p>
    <w:p w14:paraId="74BE5DA3" w14:textId="77777777" w:rsidR="001E3FB4" w:rsidRPr="0071753A" w:rsidRDefault="001E3FB4" w:rsidP="00264A87">
      <w:pPr>
        <w:pStyle w:val="Quadretto3"/>
      </w:pPr>
      <w:r w:rsidRPr="0071753A">
        <w:t xml:space="preserve">10.2.1 </w:t>
      </w:r>
      <w:r w:rsidRPr="0071753A">
        <w:tab/>
      </w:r>
      <w:r w:rsidRPr="0071753A">
        <w:rPr>
          <w:rFonts w:ascii="Segoe UI Symbol" w:eastAsia="MS Gothic" w:hAnsi="Segoe UI Symbol" w:cs="Segoe UI Symbol"/>
        </w:rPr>
        <w:t>☐</w:t>
      </w:r>
      <w:r w:rsidRPr="0071753A">
        <w:tab/>
        <w:t>si procederà a “bonifica” ai sensi dell’articolo 256 del D.Lgs. n. 81/2008 e pertanto:</w:t>
      </w:r>
    </w:p>
    <w:p w14:paraId="461B3F42" w14:textId="36E447CA" w:rsidR="001E3FB4" w:rsidRPr="0071753A" w:rsidRDefault="001E3FB4" w:rsidP="00264A87">
      <w:pPr>
        <w:pStyle w:val="Quadretto4"/>
      </w:pPr>
      <w:r w:rsidRPr="0071753A">
        <w:t xml:space="preserve">10.2.1.1 </w:t>
      </w:r>
      <w:r w:rsidRPr="0071753A">
        <w:tab/>
      </w:r>
      <w:r w:rsidRPr="0071753A">
        <w:rPr>
          <w:rFonts w:ascii="Segoe UI Symbol" w:eastAsia="MS Gothic" w:hAnsi="Segoe UI Symbol" w:cs="Segoe UI Symbol"/>
        </w:rPr>
        <w:t>☐</w:t>
      </w:r>
      <w:r w:rsidRPr="0071753A">
        <w:tab/>
        <w:t xml:space="preserve">l’impresa ha trasmesso il Piano di lavoro attraverso il servizio telematico </w:t>
      </w:r>
      <w:proofErr w:type="spellStart"/>
      <w:r w:rsidRPr="0071753A">
        <w:t>Ge.M.A</w:t>
      </w:r>
      <w:proofErr w:type="spellEnd"/>
      <w:r w:rsidRPr="0071753A">
        <w:t>. (</w:t>
      </w:r>
      <w:r w:rsidRPr="0071753A">
        <w:rPr>
          <w:i/>
        </w:rPr>
        <w:t>www.previmpresa.servizirl.it/gema</w:t>
      </w:r>
      <w:r w:rsidRPr="0071753A">
        <w:t xml:space="preserve">) con </w:t>
      </w:r>
      <w:proofErr w:type="spellStart"/>
      <w:r w:rsidRPr="0071753A">
        <w:t>prot</w:t>
      </w:r>
      <w:proofErr w:type="spellEnd"/>
      <w:r w:rsidRPr="0071753A">
        <w:t>. n.</w:t>
      </w:r>
      <w:r w:rsidRPr="0071753A">
        <w:rPr>
          <w:u w:val="single"/>
        </w:rPr>
        <w:tab/>
      </w:r>
      <w:r w:rsidRPr="0071753A">
        <w:rPr>
          <w:u w:val="single"/>
        </w:rPr>
        <w:tab/>
      </w:r>
      <w:r w:rsidR="00902FC9">
        <w:rPr>
          <w:u w:val="single"/>
        </w:rPr>
        <w:t xml:space="preserve"> </w:t>
      </w:r>
      <w:r w:rsidRPr="0071753A">
        <w:t xml:space="preserve">in data </w:t>
      </w:r>
      <w:r w:rsidR="00902FC9" w:rsidRPr="0071753A">
        <w:t>_________________________</w:t>
      </w:r>
    </w:p>
    <w:p w14:paraId="1E56A95C" w14:textId="77777777" w:rsidR="001E3FB4" w:rsidRPr="0071753A" w:rsidRDefault="001E3FB4" w:rsidP="00264A87">
      <w:pPr>
        <w:pStyle w:val="Quadretto4"/>
      </w:pPr>
      <w:r w:rsidRPr="0071753A">
        <w:t>10.2.1.2</w:t>
      </w:r>
      <w:r w:rsidRPr="0071753A">
        <w:tab/>
      </w:r>
      <w:r w:rsidRPr="0071753A">
        <w:rPr>
          <w:rFonts w:ascii="Segoe UI Symbol" w:eastAsia="MS Gothic" w:hAnsi="Segoe UI Symbol" w:cs="Segoe UI Symbol"/>
        </w:rPr>
        <w:t>☐</w:t>
      </w:r>
      <w:r w:rsidRPr="0071753A">
        <w:tab/>
        <w:t xml:space="preserve">l’impresa trasmetterà il Piano di lavoro attraverso il servizio telematico </w:t>
      </w:r>
      <w:proofErr w:type="spellStart"/>
      <w:r w:rsidRPr="0071753A">
        <w:t>Ge.M.A</w:t>
      </w:r>
      <w:proofErr w:type="spellEnd"/>
      <w:r w:rsidRPr="0071753A">
        <w:t>. (</w:t>
      </w:r>
      <w:r w:rsidRPr="00902FC9">
        <w:rPr>
          <w:i/>
        </w:rPr>
        <w:t>www.previmpresa.servizirl.it/gema</w:t>
      </w:r>
      <w:r w:rsidRPr="0071753A">
        <w:t>) prima dell’inizio dei lavori comunicando gli estremi di trasmissione al Comune.</w:t>
      </w:r>
    </w:p>
    <w:p w14:paraId="7DABF4DA" w14:textId="77777777" w:rsidR="001E3FB4" w:rsidRPr="0071753A" w:rsidRDefault="001E3FB4" w:rsidP="00264A87">
      <w:pPr>
        <w:pStyle w:val="Quadretto3"/>
      </w:pPr>
      <w:r w:rsidRPr="0071753A">
        <w:t xml:space="preserve">10.2.2 </w:t>
      </w:r>
      <w:r w:rsidRPr="0071753A">
        <w:tab/>
      </w:r>
      <w:r w:rsidRPr="0071753A">
        <w:rPr>
          <w:rFonts w:ascii="Segoe UI Symbol" w:eastAsia="MS Gothic" w:hAnsi="Segoe UI Symbol" w:cs="Segoe UI Symbol"/>
        </w:rPr>
        <w:t>☐</w:t>
      </w:r>
      <w:r w:rsidRPr="0071753A">
        <w:tab/>
        <w:t>non si procederà ad intervento di “bonifica” ai sensi dell’articolo 256 del D.Lgs. n. 81/2008</w:t>
      </w:r>
    </w:p>
    <w:p w14:paraId="6BC05EDF" w14:textId="7DBB1ACC" w:rsidR="001E3FB4" w:rsidRPr="00AA2E0C" w:rsidRDefault="001E3FB4" w:rsidP="00AA2E0C">
      <w:pPr>
        <w:pStyle w:val="Titoloriquadro"/>
      </w:pPr>
      <w:r w:rsidRPr="00AA2E0C">
        <w:t xml:space="preserve">Conformità igienico-sanitaria </w:t>
      </w:r>
      <w:r w:rsidR="00A13704" w:rsidRPr="00A13704">
        <w:rPr>
          <w:rStyle w:val="CitazioneintensaCarattere"/>
          <w:rFonts w:eastAsiaTheme="minorHAnsi"/>
          <w:i/>
        </w:rPr>
        <w:t>(X)</w:t>
      </w:r>
    </w:p>
    <w:p w14:paraId="4E047843" w14:textId="40F4D32C" w:rsidR="001E3FB4" w:rsidRPr="0071753A" w:rsidRDefault="001E3FB4" w:rsidP="00B63E09">
      <w:pPr>
        <w:pStyle w:val="Nessunaspaziatura"/>
        <w:rPr>
          <w:color w:val="000000" w:themeColor="text1"/>
          <w:sz w:val="20"/>
        </w:rPr>
      </w:pPr>
      <w:proofErr w:type="gramStart"/>
      <w:r w:rsidRPr="0071753A">
        <w:rPr>
          <w:color w:val="000000" w:themeColor="text1"/>
          <w:sz w:val="20"/>
        </w:rPr>
        <w:t>il</w:t>
      </w:r>
      <w:proofErr w:type="gramEnd"/>
      <w:r w:rsidRPr="0071753A">
        <w:rPr>
          <w:color w:val="000000" w:themeColor="text1"/>
          <w:sz w:val="20"/>
        </w:rPr>
        <w:t xml:space="preserve"> progetto:</w:t>
      </w:r>
    </w:p>
    <w:p w14:paraId="1C8687DF" w14:textId="3792F476" w:rsidR="001E3FB4" w:rsidRPr="0071753A" w:rsidRDefault="001E3FB4" w:rsidP="005248CB">
      <w:pPr>
        <w:pStyle w:val="Quadretto2"/>
        <w:rPr>
          <w:sz w:val="20"/>
        </w:rPr>
      </w:pPr>
      <w:r w:rsidRPr="0071753A">
        <w:rPr>
          <w:sz w:val="20"/>
        </w:rPr>
        <w:t xml:space="preserve">11.1 </w:t>
      </w:r>
      <w:r w:rsidRPr="0071753A">
        <w:rPr>
          <w:sz w:val="20"/>
        </w:rPr>
        <w:tab/>
      </w:r>
      <w:sdt>
        <w:sdtPr>
          <w:rPr>
            <w:sz w:val="20"/>
          </w:rPr>
          <w:id w:val="-1235628789"/>
          <w14:checkbox>
            <w14:checked w14:val="0"/>
            <w14:checkedState w14:val="2612" w14:font="MS Gothic"/>
            <w14:uncheckedState w14:val="2610" w14:font="MS Gothic"/>
          </w14:checkbox>
        </w:sdtPr>
        <w:sdtEndPr/>
        <w:sdtContent>
          <w:r w:rsidRPr="0071753A">
            <w:rPr>
              <w:rFonts w:ascii="Segoe UI Symbol" w:eastAsia="MS Gothic" w:hAnsi="Segoe UI Symbol" w:cs="Segoe UI Symbol"/>
              <w:sz w:val="20"/>
            </w:rPr>
            <w:t>☐</w:t>
          </w:r>
        </w:sdtContent>
      </w:sdt>
      <w:r w:rsidRPr="0071753A">
        <w:rPr>
          <w:sz w:val="20"/>
        </w:rPr>
        <w:tab/>
        <w:t>rispetta i requisiti igienico-sanitari ai sensi dell’art. 20 del D.P.R. n. 380/2001</w:t>
      </w:r>
    </w:p>
    <w:p w14:paraId="70172E35" w14:textId="49E52C97" w:rsidR="001E3FB4" w:rsidRPr="0071753A" w:rsidRDefault="001E3FB4" w:rsidP="005248CB">
      <w:pPr>
        <w:pStyle w:val="Quadretto2"/>
        <w:rPr>
          <w:sz w:val="20"/>
        </w:rPr>
      </w:pPr>
      <w:r w:rsidRPr="0071753A">
        <w:rPr>
          <w:sz w:val="20"/>
        </w:rPr>
        <w:t xml:space="preserve">11.2 </w:t>
      </w:r>
      <w:r w:rsidRPr="0071753A">
        <w:rPr>
          <w:sz w:val="20"/>
        </w:rPr>
        <w:tab/>
      </w:r>
      <w:sdt>
        <w:sdtPr>
          <w:rPr>
            <w:sz w:val="20"/>
          </w:rPr>
          <w:id w:val="-1848703477"/>
          <w14:checkbox>
            <w14:checked w14:val="0"/>
            <w14:checkedState w14:val="2612" w14:font="MS Gothic"/>
            <w14:uncheckedState w14:val="2610" w14:font="MS Gothic"/>
          </w14:checkbox>
        </w:sdtPr>
        <w:sdtEndPr/>
        <w:sdtContent>
          <w:r w:rsidRPr="0071753A">
            <w:rPr>
              <w:rFonts w:ascii="Segoe UI Symbol" w:hAnsi="Segoe UI Symbol" w:cs="Segoe UI Symbol"/>
              <w:sz w:val="20"/>
            </w:rPr>
            <w:t>☐</w:t>
          </w:r>
        </w:sdtContent>
      </w:sdt>
      <w:r w:rsidRPr="0071753A">
        <w:rPr>
          <w:sz w:val="20"/>
        </w:rPr>
        <w:tab/>
        <w:t>comporta deroga ai requisiti igienico-sanitari</w:t>
      </w:r>
      <w:r w:rsidRPr="0071753A" w:rsidDel="00432E2B">
        <w:rPr>
          <w:sz w:val="20"/>
        </w:rPr>
        <w:t xml:space="preserve"> </w:t>
      </w:r>
      <w:r w:rsidRPr="0071753A">
        <w:rPr>
          <w:sz w:val="20"/>
        </w:rPr>
        <w:t xml:space="preserve">e pertanto </w:t>
      </w:r>
    </w:p>
    <w:p w14:paraId="445489EF" w14:textId="6879B1F8" w:rsidR="001E3FB4" w:rsidRPr="0071753A" w:rsidRDefault="001E3FB4" w:rsidP="00264A87">
      <w:pPr>
        <w:pStyle w:val="Quadretto3"/>
      </w:pPr>
      <w:r w:rsidRPr="0071753A">
        <w:rPr>
          <w:noProof/>
          <w:lang w:eastAsia="it-IT"/>
        </w:rPr>
        <w:t>11.2.1</w:t>
      </w:r>
      <w:r w:rsidRPr="0071753A">
        <w:rPr>
          <w:noProof/>
          <w:lang w:eastAsia="it-IT"/>
        </w:rPr>
        <w:tab/>
      </w:r>
      <w:sdt>
        <w:sdtPr>
          <w:id w:val="845911273"/>
          <w14:checkbox>
            <w14:checked w14:val="0"/>
            <w14:checkedState w14:val="2612" w14:font="MS Gothic"/>
            <w14:uncheckedState w14:val="2610" w14:font="MS Gothic"/>
          </w14:checkbox>
        </w:sdtPr>
        <w:sdtEndPr/>
        <w:sdtContent>
          <w:r w:rsidRPr="0071753A">
            <w:rPr>
              <w:rFonts w:ascii="Segoe UI Symbol" w:eastAsia="MS Gothic" w:hAnsi="Segoe UI Symbol" w:cs="Segoe UI Symbol"/>
            </w:rPr>
            <w:t>☐</w:t>
          </w:r>
        </w:sdtContent>
      </w:sdt>
      <w:r w:rsidRPr="0071753A">
        <w:tab/>
        <w:t xml:space="preserve">allega la documentazione necessaria per ottenerla </w:t>
      </w:r>
    </w:p>
    <w:p w14:paraId="7A3C7834" w14:textId="203F753E" w:rsidR="001E3FB4" w:rsidRPr="0071753A" w:rsidRDefault="001E3FB4" w:rsidP="00264A87">
      <w:pPr>
        <w:pStyle w:val="Quadretto3"/>
        <w:rPr>
          <w:u w:val="single"/>
        </w:rPr>
      </w:pPr>
      <w:r w:rsidRPr="0071753A">
        <w:rPr>
          <w:noProof/>
          <w:lang w:eastAsia="it-IT"/>
        </w:rPr>
        <w:t>11.2.2</w:t>
      </w:r>
      <w:r w:rsidRPr="0071753A">
        <w:rPr>
          <w:noProof/>
          <w:lang w:eastAsia="it-IT"/>
        </w:rPr>
        <w:tab/>
      </w:r>
      <w:sdt>
        <w:sdtPr>
          <w:id w:val="-999038612"/>
          <w14:checkbox>
            <w14:checked w14:val="0"/>
            <w14:checkedState w14:val="2612" w14:font="MS Gothic"/>
            <w14:uncheckedState w14:val="2610" w14:font="MS Gothic"/>
          </w14:checkbox>
        </w:sdtPr>
        <w:sdtEndPr/>
        <w:sdtContent>
          <w:r w:rsidRPr="0071753A">
            <w:rPr>
              <w:rFonts w:ascii="Segoe UI Symbol" w:eastAsia="MS Gothic" w:hAnsi="Segoe UI Symbol" w:cs="Segoe UI Symbol"/>
            </w:rPr>
            <w:t>☐</w:t>
          </w:r>
        </w:sdtContent>
      </w:sdt>
      <w:r w:rsidRPr="0071753A">
        <w:tab/>
        <w:t xml:space="preserve">la relativa deroga è stata richiesta a </w:t>
      </w:r>
      <w:r w:rsidRPr="0071753A">
        <w:tab/>
      </w:r>
      <w:r w:rsidRPr="0071753A">
        <w:rPr>
          <w:u w:val="single"/>
        </w:rPr>
        <w:tab/>
      </w:r>
      <w:r w:rsidRPr="0071753A">
        <w:rPr>
          <w:u w:val="single"/>
        </w:rPr>
        <w:tab/>
      </w:r>
      <w:r w:rsidRPr="0071753A">
        <w:t xml:space="preserve"> con </w:t>
      </w:r>
      <w:proofErr w:type="spellStart"/>
      <w:r w:rsidRPr="0071753A">
        <w:t>prot</w:t>
      </w:r>
      <w:proofErr w:type="spellEnd"/>
      <w:r w:rsidRPr="0071753A">
        <w:t xml:space="preserve">. n. </w:t>
      </w:r>
      <w:r w:rsidRPr="0071753A">
        <w:rPr>
          <w:u w:val="single"/>
        </w:rPr>
        <w:tab/>
      </w:r>
      <w:r w:rsidRPr="0071753A">
        <w:rPr>
          <w:u w:val="single"/>
        </w:rPr>
        <w:tab/>
      </w:r>
      <w:r w:rsidRPr="0071753A">
        <w:t xml:space="preserve"> del </w:t>
      </w:r>
      <w:r w:rsidRPr="0071753A">
        <w:rPr>
          <w:u w:val="single"/>
        </w:rPr>
        <w:tab/>
      </w:r>
      <w:r w:rsidRPr="0071753A">
        <w:rPr>
          <w:u w:val="single"/>
        </w:rPr>
        <w:tab/>
      </w:r>
    </w:p>
    <w:p w14:paraId="7CDC4FAF" w14:textId="7276A489" w:rsidR="001E3FB4" w:rsidRPr="0071753A" w:rsidRDefault="001E3FB4" w:rsidP="00264A87">
      <w:pPr>
        <w:pStyle w:val="Quadretto3"/>
      </w:pPr>
      <w:r w:rsidRPr="0071753A">
        <w:rPr>
          <w:noProof/>
          <w:lang w:eastAsia="it-IT"/>
        </w:rPr>
        <w:t>11.2.3</w:t>
      </w:r>
      <w:r w:rsidRPr="0071753A">
        <w:rPr>
          <w:noProof/>
          <w:lang w:eastAsia="it-IT"/>
        </w:rPr>
        <w:tab/>
      </w:r>
      <w:sdt>
        <w:sdtPr>
          <w:id w:val="386159528"/>
          <w14:checkbox>
            <w14:checked w14:val="0"/>
            <w14:checkedState w14:val="2612" w14:font="MS Gothic"/>
            <w14:uncheckedState w14:val="2610" w14:font="MS Gothic"/>
          </w14:checkbox>
        </w:sdtPr>
        <w:sdtEndPr/>
        <w:sdtContent>
          <w:r w:rsidRPr="0071753A">
            <w:rPr>
              <w:rFonts w:ascii="Segoe UI Symbol" w:eastAsia="MS Gothic" w:hAnsi="Segoe UI Symbol" w:cs="Segoe UI Symbol"/>
            </w:rPr>
            <w:t>☐</w:t>
          </w:r>
        </w:sdtContent>
      </w:sdt>
      <w:r w:rsidRPr="0071753A">
        <w:tab/>
        <w:t xml:space="preserve">la relativa deroga è stata ottenuta da </w:t>
      </w:r>
      <w:r w:rsidRPr="0071753A">
        <w:rPr>
          <w:u w:val="single"/>
        </w:rPr>
        <w:tab/>
      </w:r>
      <w:r>
        <w:rPr>
          <w:u w:val="single"/>
        </w:rPr>
        <w:tab/>
      </w:r>
      <w:r w:rsidRPr="0071753A">
        <w:rPr>
          <w:u w:val="single"/>
        </w:rPr>
        <w:tab/>
      </w:r>
      <w:r w:rsidRPr="0071753A">
        <w:t xml:space="preserve"> con </w:t>
      </w:r>
      <w:proofErr w:type="spellStart"/>
      <w:r w:rsidRPr="0071753A">
        <w:t>prot</w:t>
      </w:r>
      <w:proofErr w:type="spellEnd"/>
      <w:r w:rsidRPr="0071753A">
        <w:t xml:space="preserve">. n. </w:t>
      </w:r>
      <w:r w:rsidRPr="0071753A">
        <w:rPr>
          <w:u w:val="single"/>
        </w:rPr>
        <w:tab/>
      </w:r>
      <w:r w:rsidRPr="0071753A">
        <w:rPr>
          <w:u w:val="single"/>
        </w:rPr>
        <w:tab/>
      </w:r>
      <w:r w:rsidRPr="0071753A">
        <w:t xml:space="preserve"> del </w:t>
      </w:r>
      <w:r w:rsidRPr="0071753A">
        <w:rPr>
          <w:u w:val="single"/>
        </w:rPr>
        <w:tab/>
      </w:r>
      <w:r w:rsidRPr="0071753A">
        <w:rPr>
          <w:u w:val="single"/>
        </w:rPr>
        <w:tab/>
      </w:r>
    </w:p>
    <w:p w14:paraId="2AE9E2E3" w14:textId="27F1689A" w:rsidR="001E3FB4" w:rsidRPr="0071753A" w:rsidRDefault="001E3FB4" w:rsidP="005248CB">
      <w:pPr>
        <w:pStyle w:val="Quadretto2"/>
        <w:rPr>
          <w:sz w:val="20"/>
        </w:rPr>
      </w:pPr>
      <w:r w:rsidRPr="0071753A">
        <w:rPr>
          <w:sz w:val="20"/>
        </w:rPr>
        <w:t>11.3</w:t>
      </w:r>
      <w:r w:rsidRPr="0071753A">
        <w:rPr>
          <w:sz w:val="20"/>
        </w:rPr>
        <w:tab/>
      </w:r>
      <w:sdt>
        <w:sdtPr>
          <w:rPr>
            <w:sz w:val="20"/>
          </w:rPr>
          <w:id w:val="-2081900815"/>
          <w14:checkbox>
            <w14:checked w14:val="0"/>
            <w14:checkedState w14:val="2612" w14:font="MS Gothic"/>
            <w14:uncheckedState w14:val="2610" w14:font="MS Gothic"/>
          </w14:checkbox>
        </w:sdtPr>
        <w:sdtEndPr/>
        <w:sdtContent>
          <w:r w:rsidRPr="0071753A">
            <w:rPr>
              <w:rFonts w:ascii="Segoe UI Symbol" w:eastAsia="MS Gothic" w:hAnsi="Segoe UI Symbol" w:cs="Segoe UI Symbol"/>
              <w:sz w:val="20"/>
            </w:rPr>
            <w:t>☐</w:t>
          </w:r>
        </w:sdtContent>
      </w:sdt>
      <w:r w:rsidRPr="0071753A">
        <w:rPr>
          <w:sz w:val="20"/>
        </w:rPr>
        <w:tab/>
        <w:t>non è assoggettato al rispetto dei requisiti igienico-sanitari</w:t>
      </w:r>
    </w:p>
    <w:p w14:paraId="24AC629D" w14:textId="2F7EDC29" w:rsidR="001E3FB4" w:rsidRPr="00AA2E0C" w:rsidRDefault="001E3FB4" w:rsidP="00AA2E0C">
      <w:pPr>
        <w:pStyle w:val="Titoloriquadro"/>
      </w:pPr>
      <w:r w:rsidRPr="00AA2E0C">
        <w:t>Interventi strutturali e/o in zona sismica</w:t>
      </w:r>
      <w:r w:rsidR="00A13704">
        <w:t xml:space="preserve"> </w:t>
      </w:r>
      <w:r w:rsidR="00A13704" w:rsidRPr="00A13704">
        <w:rPr>
          <w:rStyle w:val="CitazioneintensaCarattere"/>
          <w:rFonts w:eastAsiaTheme="minorHAnsi"/>
          <w:i/>
        </w:rPr>
        <w:t>(X)</w:t>
      </w:r>
    </w:p>
    <w:p w14:paraId="7048C52F" w14:textId="1693BEB3" w:rsidR="001E3FB4" w:rsidRPr="00D27984" w:rsidRDefault="001E3FB4" w:rsidP="003C474A">
      <w:pPr>
        <w:tabs>
          <w:tab w:val="left" w:pos="284"/>
        </w:tabs>
        <w:spacing w:after="120"/>
        <w:ind w:firstLine="709"/>
        <w:contextualSpacing/>
        <w:rPr>
          <w:rFonts w:eastAsia="Arial" w:cs="Arial"/>
          <w:bCs/>
          <w:color w:val="000000" w:themeColor="text1"/>
          <w:spacing w:val="1"/>
          <w:sz w:val="20"/>
        </w:rPr>
      </w:pPr>
      <w:proofErr w:type="gramStart"/>
      <w:r w:rsidRPr="00D27984">
        <w:rPr>
          <w:rFonts w:eastAsia="Arial" w:cs="Arial"/>
          <w:bCs/>
          <w:color w:val="000000" w:themeColor="text1"/>
          <w:spacing w:val="1"/>
          <w:sz w:val="20"/>
        </w:rPr>
        <w:t>l’intervento</w:t>
      </w:r>
      <w:proofErr w:type="gramEnd"/>
    </w:p>
    <w:p w14:paraId="32C190E3" w14:textId="43F575AD" w:rsidR="001E3FB4" w:rsidRPr="00D27984" w:rsidRDefault="001E3FB4" w:rsidP="005248CB">
      <w:pPr>
        <w:pStyle w:val="Quadretto2"/>
        <w:rPr>
          <w:sz w:val="20"/>
        </w:rPr>
      </w:pPr>
      <w:r w:rsidRPr="00D27984">
        <w:rPr>
          <w:sz w:val="20"/>
        </w:rPr>
        <w:t>12.1</w:t>
      </w:r>
      <w:r w:rsidRPr="00D27984">
        <w:rPr>
          <w:sz w:val="20"/>
        </w:rPr>
        <w:tab/>
      </w:r>
      <w:r w:rsidRPr="00D27984">
        <w:rPr>
          <w:sz w:val="20"/>
        </w:rPr>
        <w:sym w:font="Wingdings" w:char="F0A8"/>
      </w:r>
      <w:r w:rsidRPr="00D27984">
        <w:rPr>
          <w:sz w:val="20"/>
        </w:rPr>
        <w:tab/>
        <w:t xml:space="preserve">non prevede opere da denunciare o autorizzare ai sensi degli articoli 93 e 94 del </w:t>
      </w:r>
      <w:proofErr w:type="spellStart"/>
      <w:r w:rsidRPr="00D27984">
        <w:rPr>
          <w:sz w:val="20"/>
        </w:rPr>
        <w:t>d.P.R.</w:t>
      </w:r>
      <w:proofErr w:type="spellEnd"/>
      <w:r w:rsidRPr="00D27984">
        <w:rPr>
          <w:sz w:val="20"/>
        </w:rPr>
        <w:t xml:space="preserve"> n. 380/2001 ovvero ricade nell’ambito di applicazione dell’art. 5 comma 1 bis della </w:t>
      </w:r>
      <w:proofErr w:type="spellStart"/>
      <w:r w:rsidRPr="00D27984">
        <w:rPr>
          <w:sz w:val="20"/>
        </w:rPr>
        <w:t>l.r</w:t>
      </w:r>
      <w:proofErr w:type="spellEnd"/>
      <w:r w:rsidRPr="00D27984">
        <w:rPr>
          <w:sz w:val="20"/>
        </w:rPr>
        <w:t xml:space="preserve">. 33/2015, e pertanto allega la documentazione prevista dalla </w:t>
      </w:r>
      <w:proofErr w:type="spellStart"/>
      <w:r w:rsidRPr="00D27984">
        <w:rPr>
          <w:sz w:val="20"/>
        </w:rPr>
        <w:t>d.g.r</w:t>
      </w:r>
      <w:proofErr w:type="spellEnd"/>
      <w:r w:rsidRPr="00D27984">
        <w:rPr>
          <w:sz w:val="20"/>
        </w:rPr>
        <w:t xml:space="preserve">. di cui all’art. 5 comma 1 ter </w:t>
      </w:r>
    </w:p>
    <w:p w14:paraId="46E03532" w14:textId="425FE4E2" w:rsidR="001E3FB4" w:rsidRPr="00D27984" w:rsidRDefault="001E3FB4" w:rsidP="005248CB">
      <w:pPr>
        <w:pStyle w:val="Quadretto2"/>
        <w:rPr>
          <w:sz w:val="20"/>
        </w:rPr>
      </w:pPr>
      <w:r w:rsidRPr="00D27984">
        <w:rPr>
          <w:sz w:val="20"/>
        </w:rPr>
        <w:t>12.2</w:t>
      </w:r>
      <w:r w:rsidRPr="00D27984">
        <w:rPr>
          <w:sz w:val="20"/>
        </w:rPr>
        <w:tab/>
      </w:r>
      <w:r w:rsidRPr="00D27984">
        <w:rPr>
          <w:sz w:val="20"/>
        </w:rPr>
        <w:sym w:font="Wingdings" w:char="F0A8"/>
      </w:r>
      <w:r w:rsidRPr="00D27984">
        <w:rPr>
          <w:sz w:val="20"/>
        </w:rPr>
        <w:tab/>
        <w:t xml:space="preserve">costituisce una variante non sostanziale riguardante parti strutturali relativa ad un progetto esecutivo delle strutture precedentemente presentato con </w:t>
      </w:r>
      <w:proofErr w:type="spellStart"/>
      <w:r w:rsidRPr="00D27984">
        <w:rPr>
          <w:sz w:val="20"/>
        </w:rPr>
        <w:t>prot</w:t>
      </w:r>
      <w:proofErr w:type="spellEnd"/>
      <w:r w:rsidRPr="00D27984">
        <w:rPr>
          <w:sz w:val="20"/>
        </w:rPr>
        <w:t xml:space="preserve">. n. _________________ in data </w:t>
      </w:r>
      <w:r w:rsidR="00902FC9" w:rsidRPr="0071753A">
        <w:rPr>
          <w:sz w:val="20"/>
        </w:rPr>
        <w:t>_________________________</w:t>
      </w:r>
    </w:p>
    <w:p w14:paraId="2265AC1D" w14:textId="20F2282D" w:rsidR="001E3FB4" w:rsidRPr="00D27984" w:rsidRDefault="001E3FB4" w:rsidP="005248CB">
      <w:pPr>
        <w:pStyle w:val="Quadretto2"/>
        <w:rPr>
          <w:sz w:val="20"/>
        </w:rPr>
      </w:pPr>
      <w:r w:rsidRPr="00D27984">
        <w:rPr>
          <w:sz w:val="20"/>
        </w:rPr>
        <w:t>12.3</w:t>
      </w:r>
      <w:r w:rsidRPr="00D27984">
        <w:rPr>
          <w:sz w:val="20"/>
        </w:rPr>
        <w:tab/>
      </w:r>
      <w:r w:rsidRPr="00D27984">
        <w:rPr>
          <w:sz w:val="20"/>
        </w:rPr>
        <w:sym w:font="Wingdings" w:char="F0A8"/>
      </w:r>
      <w:r w:rsidRPr="00D27984">
        <w:rPr>
          <w:sz w:val="20"/>
        </w:rPr>
        <w:tab/>
        <w:t xml:space="preserve">prevede opere in zona sismica da denunciare ai sensi dell’articolo 93 del </w:t>
      </w:r>
      <w:proofErr w:type="spellStart"/>
      <w:r w:rsidRPr="00D27984">
        <w:rPr>
          <w:sz w:val="20"/>
        </w:rPr>
        <w:t>d.P.R.</w:t>
      </w:r>
      <w:proofErr w:type="spellEnd"/>
      <w:r w:rsidRPr="00D27984">
        <w:rPr>
          <w:sz w:val="20"/>
        </w:rPr>
        <w:t xml:space="preserve"> n. 380/2001 e dell’art. 6 della </w:t>
      </w:r>
      <w:proofErr w:type="spellStart"/>
      <w:r w:rsidRPr="00D27984">
        <w:rPr>
          <w:sz w:val="20"/>
        </w:rPr>
        <w:t>l.r</w:t>
      </w:r>
      <w:proofErr w:type="spellEnd"/>
      <w:r w:rsidRPr="00D27984">
        <w:rPr>
          <w:sz w:val="20"/>
        </w:rPr>
        <w:t>. 33/2015 e pertanto:</w:t>
      </w:r>
    </w:p>
    <w:p w14:paraId="31888C0F" w14:textId="782BAAEA" w:rsidR="001E3FB4" w:rsidRPr="00D27984" w:rsidRDefault="001E3FB4" w:rsidP="00264A87">
      <w:pPr>
        <w:pStyle w:val="Quadretto3"/>
      </w:pPr>
      <w:r w:rsidRPr="00D27984">
        <w:t>12.3.1</w:t>
      </w:r>
      <w:r w:rsidRPr="00D27984">
        <w:tab/>
      </w:r>
      <w:r w:rsidRPr="00D27984">
        <w:sym w:font="Wingdings" w:char="F0A8"/>
      </w:r>
      <w:r w:rsidRPr="00D27984">
        <w:tab/>
        <w:t>si allega la documentazione relativa alla denuncia dei lavori</w:t>
      </w:r>
      <w:r w:rsidRPr="00D27984">
        <w:tab/>
        <w:t>in zona sismica</w:t>
      </w:r>
    </w:p>
    <w:p w14:paraId="5E71E5C7" w14:textId="3C7909D9" w:rsidR="001E3FB4" w:rsidRPr="00D27984" w:rsidRDefault="001E3FB4" w:rsidP="00264A87">
      <w:pPr>
        <w:pStyle w:val="Quadretto3"/>
      </w:pPr>
      <w:r w:rsidRPr="00D27984">
        <w:t>12.3.2</w:t>
      </w:r>
      <w:r w:rsidRPr="00D27984">
        <w:tab/>
      </w:r>
      <w:r w:rsidRPr="00D27984">
        <w:sym w:font="Wingdings" w:char="F0A8"/>
      </w:r>
      <w:r w:rsidRPr="00D27984">
        <w:tab/>
        <w:t xml:space="preserve">il progetto è già stato depositato presso </w:t>
      </w:r>
      <w:r w:rsidRPr="00D27984">
        <w:tab/>
      </w:r>
      <w:r w:rsidRPr="00D27984">
        <w:rPr>
          <w:u w:val="single"/>
        </w:rPr>
        <w:tab/>
      </w:r>
      <w:r w:rsidRPr="00D27984">
        <w:rPr>
          <w:u w:val="single"/>
        </w:rPr>
        <w:tab/>
      </w:r>
      <w:r w:rsidRPr="00D27984">
        <w:t xml:space="preserve"> in data </w:t>
      </w:r>
      <w:r w:rsidR="00902FC9" w:rsidRPr="0071753A">
        <w:t>_________________________</w:t>
      </w:r>
      <w:r w:rsidR="00902FC9">
        <w:t xml:space="preserve"> </w:t>
      </w:r>
      <w:r w:rsidRPr="00D27984">
        <w:t xml:space="preserve">con </w:t>
      </w:r>
      <w:proofErr w:type="spellStart"/>
      <w:r w:rsidRPr="00D27984">
        <w:t>prot</w:t>
      </w:r>
      <w:proofErr w:type="spellEnd"/>
      <w:r w:rsidRPr="00D27984">
        <w:t xml:space="preserve">. n. </w:t>
      </w:r>
      <w:r w:rsidRPr="00D27984">
        <w:tab/>
      </w:r>
      <w:r w:rsidRPr="00D27984">
        <w:rPr>
          <w:u w:val="single"/>
        </w:rPr>
        <w:tab/>
      </w:r>
      <w:r w:rsidRPr="00D27984">
        <w:rPr>
          <w:u w:val="single"/>
        </w:rPr>
        <w:tab/>
      </w:r>
      <w:r w:rsidRPr="00D27984">
        <w:rPr>
          <w:u w:val="single"/>
        </w:rPr>
        <w:tab/>
      </w:r>
    </w:p>
    <w:p w14:paraId="5288E453" w14:textId="73DC8D49" w:rsidR="001E3FB4" w:rsidRPr="00D27984" w:rsidRDefault="001E3FB4" w:rsidP="00264A87">
      <w:pPr>
        <w:pStyle w:val="Quadretto3"/>
      </w:pPr>
      <w:r w:rsidRPr="00D27984">
        <w:t>12.3.3</w:t>
      </w:r>
      <w:r w:rsidRPr="00D27984">
        <w:tab/>
      </w:r>
      <w:r w:rsidRPr="00D27984">
        <w:sym w:font="Wingdings" w:char="F0A8"/>
      </w:r>
      <w:r w:rsidRPr="00D27984">
        <w:tab/>
        <w:t>il progetto verrà depositato prima dell'inizio dei lavori</w:t>
      </w:r>
      <w:r w:rsidR="00902FC9">
        <w:t xml:space="preserve"> </w:t>
      </w:r>
      <w:r w:rsidRPr="00D27984">
        <w:rPr>
          <w:u w:val="single"/>
        </w:rPr>
        <w:tab/>
      </w:r>
      <w:r w:rsidRPr="00D27984">
        <w:rPr>
          <w:u w:val="single"/>
        </w:rPr>
        <w:tab/>
      </w:r>
    </w:p>
    <w:p w14:paraId="2F51FC13" w14:textId="0E66F766" w:rsidR="001E3FB4" w:rsidRPr="00D27984" w:rsidRDefault="001E3FB4" w:rsidP="005248CB">
      <w:pPr>
        <w:pStyle w:val="Quadretto2"/>
        <w:rPr>
          <w:sz w:val="20"/>
        </w:rPr>
      </w:pPr>
      <w:r w:rsidRPr="00D27984">
        <w:rPr>
          <w:sz w:val="20"/>
        </w:rPr>
        <w:t>12.4</w:t>
      </w:r>
      <w:r w:rsidRPr="00D27984">
        <w:rPr>
          <w:sz w:val="20"/>
        </w:rPr>
        <w:tab/>
      </w:r>
      <w:r w:rsidRPr="00D27984">
        <w:rPr>
          <w:sz w:val="20"/>
        </w:rPr>
        <w:sym w:font="Wingdings" w:char="F0A8"/>
      </w:r>
      <w:r w:rsidRPr="00D27984">
        <w:rPr>
          <w:sz w:val="20"/>
        </w:rPr>
        <w:tab/>
        <w:t xml:space="preserve">prevede opere strutturali soggette ad autorizzazione sismica ai sensi dell’articolo 94 del </w:t>
      </w:r>
      <w:proofErr w:type="spellStart"/>
      <w:r w:rsidRPr="00D27984">
        <w:rPr>
          <w:sz w:val="20"/>
        </w:rPr>
        <w:t>d.P.R.</w:t>
      </w:r>
      <w:proofErr w:type="spellEnd"/>
      <w:r w:rsidRPr="00D27984">
        <w:rPr>
          <w:sz w:val="20"/>
        </w:rPr>
        <w:t xml:space="preserve"> n. 380/2001 e degli artt. 6 e 8 della </w:t>
      </w:r>
      <w:proofErr w:type="spellStart"/>
      <w:r w:rsidRPr="00D27984">
        <w:rPr>
          <w:sz w:val="20"/>
        </w:rPr>
        <w:t>l.r</w:t>
      </w:r>
      <w:proofErr w:type="spellEnd"/>
      <w:r w:rsidRPr="00D27984">
        <w:rPr>
          <w:sz w:val="20"/>
        </w:rPr>
        <w:t>. 33/2015 e pertanto:</w:t>
      </w:r>
    </w:p>
    <w:p w14:paraId="774030BA" w14:textId="16FE4C67" w:rsidR="001E3FB4" w:rsidRPr="00D27984" w:rsidRDefault="001E3FB4" w:rsidP="00264A87">
      <w:pPr>
        <w:pStyle w:val="Quadretto3"/>
      </w:pPr>
      <w:r w:rsidRPr="00D27984">
        <w:lastRenderedPageBreak/>
        <w:t>12.4.1</w:t>
      </w:r>
      <w:r w:rsidRPr="00D27984">
        <w:tab/>
      </w:r>
      <w:sdt>
        <w:sdtPr>
          <w:id w:val="-916238346"/>
          <w14:checkbox>
            <w14:checked w14:val="0"/>
            <w14:checkedState w14:val="2612" w14:font="MS Gothic"/>
            <w14:uncheckedState w14:val="2610" w14:font="MS Gothic"/>
          </w14:checkbox>
        </w:sdtPr>
        <w:sdtEndPr/>
        <w:sdtContent>
          <w:r w:rsidRPr="00D27984">
            <w:rPr>
              <w:rFonts w:ascii="Segoe UI Symbol" w:eastAsia="MS Gothic" w:hAnsi="Segoe UI Symbol" w:cs="Segoe UI Symbol"/>
            </w:rPr>
            <w:t>☐</w:t>
          </w:r>
        </w:sdtContent>
      </w:sdt>
      <w:r w:rsidRPr="00D27984">
        <w:t xml:space="preserve"> </w:t>
      </w:r>
      <w:r w:rsidRPr="00D27984">
        <w:tab/>
        <w:t>si allega la documentazione necessaria per il rilascio dell’autorizzazione sismica</w:t>
      </w:r>
    </w:p>
    <w:p w14:paraId="749A48E0" w14:textId="0011CC22" w:rsidR="001E3FB4" w:rsidRPr="00D27984" w:rsidRDefault="001E3FB4" w:rsidP="00264A87">
      <w:pPr>
        <w:pStyle w:val="Quadretto3"/>
      </w:pPr>
      <w:r w:rsidRPr="00D27984">
        <w:t>12.4.2</w:t>
      </w:r>
      <w:r w:rsidRPr="00D27984">
        <w:tab/>
      </w:r>
      <w:sdt>
        <w:sdtPr>
          <w:id w:val="1776982838"/>
          <w14:checkbox>
            <w14:checked w14:val="0"/>
            <w14:checkedState w14:val="2612" w14:font="MS Gothic"/>
            <w14:uncheckedState w14:val="2610" w14:font="MS Gothic"/>
          </w14:checkbox>
        </w:sdtPr>
        <w:sdtEndPr/>
        <w:sdtContent>
          <w:r w:rsidRPr="00D27984">
            <w:rPr>
              <w:rFonts w:ascii="Segoe UI Symbol" w:eastAsia="MS Gothic" w:hAnsi="Segoe UI Symbol" w:cs="Segoe UI Symbol"/>
            </w:rPr>
            <w:t>☐</w:t>
          </w:r>
        </w:sdtContent>
      </w:sdt>
      <w:r w:rsidRPr="00D27984">
        <w:t xml:space="preserve"> </w:t>
      </w:r>
      <w:r w:rsidRPr="00D27984">
        <w:tab/>
        <w:t xml:space="preserve">l'istanza per l'autorizzazione è già stata presentata a </w:t>
      </w:r>
      <w:r w:rsidRPr="00D27984">
        <w:rPr>
          <w:u w:val="single"/>
        </w:rPr>
        <w:tab/>
      </w:r>
      <w:r w:rsidRPr="00D27984">
        <w:rPr>
          <w:u w:val="single"/>
        </w:rPr>
        <w:tab/>
      </w:r>
      <w:r w:rsidRPr="00D27984">
        <w:rPr>
          <w:u w:val="single"/>
        </w:rPr>
        <w:tab/>
      </w:r>
      <w:r w:rsidRPr="00D27984">
        <w:t xml:space="preserve"> in data </w:t>
      </w:r>
      <w:r w:rsidR="00902FC9" w:rsidRPr="0071753A">
        <w:t>_________________________</w:t>
      </w:r>
      <w:r w:rsidRPr="00D27984">
        <w:t xml:space="preserve"> con </w:t>
      </w:r>
      <w:proofErr w:type="spellStart"/>
      <w:r w:rsidRPr="00D27984">
        <w:t>prot</w:t>
      </w:r>
      <w:proofErr w:type="spellEnd"/>
      <w:r w:rsidRPr="00D27984">
        <w:t xml:space="preserve">. n. </w:t>
      </w:r>
      <w:r w:rsidRPr="00D27984">
        <w:rPr>
          <w:u w:val="single"/>
        </w:rPr>
        <w:tab/>
      </w:r>
      <w:r w:rsidRPr="00D27984">
        <w:rPr>
          <w:u w:val="single"/>
        </w:rPr>
        <w:tab/>
      </w:r>
      <w:r w:rsidRPr="00D27984">
        <w:rPr>
          <w:u w:val="single"/>
        </w:rPr>
        <w:tab/>
      </w:r>
    </w:p>
    <w:p w14:paraId="4760FE7A" w14:textId="3BAFAF36" w:rsidR="001E3FB4" w:rsidRPr="00D27984" w:rsidRDefault="001E3FB4" w:rsidP="00264A87">
      <w:pPr>
        <w:pStyle w:val="Quadretto3"/>
      </w:pPr>
      <w:r w:rsidRPr="00D27984">
        <w:t xml:space="preserve">12.4.2 </w:t>
      </w:r>
      <w:r w:rsidRPr="00D27984">
        <w:tab/>
      </w:r>
      <w:sdt>
        <w:sdtPr>
          <w:id w:val="-1395191148"/>
          <w14:checkbox>
            <w14:checked w14:val="0"/>
            <w14:checkedState w14:val="2612" w14:font="MS Gothic"/>
            <w14:uncheckedState w14:val="2610" w14:font="MS Gothic"/>
          </w14:checkbox>
        </w:sdtPr>
        <w:sdtEndPr/>
        <w:sdtContent>
          <w:r w:rsidRPr="00D27984">
            <w:rPr>
              <w:rFonts w:ascii="Segoe UI Symbol" w:eastAsia="MS Gothic" w:hAnsi="Segoe UI Symbol" w:cs="Segoe UI Symbol"/>
            </w:rPr>
            <w:t>☐</w:t>
          </w:r>
        </w:sdtContent>
      </w:sdt>
      <w:r w:rsidRPr="00D27984">
        <w:t xml:space="preserve"> </w:t>
      </w:r>
      <w:r w:rsidRPr="00D27984">
        <w:tab/>
        <w:t xml:space="preserve">l’autorizzazione è già stata ottenuta da </w:t>
      </w:r>
      <w:r w:rsidRPr="00D27984">
        <w:rPr>
          <w:u w:val="single"/>
        </w:rPr>
        <w:tab/>
      </w:r>
      <w:r w:rsidRPr="00D27984">
        <w:rPr>
          <w:u w:val="single"/>
        </w:rPr>
        <w:tab/>
      </w:r>
      <w:r w:rsidRPr="00D27984">
        <w:rPr>
          <w:u w:val="single"/>
        </w:rPr>
        <w:tab/>
        <w:t xml:space="preserve"> </w:t>
      </w:r>
      <w:r w:rsidRPr="00D27984">
        <w:t xml:space="preserve">con </w:t>
      </w:r>
      <w:proofErr w:type="spellStart"/>
      <w:r w:rsidRPr="00D27984">
        <w:t>prot</w:t>
      </w:r>
      <w:proofErr w:type="spellEnd"/>
      <w:r w:rsidRPr="00D27984">
        <w:t xml:space="preserve">. n. </w:t>
      </w:r>
      <w:r w:rsidRPr="00D27984">
        <w:rPr>
          <w:u w:val="single"/>
        </w:rPr>
        <w:tab/>
        <w:t>i</w:t>
      </w:r>
      <w:r w:rsidRPr="00D27984">
        <w:t xml:space="preserve">n data </w:t>
      </w:r>
      <w:r w:rsidR="00902FC9" w:rsidRPr="0071753A">
        <w:t>_________________________</w:t>
      </w:r>
    </w:p>
    <w:p w14:paraId="7291F192" w14:textId="7ECC9A05" w:rsidR="001E3FB4" w:rsidRPr="00D27984" w:rsidRDefault="001E3FB4" w:rsidP="00264A87">
      <w:pPr>
        <w:pStyle w:val="Quadretto3"/>
      </w:pPr>
      <w:r w:rsidRPr="00D27984">
        <w:t xml:space="preserve">12.4.3 </w:t>
      </w:r>
      <w:r w:rsidRPr="00D27984">
        <w:tab/>
      </w:r>
      <w:sdt>
        <w:sdtPr>
          <w:id w:val="1776594075"/>
          <w14:checkbox>
            <w14:checked w14:val="0"/>
            <w14:checkedState w14:val="2612" w14:font="MS Gothic"/>
            <w14:uncheckedState w14:val="2610" w14:font="MS Gothic"/>
          </w14:checkbox>
        </w:sdtPr>
        <w:sdtEndPr/>
        <w:sdtContent>
          <w:r w:rsidRPr="00D27984">
            <w:rPr>
              <w:rFonts w:ascii="Segoe UI Symbol" w:eastAsia="MS Gothic" w:hAnsi="Segoe UI Symbol" w:cs="Segoe UI Symbol"/>
            </w:rPr>
            <w:t>☐</w:t>
          </w:r>
        </w:sdtContent>
      </w:sdt>
      <w:r w:rsidRPr="00D27984">
        <w:t xml:space="preserve"> </w:t>
      </w:r>
      <w:r w:rsidRPr="00D27984">
        <w:tab/>
        <w:t>l'autorizzazione verrà acquisita prima dell'inizio dei lavori</w:t>
      </w:r>
    </w:p>
    <w:p w14:paraId="16041A2D" w14:textId="587E6760" w:rsidR="001E3FB4" w:rsidRPr="00D27984" w:rsidRDefault="001E3FB4" w:rsidP="005248CB">
      <w:pPr>
        <w:pStyle w:val="Quadretto2"/>
        <w:rPr>
          <w:sz w:val="20"/>
          <w:u w:val="single"/>
        </w:rPr>
      </w:pPr>
      <w:r w:rsidRPr="00D27984">
        <w:rPr>
          <w:sz w:val="20"/>
          <w:u w:val="single"/>
        </w:rPr>
        <w:t>12.5</w:t>
      </w:r>
      <w:r w:rsidRPr="00D27984">
        <w:rPr>
          <w:sz w:val="20"/>
          <w:u w:val="single"/>
        </w:rPr>
        <w:tab/>
      </w:r>
      <w:r w:rsidRPr="00D27984">
        <w:rPr>
          <w:sz w:val="20"/>
          <w:u w:val="single"/>
        </w:rPr>
        <w:sym w:font="Wingdings" w:char="F0A8"/>
      </w:r>
      <w:r w:rsidRPr="00D27984">
        <w:rPr>
          <w:sz w:val="20"/>
          <w:u w:val="single"/>
        </w:rPr>
        <w:tab/>
        <w:t>Interventi di sopraelevazione</w:t>
      </w:r>
    </w:p>
    <w:p w14:paraId="366CE5EC" w14:textId="47316357" w:rsidR="001E3FB4" w:rsidRPr="00D27984" w:rsidRDefault="001E3FB4" w:rsidP="00473F54">
      <w:pPr>
        <w:pStyle w:val="Nessunaspaziatura"/>
        <w:ind w:firstLine="1134"/>
        <w:rPr>
          <w:sz w:val="20"/>
        </w:rPr>
      </w:pPr>
      <w:proofErr w:type="gramStart"/>
      <w:r w:rsidRPr="00D27984">
        <w:rPr>
          <w:sz w:val="20"/>
        </w:rPr>
        <w:t>l'intervento</w:t>
      </w:r>
      <w:proofErr w:type="gramEnd"/>
    </w:p>
    <w:p w14:paraId="0ABD63B5" w14:textId="38832676" w:rsidR="001E3FB4" w:rsidRPr="00D27984" w:rsidRDefault="001E3FB4" w:rsidP="00264A87">
      <w:pPr>
        <w:pStyle w:val="Quadretto3"/>
      </w:pPr>
      <w:r w:rsidRPr="00D27984">
        <w:t xml:space="preserve">12.5.1 </w:t>
      </w:r>
      <w:r w:rsidRPr="00D27984">
        <w:tab/>
      </w:r>
      <w:sdt>
        <w:sdtPr>
          <w:id w:val="110178575"/>
          <w14:checkbox>
            <w14:checked w14:val="0"/>
            <w14:checkedState w14:val="2612" w14:font="MS Gothic"/>
            <w14:uncheckedState w14:val="2610" w14:font="MS Gothic"/>
          </w14:checkbox>
        </w:sdtPr>
        <w:sdtEndPr/>
        <w:sdtContent>
          <w:r w:rsidRPr="00D27984">
            <w:rPr>
              <w:rFonts w:ascii="Segoe UI Symbol" w:eastAsia="MS Gothic" w:hAnsi="Segoe UI Symbol" w:cs="Segoe UI Symbol"/>
            </w:rPr>
            <w:t>☐</w:t>
          </w:r>
        </w:sdtContent>
      </w:sdt>
      <w:r w:rsidRPr="00D27984">
        <w:tab/>
        <w:t xml:space="preserve">non è una sopraelevazione e non richiede la certificazione preventiva ai sensi dell’art. 90 del </w:t>
      </w:r>
      <w:proofErr w:type="spellStart"/>
      <w:r w:rsidRPr="00D27984">
        <w:t>d.P.R.</w:t>
      </w:r>
      <w:proofErr w:type="spellEnd"/>
      <w:r w:rsidRPr="00D27984">
        <w:t xml:space="preserve">  380/2001 e dell’art. 2 della L.R. n. 33/2015.</w:t>
      </w:r>
    </w:p>
    <w:p w14:paraId="1EA6C97C" w14:textId="60511141" w:rsidR="001E3FB4" w:rsidRPr="00D27984" w:rsidRDefault="001E3FB4" w:rsidP="00264A87">
      <w:pPr>
        <w:pStyle w:val="Quadretto3"/>
      </w:pPr>
      <w:r w:rsidRPr="00D27984">
        <w:t xml:space="preserve">12.5.2 </w:t>
      </w:r>
      <w:r w:rsidRPr="00D27984">
        <w:tab/>
      </w:r>
      <w:sdt>
        <w:sdtPr>
          <w:id w:val="1700432442"/>
          <w14:checkbox>
            <w14:checked w14:val="0"/>
            <w14:checkedState w14:val="2612" w14:font="MS Gothic"/>
            <w14:uncheckedState w14:val="2610" w14:font="MS Gothic"/>
          </w14:checkbox>
        </w:sdtPr>
        <w:sdtEndPr/>
        <w:sdtContent>
          <w:r w:rsidRPr="00D27984">
            <w:rPr>
              <w:rFonts w:ascii="Segoe UI Symbol" w:eastAsia="MS Gothic" w:hAnsi="Segoe UI Symbol" w:cs="Segoe UI Symbol"/>
            </w:rPr>
            <w:t>☐</w:t>
          </w:r>
        </w:sdtContent>
      </w:sdt>
      <w:r w:rsidRPr="00D27984">
        <w:tab/>
        <w:t xml:space="preserve">è una sopraelevazione e richiede certificazione preventiva ai sensi dell’art. 90 del </w:t>
      </w:r>
      <w:proofErr w:type="spellStart"/>
      <w:r w:rsidRPr="00D27984">
        <w:t>d.P.R.</w:t>
      </w:r>
      <w:proofErr w:type="spellEnd"/>
      <w:r w:rsidRPr="00D27984">
        <w:t xml:space="preserve"> 380/2001 e art. 2 della L.R. n. 33/2015, pertanto:</w:t>
      </w:r>
    </w:p>
    <w:p w14:paraId="7F8C4C65" w14:textId="77777777" w:rsidR="001E3FB4" w:rsidRPr="00D27984" w:rsidRDefault="001E3FB4" w:rsidP="0060731D">
      <w:pPr>
        <w:pStyle w:val="Sotto3"/>
        <w:ind w:hanging="709"/>
        <w:rPr>
          <w:sz w:val="20"/>
        </w:rPr>
      </w:pPr>
      <w:proofErr w:type="gramStart"/>
      <w:r w:rsidRPr="00D27984">
        <w:rPr>
          <w:sz w:val="20"/>
        </w:rPr>
        <w:t>se</w:t>
      </w:r>
      <w:proofErr w:type="gramEnd"/>
      <w:r w:rsidRPr="00D27984">
        <w:rPr>
          <w:sz w:val="20"/>
        </w:rPr>
        <w:t xml:space="preserve"> l’intervento è localizzato in </w:t>
      </w:r>
      <w:r w:rsidRPr="00D27984">
        <w:rPr>
          <w:b/>
          <w:sz w:val="20"/>
        </w:rPr>
        <w:t>zona sismica 2</w:t>
      </w:r>
      <w:r w:rsidRPr="00D27984">
        <w:rPr>
          <w:sz w:val="20"/>
        </w:rPr>
        <w:t>, ai sensi dell’art. 8 comma 1 bis della L.R. n. 33/2015</w:t>
      </w:r>
    </w:p>
    <w:p w14:paraId="445BC14B" w14:textId="22EEEB66" w:rsidR="001E3FB4" w:rsidRPr="00D27984" w:rsidRDefault="001E3FB4" w:rsidP="00264A87">
      <w:pPr>
        <w:pStyle w:val="Quadretto4"/>
      </w:pPr>
      <w:r w:rsidRPr="00D27984">
        <w:t>12.5.2.1</w:t>
      </w:r>
      <w:r w:rsidRPr="00D27984">
        <w:tab/>
      </w:r>
      <w:sdt>
        <w:sdtPr>
          <w:id w:val="819461830"/>
          <w14:checkbox>
            <w14:checked w14:val="0"/>
            <w14:checkedState w14:val="2612" w14:font="MS Gothic"/>
            <w14:uncheckedState w14:val="2610" w14:font="MS Gothic"/>
          </w14:checkbox>
        </w:sdtPr>
        <w:sdtEndPr/>
        <w:sdtContent>
          <w:r w:rsidRPr="00D27984">
            <w:rPr>
              <w:rFonts w:ascii="Segoe UI Symbol" w:eastAsia="MS Gothic" w:hAnsi="Segoe UI Symbol" w:cs="Segoe UI Symbol"/>
            </w:rPr>
            <w:t>☐</w:t>
          </w:r>
        </w:sdtContent>
      </w:sdt>
      <w:r w:rsidRPr="00D27984">
        <w:tab/>
        <w:t xml:space="preserve">l’istanza per la certificazione di sopraelevazione è compresa nell’istanza di autorizzazione sismica presentata a </w:t>
      </w:r>
      <w:r w:rsidRPr="00D27984">
        <w:rPr>
          <w:u w:val="single"/>
        </w:rPr>
        <w:tab/>
      </w:r>
      <w:r w:rsidRPr="00D27984">
        <w:rPr>
          <w:u w:val="single"/>
        </w:rPr>
        <w:tab/>
      </w:r>
      <w:r w:rsidRPr="00D27984">
        <w:t xml:space="preserve"> in data </w:t>
      </w:r>
      <w:r w:rsidR="00902FC9" w:rsidRPr="0071753A">
        <w:t>_________________________</w:t>
      </w:r>
      <w:r w:rsidR="00902FC9">
        <w:t xml:space="preserve"> </w:t>
      </w:r>
      <w:r w:rsidRPr="00D27984">
        <w:t xml:space="preserve">con </w:t>
      </w:r>
      <w:proofErr w:type="spellStart"/>
      <w:r w:rsidRPr="00D27984">
        <w:t>prot</w:t>
      </w:r>
      <w:proofErr w:type="spellEnd"/>
      <w:r w:rsidRPr="00D27984">
        <w:t xml:space="preserve">. n. </w:t>
      </w:r>
      <w:r w:rsidRPr="00D27984">
        <w:rPr>
          <w:u w:val="single"/>
        </w:rPr>
        <w:tab/>
      </w:r>
      <w:r w:rsidRPr="00D27984">
        <w:rPr>
          <w:u w:val="single"/>
        </w:rPr>
        <w:tab/>
      </w:r>
      <w:r w:rsidRPr="00D27984">
        <w:rPr>
          <w:u w:val="single"/>
        </w:rPr>
        <w:tab/>
      </w:r>
    </w:p>
    <w:p w14:paraId="0F1324CE" w14:textId="1C6A508E" w:rsidR="001E3FB4" w:rsidRPr="00D27984" w:rsidRDefault="001E3FB4" w:rsidP="00264A87">
      <w:pPr>
        <w:pStyle w:val="Quadretto4"/>
      </w:pPr>
      <w:r w:rsidRPr="00D27984">
        <w:t>12.5.2.2</w:t>
      </w:r>
      <w:r w:rsidRPr="00D27984">
        <w:tab/>
      </w:r>
      <w:sdt>
        <w:sdtPr>
          <w:id w:val="733284899"/>
          <w14:checkbox>
            <w14:checked w14:val="0"/>
            <w14:checkedState w14:val="2612" w14:font="MS Gothic"/>
            <w14:uncheckedState w14:val="2610" w14:font="MS Gothic"/>
          </w14:checkbox>
        </w:sdtPr>
        <w:sdtEndPr/>
        <w:sdtContent>
          <w:r w:rsidRPr="00D27984">
            <w:rPr>
              <w:rFonts w:ascii="Segoe UI Symbol" w:eastAsia="MS Gothic" w:hAnsi="Segoe UI Symbol" w:cs="Segoe UI Symbol"/>
            </w:rPr>
            <w:t>☐</w:t>
          </w:r>
        </w:sdtContent>
      </w:sdt>
      <w:r w:rsidRPr="00D27984">
        <w:tab/>
        <w:t xml:space="preserve">l’autorizzazione comprensiva di certificazione è già stata ottenuta da </w:t>
      </w:r>
      <w:r w:rsidRPr="00D27984">
        <w:rPr>
          <w:u w:val="single"/>
        </w:rPr>
        <w:tab/>
      </w:r>
      <w:r w:rsidRPr="00D27984">
        <w:rPr>
          <w:u w:val="single"/>
        </w:rPr>
        <w:tab/>
        <w:t xml:space="preserve"> </w:t>
      </w:r>
      <w:r w:rsidRPr="00D27984">
        <w:t xml:space="preserve">con </w:t>
      </w:r>
      <w:proofErr w:type="spellStart"/>
      <w:r w:rsidRPr="00D27984">
        <w:t>prot</w:t>
      </w:r>
      <w:proofErr w:type="spellEnd"/>
      <w:r w:rsidRPr="00D27984">
        <w:t xml:space="preserve">. n. </w:t>
      </w:r>
      <w:r w:rsidRPr="00D27984">
        <w:rPr>
          <w:u w:val="single"/>
        </w:rPr>
        <w:tab/>
      </w:r>
      <w:r w:rsidRPr="00D27984">
        <w:rPr>
          <w:u w:val="single"/>
        </w:rPr>
        <w:tab/>
      </w:r>
      <w:r w:rsidRPr="00D27984">
        <w:rPr>
          <w:u w:val="single"/>
        </w:rPr>
        <w:tab/>
      </w:r>
      <w:r w:rsidRPr="00D27984">
        <w:t xml:space="preserve">In data </w:t>
      </w:r>
      <w:r w:rsidR="00902FC9" w:rsidRPr="0071753A">
        <w:t>_________________________</w:t>
      </w:r>
    </w:p>
    <w:p w14:paraId="6C779C0B" w14:textId="5E1EA8B5" w:rsidR="001E3FB4" w:rsidRPr="00D27984" w:rsidRDefault="001E3FB4" w:rsidP="00264A87">
      <w:pPr>
        <w:pStyle w:val="Quadretto4"/>
      </w:pPr>
      <w:r w:rsidRPr="00D27984">
        <w:t>12.5.2.3</w:t>
      </w:r>
      <w:r w:rsidRPr="00D27984">
        <w:tab/>
      </w:r>
      <w:sdt>
        <w:sdtPr>
          <w:id w:val="848985538"/>
          <w14:checkbox>
            <w14:checked w14:val="0"/>
            <w14:checkedState w14:val="2612" w14:font="MS Gothic"/>
            <w14:uncheckedState w14:val="2610" w14:font="MS Gothic"/>
          </w14:checkbox>
        </w:sdtPr>
        <w:sdtEndPr/>
        <w:sdtContent>
          <w:r w:rsidRPr="00D27984">
            <w:rPr>
              <w:rFonts w:ascii="Segoe UI Symbol" w:eastAsia="MS Gothic" w:hAnsi="Segoe UI Symbol" w:cs="Segoe UI Symbol"/>
            </w:rPr>
            <w:t>☐</w:t>
          </w:r>
        </w:sdtContent>
      </w:sdt>
      <w:r w:rsidRPr="00D27984">
        <w:tab/>
        <w:t>l'istanza per l'autorizzazione comprensiva di quella di certificazione verrà presentata prima dell'inizio dei lavori</w:t>
      </w:r>
    </w:p>
    <w:p w14:paraId="43AA4E74" w14:textId="77777777" w:rsidR="001E3FB4" w:rsidRPr="00D27984" w:rsidRDefault="001E3FB4" w:rsidP="0060731D">
      <w:pPr>
        <w:pStyle w:val="Sotto3"/>
        <w:ind w:hanging="709"/>
        <w:rPr>
          <w:b/>
          <w:sz w:val="20"/>
        </w:rPr>
      </w:pPr>
      <w:proofErr w:type="gramStart"/>
      <w:r w:rsidRPr="00D27984">
        <w:rPr>
          <w:sz w:val="20"/>
        </w:rPr>
        <w:t>se</w:t>
      </w:r>
      <w:proofErr w:type="gramEnd"/>
      <w:r w:rsidRPr="00D27984">
        <w:rPr>
          <w:sz w:val="20"/>
        </w:rPr>
        <w:t xml:space="preserve"> l’intervento è localizzato in </w:t>
      </w:r>
      <w:r w:rsidRPr="00D27984">
        <w:rPr>
          <w:b/>
          <w:sz w:val="20"/>
        </w:rPr>
        <w:t>zona sismica 3 o 4</w:t>
      </w:r>
    </w:p>
    <w:p w14:paraId="779086BD" w14:textId="5CA7E14D" w:rsidR="001E3FB4" w:rsidRPr="00D27984" w:rsidRDefault="001E3FB4" w:rsidP="00264A87">
      <w:pPr>
        <w:pStyle w:val="Quadretto4"/>
      </w:pPr>
      <w:r w:rsidRPr="00D27984">
        <w:t>12.5.2.4</w:t>
      </w:r>
      <w:r w:rsidRPr="00D27984">
        <w:tab/>
      </w:r>
      <w:sdt>
        <w:sdtPr>
          <w:id w:val="1494138114"/>
          <w14:checkbox>
            <w14:checked w14:val="0"/>
            <w14:checkedState w14:val="2612" w14:font="MS Gothic"/>
            <w14:uncheckedState w14:val="2610" w14:font="MS Gothic"/>
          </w14:checkbox>
        </w:sdtPr>
        <w:sdtEndPr/>
        <w:sdtContent>
          <w:r w:rsidRPr="00D27984">
            <w:rPr>
              <w:rFonts w:ascii="Segoe UI Symbol" w:eastAsia="MS Gothic" w:hAnsi="Segoe UI Symbol" w:cs="Segoe UI Symbol"/>
            </w:rPr>
            <w:t>☐</w:t>
          </w:r>
        </w:sdtContent>
      </w:sdt>
      <w:r w:rsidRPr="00D27984">
        <w:tab/>
        <w:t xml:space="preserve">contestualmente presenta l’istanza per la certificazione di sopraelevazione </w:t>
      </w:r>
    </w:p>
    <w:p w14:paraId="7E8DEF40" w14:textId="2778F13A" w:rsidR="001E3FB4" w:rsidRPr="00D27984" w:rsidRDefault="001E3FB4" w:rsidP="00264A87">
      <w:pPr>
        <w:pStyle w:val="Quadretto4"/>
      </w:pPr>
      <w:r w:rsidRPr="00D27984">
        <w:t>12.5.2.5</w:t>
      </w:r>
      <w:r w:rsidRPr="00D27984">
        <w:tab/>
      </w:r>
      <w:sdt>
        <w:sdtPr>
          <w:id w:val="1615939708"/>
          <w14:checkbox>
            <w14:checked w14:val="0"/>
            <w14:checkedState w14:val="2612" w14:font="MS Gothic"/>
            <w14:uncheckedState w14:val="2610" w14:font="MS Gothic"/>
          </w14:checkbox>
        </w:sdtPr>
        <w:sdtEndPr/>
        <w:sdtContent>
          <w:r w:rsidRPr="00D27984">
            <w:rPr>
              <w:rFonts w:ascii="Segoe UI Symbol" w:eastAsia="MS Gothic" w:hAnsi="Segoe UI Symbol" w:cs="Segoe UI Symbol"/>
            </w:rPr>
            <w:t>☐</w:t>
          </w:r>
        </w:sdtContent>
      </w:sdt>
      <w:r w:rsidRPr="00D27984">
        <w:tab/>
        <w:t xml:space="preserve">l’istanza per la certificazione di sopraelevazione è già stata presentata a </w:t>
      </w:r>
      <w:r w:rsidRPr="00D27984">
        <w:rPr>
          <w:u w:val="single"/>
        </w:rPr>
        <w:tab/>
      </w:r>
      <w:r w:rsidR="00F15F19">
        <w:rPr>
          <w:u w:val="single"/>
        </w:rPr>
        <w:tab/>
      </w:r>
      <w:r w:rsidR="00F15F19">
        <w:rPr>
          <w:u w:val="single"/>
        </w:rPr>
        <w:tab/>
      </w:r>
      <w:r w:rsidR="00F15F19">
        <w:rPr>
          <w:u w:val="single"/>
        </w:rPr>
        <w:tab/>
      </w:r>
      <w:r w:rsidRPr="00D27984">
        <w:t xml:space="preserve">in data </w:t>
      </w:r>
      <w:r w:rsidR="00592174" w:rsidRPr="0071753A">
        <w:t>__________________</w:t>
      </w:r>
      <w:r w:rsidR="00592174">
        <w:t xml:space="preserve"> </w:t>
      </w:r>
      <w:r w:rsidRPr="00D27984">
        <w:t xml:space="preserve">con </w:t>
      </w:r>
      <w:proofErr w:type="spellStart"/>
      <w:r w:rsidRPr="00D27984">
        <w:t>prot</w:t>
      </w:r>
      <w:proofErr w:type="spellEnd"/>
      <w:r w:rsidRPr="00D27984">
        <w:t xml:space="preserve">. n. </w:t>
      </w:r>
      <w:r w:rsidRPr="00D27984">
        <w:rPr>
          <w:u w:val="single"/>
        </w:rPr>
        <w:tab/>
      </w:r>
      <w:r w:rsidR="00F15F19">
        <w:rPr>
          <w:u w:val="single"/>
        </w:rPr>
        <w:tab/>
      </w:r>
    </w:p>
    <w:p w14:paraId="45362F2A" w14:textId="7618AC40" w:rsidR="001E3FB4" w:rsidRPr="00D27984" w:rsidRDefault="001E3FB4" w:rsidP="00264A87">
      <w:pPr>
        <w:pStyle w:val="Quadretto4"/>
      </w:pPr>
      <w:r w:rsidRPr="00D27984">
        <w:t xml:space="preserve">12.5.2.6 </w:t>
      </w:r>
      <w:r w:rsidRPr="00D27984">
        <w:tab/>
      </w:r>
      <w:sdt>
        <w:sdtPr>
          <w:id w:val="494692031"/>
          <w14:checkbox>
            <w14:checked w14:val="0"/>
            <w14:checkedState w14:val="2612" w14:font="MS Gothic"/>
            <w14:uncheckedState w14:val="2610" w14:font="MS Gothic"/>
          </w14:checkbox>
        </w:sdtPr>
        <w:sdtEndPr/>
        <w:sdtContent>
          <w:r w:rsidRPr="00D27984">
            <w:rPr>
              <w:rFonts w:ascii="Segoe UI Symbol" w:eastAsia="MS Gothic" w:hAnsi="Segoe UI Symbol" w:cs="Segoe UI Symbol"/>
            </w:rPr>
            <w:t>☐</w:t>
          </w:r>
        </w:sdtContent>
      </w:sdt>
      <w:r w:rsidRPr="00D27984">
        <w:tab/>
        <w:t xml:space="preserve">la certificazione è già stata ottenuta da </w:t>
      </w:r>
      <w:r w:rsidRPr="00D27984">
        <w:rPr>
          <w:u w:val="single"/>
        </w:rPr>
        <w:tab/>
      </w:r>
      <w:r w:rsidRPr="00D27984">
        <w:rPr>
          <w:u w:val="single"/>
        </w:rPr>
        <w:tab/>
      </w:r>
      <w:r w:rsidRPr="00D27984">
        <w:rPr>
          <w:u w:val="single"/>
        </w:rPr>
        <w:tab/>
      </w:r>
      <w:r w:rsidRPr="00D27984">
        <w:rPr>
          <w:u w:val="single"/>
        </w:rPr>
        <w:tab/>
      </w:r>
      <w:r w:rsidR="00592174" w:rsidRPr="00F15F19">
        <w:t xml:space="preserve"> </w:t>
      </w:r>
      <w:r w:rsidRPr="00D27984">
        <w:t xml:space="preserve">con </w:t>
      </w:r>
      <w:proofErr w:type="spellStart"/>
      <w:r w:rsidRPr="00D27984">
        <w:t>prot</w:t>
      </w:r>
      <w:proofErr w:type="spellEnd"/>
      <w:r w:rsidRPr="00D27984">
        <w:t xml:space="preserve">. n. </w:t>
      </w:r>
      <w:r w:rsidRPr="00D27984">
        <w:rPr>
          <w:u w:val="single"/>
        </w:rPr>
        <w:tab/>
      </w:r>
      <w:r w:rsidR="00F15F19">
        <w:rPr>
          <w:u w:val="single"/>
        </w:rPr>
        <w:tab/>
      </w:r>
      <w:r w:rsidRPr="00D27984">
        <w:t xml:space="preserve"> in data </w:t>
      </w:r>
      <w:r w:rsidR="00592174" w:rsidRPr="0071753A">
        <w:t>_________________________</w:t>
      </w:r>
    </w:p>
    <w:p w14:paraId="4ABC2823" w14:textId="09D75499" w:rsidR="001E3FB4" w:rsidRPr="00D27984" w:rsidRDefault="001E3FB4" w:rsidP="00264A87">
      <w:pPr>
        <w:pStyle w:val="Quadretto4"/>
      </w:pPr>
      <w:r w:rsidRPr="00D27984">
        <w:t>12.5.2.7</w:t>
      </w:r>
      <w:r w:rsidRPr="00D27984">
        <w:tab/>
      </w:r>
      <w:sdt>
        <w:sdtPr>
          <w:id w:val="359335662"/>
          <w14:checkbox>
            <w14:checked w14:val="0"/>
            <w14:checkedState w14:val="2612" w14:font="MS Gothic"/>
            <w14:uncheckedState w14:val="2610" w14:font="MS Gothic"/>
          </w14:checkbox>
        </w:sdtPr>
        <w:sdtEndPr/>
        <w:sdtContent>
          <w:r w:rsidRPr="00D27984">
            <w:rPr>
              <w:rFonts w:ascii="Segoe UI Symbol" w:eastAsia="MS Gothic" w:hAnsi="Segoe UI Symbol" w:cs="Segoe UI Symbol"/>
            </w:rPr>
            <w:t>☐</w:t>
          </w:r>
        </w:sdtContent>
      </w:sdt>
      <w:r w:rsidRPr="00D27984">
        <w:tab/>
        <w:t xml:space="preserve">l’istanza per la certificazione di sopraelevazione verrà presentata prima dell’inizio dei lavori </w:t>
      </w:r>
    </w:p>
    <w:p w14:paraId="2F5CA44D" w14:textId="24C4F5CF" w:rsidR="001E3FB4" w:rsidRPr="00D27984" w:rsidRDefault="001E3FB4" w:rsidP="005248CB">
      <w:pPr>
        <w:pStyle w:val="Quadretto2"/>
        <w:rPr>
          <w:sz w:val="20"/>
          <w:u w:val="single"/>
        </w:rPr>
      </w:pPr>
      <w:r w:rsidRPr="00D27984">
        <w:rPr>
          <w:sz w:val="20"/>
          <w:u w:val="single"/>
        </w:rPr>
        <w:t>12.6</w:t>
      </w:r>
      <w:r w:rsidRPr="00D27984">
        <w:rPr>
          <w:sz w:val="20"/>
          <w:u w:val="single"/>
        </w:rPr>
        <w:tab/>
        <w:t>Interventi strutturali</w:t>
      </w:r>
    </w:p>
    <w:p w14:paraId="1017F2CB" w14:textId="4BD3BC17" w:rsidR="001E3FB4" w:rsidRPr="00D27984" w:rsidRDefault="001E3FB4" w:rsidP="0055375C">
      <w:pPr>
        <w:pStyle w:val="Nessunaspaziatura"/>
        <w:ind w:firstLine="709"/>
        <w:rPr>
          <w:sz w:val="20"/>
        </w:rPr>
      </w:pPr>
      <w:proofErr w:type="gramStart"/>
      <w:r w:rsidRPr="00D27984">
        <w:rPr>
          <w:sz w:val="20"/>
        </w:rPr>
        <w:t>l’intervento</w:t>
      </w:r>
      <w:proofErr w:type="gramEnd"/>
      <w:r w:rsidRPr="00D27984">
        <w:rPr>
          <w:sz w:val="20"/>
        </w:rPr>
        <w:t xml:space="preserve"> </w:t>
      </w:r>
    </w:p>
    <w:p w14:paraId="01CA20E7" w14:textId="6DACD466" w:rsidR="001E3FB4" w:rsidRPr="00D27984" w:rsidRDefault="001E3FB4" w:rsidP="00264A87">
      <w:pPr>
        <w:pStyle w:val="Quadretto3"/>
      </w:pPr>
      <w:r w:rsidRPr="00D27984">
        <w:t>12.6.1</w:t>
      </w:r>
      <w:r w:rsidRPr="00D27984">
        <w:tab/>
      </w:r>
      <w:sdt>
        <w:sdtPr>
          <w:id w:val="-1057388300"/>
          <w14:checkbox>
            <w14:checked w14:val="0"/>
            <w14:checkedState w14:val="2612" w14:font="MS Gothic"/>
            <w14:uncheckedState w14:val="2610" w14:font="MS Gothic"/>
          </w14:checkbox>
        </w:sdtPr>
        <w:sdtEndPr/>
        <w:sdtContent>
          <w:r w:rsidRPr="00D27984">
            <w:rPr>
              <w:rFonts w:ascii="Segoe UI Symbol" w:eastAsia="MS Gothic" w:hAnsi="Segoe UI Symbol" w:cs="Segoe UI Symbol"/>
            </w:rPr>
            <w:t>☐</w:t>
          </w:r>
        </w:sdtContent>
      </w:sdt>
      <w:r w:rsidRPr="00D27984">
        <w:tab/>
        <w:t xml:space="preserve">non prevede la realizzazione di opere strutturali in conglomerato cementizio armato normale, precompresso o a struttura metallica come definite all’Art.65 del </w:t>
      </w:r>
      <w:proofErr w:type="spellStart"/>
      <w:r w:rsidRPr="00D27984">
        <w:t>d.P.R.</w:t>
      </w:r>
      <w:proofErr w:type="spellEnd"/>
      <w:r w:rsidRPr="00D27984">
        <w:t xml:space="preserve"> 380/2001 e non richiede la specifica denuncia</w:t>
      </w:r>
    </w:p>
    <w:p w14:paraId="425CF883" w14:textId="7FEA8E3F" w:rsidR="001E3FB4" w:rsidRPr="00D27984" w:rsidRDefault="001E3FB4" w:rsidP="00264A87">
      <w:pPr>
        <w:pStyle w:val="Quadretto3"/>
      </w:pPr>
      <w:r w:rsidRPr="00D27984">
        <w:t>12.6.2</w:t>
      </w:r>
      <w:r w:rsidRPr="00D27984">
        <w:tab/>
      </w:r>
      <w:sdt>
        <w:sdtPr>
          <w:id w:val="-1931797026"/>
          <w14:checkbox>
            <w14:checked w14:val="0"/>
            <w14:checkedState w14:val="2612" w14:font="MS Gothic"/>
            <w14:uncheckedState w14:val="2610" w14:font="MS Gothic"/>
          </w14:checkbox>
        </w:sdtPr>
        <w:sdtEndPr/>
        <w:sdtContent>
          <w:r w:rsidRPr="00D27984">
            <w:rPr>
              <w:rFonts w:ascii="Segoe UI Symbol" w:eastAsia="MS Gothic" w:hAnsi="Segoe UI Symbol" w:cs="Segoe UI Symbol"/>
            </w:rPr>
            <w:t>☐</w:t>
          </w:r>
        </w:sdtContent>
      </w:sdt>
      <w:r w:rsidRPr="00D27984">
        <w:tab/>
        <w:t xml:space="preserve">prevede la realizzazione di opere strutturali in conglomerato cementizio armato normale, precompresso come definite all’Art.65 del </w:t>
      </w:r>
      <w:proofErr w:type="spellStart"/>
      <w:r w:rsidRPr="00D27984">
        <w:t>d.P.R.</w:t>
      </w:r>
      <w:proofErr w:type="spellEnd"/>
      <w:r w:rsidRPr="00D27984">
        <w:t xml:space="preserve"> 380/2001 e richiede la specifica denuncia, pertanto:</w:t>
      </w:r>
    </w:p>
    <w:p w14:paraId="03B69515" w14:textId="0791C7CF" w:rsidR="001E3FB4" w:rsidRPr="00D27984" w:rsidRDefault="001E3FB4" w:rsidP="00264A87">
      <w:pPr>
        <w:pStyle w:val="Quadretto4"/>
      </w:pPr>
      <w:r w:rsidRPr="00D27984">
        <w:t>12.6.2.1</w:t>
      </w:r>
      <w:r w:rsidRPr="00D27984">
        <w:tab/>
      </w:r>
      <w:sdt>
        <w:sdtPr>
          <w:id w:val="-39914449"/>
          <w14:checkbox>
            <w14:checked w14:val="0"/>
            <w14:checkedState w14:val="2612" w14:font="MS Gothic"/>
            <w14:uncheckedState w14:val="2610" w14:font="MS Gothic"/>
          </w14:checkbox>
        </w:sdtPr>
        <w:sdtEndPr/>
        <w:sdtContent>
          <w:r w:rsidRPr="00D27984">
            <w:rPr>
              <w:rFonts w:ascii="Segoe UI Symbol" w:hAnsi="Segoe UI Symbol" w:cs="Segoe UI Symbol"/>
            </w:rPr>
            <w:t>☐</w:t>
          </w:r>
        </w:sdtContent>
      </w:sdt>
      <w:r w:rsidRPr="00D27984">
        <w:tab/>
        <w:t>contestualmente presenta la denuncia</w:t>
      </w:r>
    </w:p>
    <w:p w14:paraId="0E8208CB" w14:textId="7E768EED" w:rsidR="001E3FB4" w:rsidRPr="00D27984" w:rsidRDefault="001E3FB4" w:rsidP="00264A87">
      <w:pPr>
        <w:pStyle w:val="Quadretto4"/>
      </w:pPr>
      <w:r w:rsidRPr="00D27984">
        <w:t>12.6.2.2</w:t>
      </w:r>
      <w:r w:rsidRPr="00D27984">
        <w:tab/>
      </w:r>
      <w:sdt>
        <w:sdtPr>
          <w:id w:val="1186022850"/>
          <w14:checkbox>
            <w14:checked w14:val="0"/>
            <w14:checkedState w14:val="2612" w14:font="MS Gothic"/>
            <w14:uncheckedState w14:val="2610" w14:font="MS Gothic"/>
          </w14:checkbox>
        </w:sdtPr>
        <w:sdtEndPr/>
        <w:sdtContent>
          <w:r w:rsidRPr="00D27984">
            <w:rPr>
              <w:rFonts w:ascii="Segoe UI Symbol" w:eastAsia="MS Gothic" w:hAnsi="Segoe UI Symbol" w:cs="Segoe UI Symbol"/>
            </w:rPr>
            <w:t>☐</w:t>
          </w:r>
        </w:sdtContent>
      </w:sdt>
      <w:r w:rsidRPr="00D27984">
        <w:tab/>
        <w:t xml:space="preserve">la denuncia è già stata presentata a </w:t>
      </w:r>
      <w:r w:rsidRPr="00D27984">
        <w:rPr>
          <w:u w:val="single"/>
        </w:rPr>
        <w:tab/>
      </w:r>
      <w:r w:rsidR="00592174">
        <w:rPr>
          <w:u w:val="single"/>
        </w:rPr>
        <w:tab/>
      </w:r>
      <w:r w:rsidR="00F15F19">
        <w:rPr>
          <w:u w:val="single"/>
        </w:rPr>
        <w:tab/>
      </w:r>
      <w:r w:rsidR="00592174">
        <w:rPr>
          <w:u w:val="single"/>
        </w:rPr>
        <w:tab/>
      </w:r>
      <w:r w:rsidRPr="00D27984">
        <w:rPr>
          <w:u w:val="single"/>
        </w:rPr>
        <w:tab/>
      </w:r>
      <w:r w:rsidRPr="00D27984">
        <w:t xml:space="preserve"> in data </w:t>
      </w:r>
      <w:r w:rsidR="00592174" w:rsidRPr="0071753A">
        <w:t>_________________________</w:t>
      </w:r>
      <w:r w:rsidR="00592174">
        <w:t xml:space="preserve"> </w:t>
      </w:r>
      <w:r w:rsidRPr="00D27984">
        <w:t xml:space="preserve">con </w:t>
      </w:r>
      <w:proofErr w:type="spellStart"/>
      <w:r w:rsidRPr="00D27984">
        <w:t>prot</w:t>
      </w:r>
      <w:proofErr w:type="spellEnd"/>
      <w:r w:rsidRPr="00D27984">
        <w:t xml:space="preserve">. n. </w:t>
      </w:r>
      <w:r w:rsidR="00592174">
        <w:rPr>
          <w:u w:val="single"/>
        </w:rPr>
        <w:tab/>
      </w:r>
      <w:r w:rsidR="00592174">
        <w:rPr>
          <w:u w:val="single"/>
        </w:rPr>
        <w:tab/>
      </w:r>
      <w:r w:rsidR="00592174">
        <w:rPr>
          <w:u w:val="single"/>
        </w:rPr>
        <w:tab/>
      </w:r>
      <w:r w:rsidR="00592174">
        <w:rPr>
          <w:u w:val="single"/>
        </w:rPr>
        <w:tab/>
      </w:r>
    </w:p>
    <w:p w14:paraId="2D981622" w14:textId="6303DA73" w:rsidR="001E3FB4" w:rsidRPr="00D27984" w:rsidRDefault="001E3FB4" w:rsidP="00264A87">
      <w:pPr>
        <w:pStyle w:val="Quadretto4"/>
      </w:pPr>
      <w:r w:rsidRPr="00D27984">
        <w:t>12.6.2.3</w:t>
      </w:r>
      <w:r w:rsidRPr="00D27984">
        <w:tab/>
      </w:r>
      <w:sdt>
        <w:sdtPr>
          <w:id w:val="1330258474"/>
          <w14:checkbox>
            <w14:checked w14:val="0"/>
            <w14:checkedState w14:val="2612" w14:font="MS Gothic"/>
            <w14:uncheckedState w14:val="2610" w14:font="MS Gothic"/>
          </w14:checkbox>
        </w:sdtPr>
        <w:sdtEndPr/>
        <w:sdtContent>
          <w:r w:rsidRPr="00D27984">
            <w:rPr>
              <w:rFonts w:ascii="Segoe UI Symbol" w:eastAsia="MS Gothic" w:hAnsi="Segoe UI Symbol" w:cs="Segoe UI Symbol"/>
            </w:rPr>
            <w:t>☐</w:t>
          </w:r>
        </w:sdtContent>
      </w:sdt>
      <w:r w:rsidRPr="00D27984">
        <w:tab/>
        <w:t xml:space="preserve">la denuncia è compresa nella documentazione presentata per l’istanza di autorizzazione o deposito sismico ai sensi dell’articolo 6 comma 4 L.R. n. 33/2015 che reca la sottoscrizione del costruttore e tutta la documentazione prevista dall’articolo 65 del </w:t>
      </w:r>
      <w:proofErr w:type="spellStart"/>
      <w:r w:rsidRPr="00D27984">
        <w:t>d.P.R.</w:t>
      </w:r>
      <w:proofErr w:type="spellEnd"/>
      <w:r w:rsidRPr="00D27984">
        <w:t xml:space="preserve"> 380/2001.</w:t>
      </w:r>
    </w:p>
    <w:p w14:paraId="3E95EDA5" w14:textId="3A04FE2D" w:rsidR="001E3FB4" w:rsidRPr="00D27984" w:rsidRDefault="001E3FB4" w:rsidP="00264A87">
      <w:pPr>
        <w:pStyle w:val="Quadretto4"/>
      </w:pPr>
      <w:r w:rsidRPr="00D27984">
        <w:t>12.6.2.4</w:t>
      </w:r>
      <w:r w:rsidRPr="00D27984">
        <w:tab/>
      </w:r>
      <w:sdt>
        <w:sdtPr>
          <w:id w:val="-1523155837"/>
          <w14:checkbox>
            <w14:checked w14:val="0"/>
            <w14:checkedState w14:val="2612" w14:font="MS Gothic"/>
            <w14:uncheckedState w14:val="2610" w14:font="MS Gothic"/>
          </w14:checkbox>
        </w:sdtPr>
        <w:sdtEndPr/>
        <w:sdtContent>
          <w:r w:rsidRPr="00D27984">
            <w:rPr>
              <w:rFonts w:ascii="Segoe UI Symbol" w:eastAsia="MS Gothic" w:hAnsi="Segoe UI Symbol" w:cs="Segoe UI Symbol"/>
            </w:rPr>
            <w:t>☐</w:t>
          </w:r>
        </w:sdtContent>
      </w:sdt>
      <w:r w:rsidRPr="00D27984">
        <w:tab/>
        <w:t xml:space="preserve">la denuncia verrà presentata prima dell’inizio dei lavori strutturali </w:t>
      </w:r>
    </w:p>
    <w:p w14:paraId="18CA9DDF" w14:textId="6D17B5CA" w:rsidR="001E3FB4" w:rsidRPr="00D27984" w:rsidRDefault="001E3FB4" w:rsidP="005248CB">
      <w:pPr>
        <w:pStyle w:val="Quadretto2"/>
        <w:rPr>
          <w:sz w:val="20"/>
          <w:u w:val="single"/>
        </w:rPr>
      </w:pPr>
      <w:r w:rsidRPr="00D27984">
        <w:rPr>
          <w:sz w:val="20"/>
          <w:u w:val="single"/>
        </w:rPr>
        <w:t>12.7</w:t>
      </w:r>
      <w:r w:rsidRPr="00D27984">
        <w:rPr>
          <w:sz w:val="20"/>
          <w:u w:val="single"/>
        </w:rPr>
        <w:tab/>
        <w:t>Sistemi geotecnici</w:t>
      </w:r>
    </w:p>
    <w:p w14:paraId="30174011" w14:textId="57AAB693" w:rsidR="001E3FB4" w:rsidRPr="00D27984" w:rsidRDefault="001E3FB4" w:rsidP="00EC54E0">
      <w:pPr>
        <w:pStyle w:val="Nessunaspaziatura"/>
        <w:ind w:firstLine="709"/>
        <w:rPr>
          <w:sz w:val="20"/>
        </w:rPr>
      </w:pPr>
      <w:proofErr w:type="gramStart"/>
      <w:r w:rsidRPr="00D27984">
        <w:rPr>
          <w:sz w:val="20"/>
        </w:rPr>
        <w:lastRenderedPageBreak/>
        <w:t>l’intervento</w:t>
      </w:r>
      <w:proofErr w:type="gramEnd"/>
      <w:r w:rsidRPr="00D27984">
        <w:rPr>
          <w:sz w:val="20"/>
        </w:rPr>
        <w:t xml:space="preserve"> </w:t>
      </w:r>
    </w:p>
    <w:p w14:paraId="07018DAB" w14:textId="014D50DF" w:rsidR="001E3FB4" w:rsidRPr="00D27984" w:rsidRDefault="001E3FB4" w:rsidP="00264A87">
      <w:pPr>
        <w:pStyle w:val="Quadretto3"/>
      </w:pPr>
      <w:r w:rsidRPr="00D27984">
        <w:t>12.7.1</w:t>
      </w:r>
      <w:r w:rsidRPr="00D27984">
        <w:tab/>
      </w:r>
      <w:sdt>
        <w:sdtPr>
          <w:id w:val="1220860352"/>
          <w14:checkbox>
            <w14:checked w14:val="0"/>
            <w14:checkedState w14:val="2612" w14:font="MS Gothic"/>
            <w14:uncheckedState w14:val="2610" w14:font="MS Gothic"/>
          </w14:checkbox>
        </w:sdtPr>
        <w:sdtEndPr/>
        <w:sdtContent>
          <w:r w:rsidRPr="00D27984">
            <w:rPr>
              <w:rFonts w:ascii="Segoe UI Symbol" w:eastAsia="MS Gothic" w:hAnsi="Segoe UI Symbol" w:cs="Segoe UI Symbol"/>
            </w:rPr>
            <w:t>☐</w:t>
          </w:r>
        </w:sdtContent>
      </w:sdt>
      <w:r w:rsidRPr="00D27984">
        <w:tab/>
        <w:t>non prevede la realizzazione di opere di fondazione o sistemi geotecnici come definiti al punto 6.1.1 del D.M. 14/01/08 e non richiede il deposito della relazione geologica ai sensi del punto 6.2.1 del D.M. 14/01/08 né della relazione geotecnica ai sensi del punto 6.2.2 del D.M. 14/01/08</w:t>
      </w:r>
    </w:p>
    <w:p w14:paraId="61A48327" w14:textId="2D90F4E8" w:rsidR="001E3FB4" w:rsidRPr="00D27984" w:rsidRDefault="001E3FB4" w:rsidP="00264A87">
      <w:pPr>
        <w:pStyle w:val="Quadretto3"/>
      </w:pPr>
      <w:r w:rsidRPr="00D27984">
        <w:t>12.7.2</w:t>
      </w:r>
      <w:r w:rsidRPr="00D27984">
        <w:tab/>
      </w:r>
      <w:sdt>
        <w:sdtPr>
          <w:id w:val="332419798"/>
          <w14:checkbox>
            <w14:checked w14:val="0"/>
            <w14:checkedState w14:val="2612" w14:font="MS Gothic"/>
            <w14:uncheckedState w14:val="2610" w14:font="MS Gothic"/>
          </w14:checkbox>
        </w:sdtPr>
        <w:sdtEndPr/>
        <w:sdtContent>
          <w:r w:rsidRPr="00D27984">
            <w:rPr>
              <w:rFonts w:ascii="Segoe UI Symbol" w:eastAsia="MS Gothic" w:hAnsi="Segoe UI Symbol" w:cs="Segoe UI Symbol"/>
            </w:rPr>
            <w:t>☐</w:t>
          </w:r>
        </w:sdtContent>
      </w:sdt>
      <w:r w:rsidRPr="00D27984">
        <w:tab/>
        <w:t>prevede la realizzazione di opere di fondazione o sistemi geotecnici come definiti al punto 6.1.1 del D.M. 14/01/08 soggetti al deposito della relazione geologica ai sensi del punto 6.2.1 del D.M. 14/01/08 e della relazione geotecnica ai sensi del punto 6.2.2 del D.M. 14/01/08, pertanto:</w:t>
      </w:r>
    </w:p>
    <w:p w14:paraId="7F486B8C" w14:textId="0FB9207A" w:rsidR="001E3FB4" w:rsidRPr="00D27984" w:rsidRDefault="001E3FB4" w:rsidP="00264A87">
      <w:pPr>
        <w:pStyle w:val="Quadretto4"/>
      </w:pPr>
      <w:r w:rsidRPr="00D27984">
        <w:t>12.7.2.1</w:t>
      </w:r>
      <w:r w:rsidRPr="00D27984">
        <w:tab/>
      </w:r>
      <w:sdt>
        <w:sdtPr>
          <w:id w:val="1384367536"/>
          <w14:checkbox>
            <w14:checked w14:val="0"/>
            <w14:checkedState w14:val="2612" w14:font="MS Gothic"/>
            <w14:uncheckedState w14:val="2610" w14:font="MS Gothic"/>
          </w14:checkbox>
        </w:sdtPr>
        <w:sdtEndPr/>
        <w:sdtContent>
          <w:r w:rsidRPr="00D27984">
            <w:rPr>
              <w:rFonts w:ascii="Segoe UI Symbol" w:eastAsia="MS Gothic" w:hAnsi="Segoe UI Symbol" w:cs="Segoe UI Symbol"/>
            </w:rPr>
            <w:t>☐</w:t>
          </w:r>
        </w:sdtContent>
      </w:sdt>
      <w:r w:rsidRPr="00D27984">
        <w:tab/>
        <w:t>allega la relazione geologica</w:t>
      </w:r>
    </w:p>
    <w:p w14:paraId="1852C7C8" w14:textId="4FDCC9B3" w:rsidR="001E3FB4" w:rsidRPr="00D27984" w:rsidRDefault="001E3FB4" w:rsidP="00264A87">
      <w:pPr>
        <w:pStyle w:val="Quadretto4"/>
      </w:pPr>
      <w:r w:rsidRPr="00D27984">
        <w:t>12.7.2.2</w:t>
      </w:r>
      <w:r w:rsidRPr="00D27984">
        <w:tab/>
      </w:r>
      <w:sdt>
        <w:sdtPr>
          <w:id w:val="1350839926"/>
          <w14:checkbox>
            <w14:checked w14:val="0"/>
            <w14:checkedState w14:val="2612" w14:font="MS Gothic"/>
            <w14:uncheckedState w14:val="2610" w14:font="MS Gothic"/>
          </w14:checkbox>
        </w:sdtPr>
        <w:sdtEndPr/>
        <w:sdtContent>
          <w:r w:rsidRPr="00D27984">
            <w:rPr>
              <w:rFonts w:ascii="Segoe UI Symbol" w:eastAsia="MS Gothic" w:hAnsi="Segoe UI Symbol" w:cs="Segoe UI Symbol"/>
            </w:rPr>
            <w:t>☐</w:t>
          </w:r>
        </w:sdtContent>
      </w:sdt>
      <w:r w:rsidRPr="00D27984">
        <w:tab/>
        <w:t xml:space="preserve">la relazione geologica è già stata presentata a </w:t>
      </w:r>
      <w:r w:rsidRPr="00D27984">
        <w:rPr>
          <w:u w:val="single"/>
        </w:rPr>
        <w:tab/>
      </w:r>
      <w:r w:rsidR="00592174">
        <w:rPr>
          <w:u w:val="single"/>
        </w:rPr>
        <w:tab/>
      </w:r>
      <w:r w:rsidR="00592174">
        <w:rPr>
          <w:u w:val="single"/>
        </w:rPr>
        <w:tab/>
      </w:r>
      <w:r w:rsidRPr="00D27984">
        <w:rPr>
          <w:u w:val="single"/>
        </w:rPr>
        <w:tab/>
      </w:r>
      <w:r w:rsidRPr="00D27984">
        <w:t xml:space="preserve"> in data </w:t>
      </w:r>
      <w:r w:rsidR="00592174" w:rsidRPr="0071753A">
        <w:t>_________________________</w:t>
      </w:r>
      <w:r w:rsidR="00592174">
        <w:t xml:space="preserve"> </w:t>
      </w:r>
      <w:r w:rsidRPr="00D27984">
        <w:t xml:space="preserve">con </w:t>
      </w:r>
      <w:proofErr w:type="spellStart"/>
      <w:r w:rsidRPr="00D27984">
        <w:t>prot</w:t>
      </w:r>
      <w:proofErr w:type="spellEnd"/>
      <w:r w:rsidRPr="00D27984">
        <w:t xml:space="preserve">. n. </w:t>
      </w:r>
      <w:r w:rsidRPr="00D27984">
        <w:rPr>
          <w:u w:val="single"/>
        </w:rPr>
        <w:tab/>
      </w:r>
      <w:r w:rsidRPr="00D27984">
        <w:rPr>
          <w:u w:val="single"/>
        </w:rPr>
        <w:tab/>
      </w:r>
      <w:r w:rsidRPr="00D27984">
        <w:rPr>
          <w:u w:val="single"/>
        </w:rPr>
        <w:tab/>
      </w:r>
    </w:p>
    <w:p w14:paraId="3AC7091E" w14:textId="51441806" w:rsidR="001E3FB4" w:rsidRPr="00D27984" w:rsidRDefault="001E3FB4" w:rsidP="00264A87">
      <w:pPr>
        <w:pStyle w:val="Quadretto4"/>
      </w:pPr>
      <w:r w:rsidRPr="00D27984">
        <w:t>12.7.2.3</w:t>
      </w:r>
      <w:r w:rsidRPr="00D27984">
        <w:tab/>
      </w:r>
      <w:sdt>
        <w:sdtPr>
          <w:id w:val="936488860"/>
          <w14:checkbox>
            <w14:checked w14:val="0"/>
            <w14:checkedState w14:val="2612" w14:font="MS Gothic"/>
            <w14:uncheckedState w14:val="2610" w14:font="MS Gothic"/>
          </w14:checkbox>
        </w:sdtPr>
        <w:sdtEndPr/>
        <w:sdtContent>
          <w:r w:rsidRPr="00D27984">
            <w:rPr>
              <w:rFonts w:ascii="Segoe UI Symbol" w:eastAsia="MS Gothic" w:hAnsi="Segoe UI Symbol" w:cs="Segoe UI Symbol"/>
            </w:rPr>
            <w:t>☐</w:t>
          </w:r>
        </w:sdtContent>
      </w:sdt>
      <w:r w:rsidRPr="00D27984">
        <w:tab/>
        <w:t>la relazione geologica è compresa nella documentazione presentata per l’istanza di autorizzazione o deposito sismico</w:t>
      </w:r>
    </w:p>
    <w:p w14:paraId="00B585FD" w14:textId="623F364A" w:rsidR="001E3FB4" w:rsidRPr="00D27984" w:rsidRDefault="001E3FB4" w:rsidP="00264A87">
      <w:pPr>
        <w:pStyle w:val="Quadretto4"/>
      </w:pPr>
      <w:r w:rsidRPr="00D27984">
        <w:t>12.7.2.4</w:t>
      </w:r>
      <w:r w:rsidRPr="00D27984">
        <w:tab/>
      </w:r>
      <w:sdt>
        <w:sdtPr>
          <w:id w:val="102153722"/>
          <w14:checkbox>
            <w14:checked w14:val="0"/>
            <w14:checkedState w14:val="2612" w14:font="MS Gothic"/>
            <w14:uncheckedState w14:val="2610" w14:font="MS Gothic"/>
          </w14:checkbox>
        </w:sdtPr>
        <w:sdtEndPr/>
        <w:sdtContent>
          <w:r w:rsidRPr="00D27984">
            <w:rPr>
              <w:rFonts w:ascii="Segoe UI Symbol" w:eastAsia="MS Gothic" w:hAnsi="Segoe UI Symbol" w:cs="Segoe UI Symbol"/>
            </w:rPr>
            <w:t>☐</w:t>
          </w:r>
        </w:sdtContent>
      </w:sdt>
      <w:r w:rsidRPr="00D27984">
        <w:tab/>
        <w:t>la relazione geologica sarà presentata prima dell’inizio dei lavori</w:t>
      </w:r>
    </w:p>
    <w:p w14:paraId="4EE1F654" w14:textId="0619BDEA" w:rsidR="001E3FB4" w:rsidRPr="00D27984" w:rsidRDefault="001E3FB4" w:rsidP="00264A87">
      <w:pPr>
        <w:pStyle w:val="Quadretto4"/>
      </w:pPr>
      <w:r w:rsidRPr="00D27984">
        <w:t>12.7.2.5</w:t>
      </w:r>
      <w:r w:rsidRPr="00D27984">
        <w:tab/>
      </w:r>
      <w:sdt>
        <w:sdtPr>
          <w:id w:val="-1976667206"/>
          <w14:checkbox>
            <w14:checked w14:val="0"/>
            <w14:checkedState w14:val="2612" w14:font="MS Gothic"/>
            <w14:uncheckedState w14:val="2610" w14:font="MS Gothic"/>
          </w14:checkbox>
        </w:sdtPr>
        <w:sdtEndPr/>
        <w:sdtContent>
          <w:r w:rsidRPr="00D27984">
            <w:rPr>
              <w:rFonts w:ascii="Segoe UI Symbol" w:eastAsia="MS Gothic" w:hAnsi="Segoe UI Symbol" w:cs="Segoe UI Symbol"/>
            </w:rPr>
            <w:t>☐</w:t>
          </w:r>
        </w:sdtContent>
      </w:sdt>
      <w:r w:rsidRPr="00D27984">
        <w:tab/>
        <w:t>allega la relazione geotecnica</w:t>
      </w:r>
    </w:p>
    <w:p w14:paraId="4DB3CFEE" w14:textId="0E39452F" w:rsidR="001E3FB4" w:rsidRPr="00D27984" w:rsidRDefault="001E3FB4" w:rsidP="00264A87">
      <w:pPr>
        <w:pStyle w:val="Quadretto4"/>
      </w:pPr>
      <w:r w:rsidRPr="00D27984">
        <w:t>12.7.2.6</w:t>
      </w:r>
      <w:r w:rsidRPr="00D27984">
        <w:tab/>
      </w:r>
      <w:sdt>
        <w:sdtPr>
          <w:id w:val="146636102"/>
          <w14:checkbox>
            <w14:checked w14:val="0"/>
            <w14:checkedState w14:val="2612" w14:font="MS Gothic"/>
            <w14:uncheckedState w14:val="2610" w14:font="MS Gothic"/>
          </w14:checkbox>
        </w:sdtPr>
        <w:sdtEndPr/>
        <w:sdtContent>
          <w:r w:rsidRPr="00D27984">
            <w:rPr>
              <w:rFonts w:ascii="Segoe UI Symbol" w:eastAsia="MS Gothic" w:hAnsi="Segoe UI Symbol" w:cs="Segoe UI Symbol"/>
            </w:rPr>
            <w:t>☐</w:t>
          </w:r>
        </w:sdtContent>
      </w:sdt>
      <w:r w:rsidRPr="00D27984">
        <w:tab/>
        <w:t xml:space="preserve">la relazione geotecnica è già stata presentata a </w:t>
      </w:r>
      <w:r w:rsidRPr="00D27984">
        <w:rPr>
          <w:u w:val="single"/>
        </w:rPr>
        <w:tab/>
      </w:r>
      <w:r w:rsidR="00592174">
        <w:rPr>
          <w:u w:val="single"/>
        </w:rPr>
        <w:tab/>
      </w:r>
      <w:r w:rsidR="00592174">
        <w:rPr>
          <w:u w:val="single"/>
        </w:rPr>
        <w:tab/>
      </w:r>
      <w:r w:rsidRPr="00D27984">
        <w:rPr>
          <w:u w:val="single"/>
        </w:rPr>
        <w:tab/>
      </w:r>
      <w:r w:rsidRPr="00D27984">
        <w:t xml:space="preserve"> in data </w:t>
      </w:r>
      <w:r w:rsidR="00592174" w:rsidRPr="0071753A">
        <w:t>_________________________</w:t>
      </w:r>
      <w:r w:rsidR="00592174">
        <w:t xml:space="preserve"> </w:t>
      </w:r>
      <w:r w:rsidRPr="00D27984">
        <w:t xml:space="preserve">con </w:t>
      </w:r>
      <w:proofErr w:type="spellStart"/>
      <w:r w:rsidRPr="00D27984">
        <w:t>prot</w:t>
      </w:r>
      <w:proofErr w:type="spellEnd"/>
      <w:r w:rsidRPr="00D27984">
        <w:t xml:space="preserve">. n. </w:t>
      </w:r>
      <w:r w:rsidRPr="00D27984">
        <w:rPr>
          <w:u w:val="single"/>
        </w:rPr>
        <w:tab/>
      </w:r>
      <w:r w:rsidRPr="00D27984">
        <w:rPr>
          <w:u w:val="single"/>
        </w:rPr>
        <w:tab/>
      </w:r>
    </w:p>
    <w:p w14:paraId="063CB37C" w14:textId="7A48EBC2" w:rsidR="001E3FB4" w:rsidRPr="00D27984" w:rsidRDefault="001E3FB4" w:rsidP="00264A87">
      <w:pPr>
        <w:pStyle w:val="Quadretto4"/>
      </w:pPr>
      <w:r w:rsidRPr="00D27984">
        <w:t>12.4.2.7</w:t>
      </w:r>
      <w:r w:rsidRPr="00D27984">
        <w:tab/>
      </w:r>
      <w:sdt>
        <w:sdtPr>
          <w:id w:val="952283458"/>
          <w14:checkbox>
            <w14:checked w14:val="0"/>
            <w14:checkedState w14:val="2612" w14:font="MS Gothic"/>
            <w14:uncheckedState w14:val="2610" w14:font="MS Gothic"/>
          </w14:checkbox>
        </w:sdtPr>
        <w:sdtEndPr/>
        <w:sdtContent>
          <w:r w:rsidRPr="00D27984">
            <w:rPr>
              <w:rFonts w:ascii="Segoe UI Symbol" w:eastAsia="MS Gothic" w:hAnsi="Segoe UI Symbol" w:cs="Segoe UI Symbol"/>
            </w:rPr>
            <w:t>☐</w:t>
          </w:r>
        </w:sdtContent>
      </w:sdt>
      <w:r w:rsidRPr="00D27984">
        <w:tab/>
        <w:t>la relazione geotecnica è compresa nella documentazione presentata per l’istanza di autorizzazione o deposito sismico</w:t>
      </w:r>
    </w:p>
    <w:p w14:paraId="61BE3D3D" w14:textId="22020B9F" w:rsidR="001E3FB4" w:rsidRPr="00D27984" w:rsidRDefault="001E3FB4" w:rsidP="00264A87">
      <w:pPr>
        <w:pStyle w:val="Quadretto4"/>
        <w:rPr>
          <w:b/>
        </w:rPr>
      </w:pPr>
      <w:r w:rsidRPr="00D27984">
        <w:t>12.7.2.8</w:t>
      </w:r>
      <w:r w:rsidRPr="00D27984">
        <w:tab/>
      </w:r>
      <w:sdt>
        <w:sdtPr>
          <w:id w:val="1515959999"/>
          <w14:checkbox>
            <w14:checked w14:val="0"/>
            <w14:checkedState w14:val="2612" w14:font="MS Gothic"/>
            <w14:uncheckedState w14:val="2610" w14:font="MS Gothic"/>
          </w14:checkbox>
        </w:sdtPr>
        <w:sdtEndPr/>
        <w:sdtContent>
          <w:r w:rsidRPr="00D27984">
            <w:rPr>
              <w:rFonts w:ascii="Segoe UI Symbol" w:eastAsia="MS Gothic" w:hAnsi="Segoe UI Symbol" w:cs="Segoe UI Symbol"/>
            </w:rPr>
            <w:t>☐</w:t>
          </w:r>
        </w:sdtContent>
      </w:sdt>
      <w:r w:rsidRPr="00D27984">
        <w:tab/>
        <w:t>la relazione geotecnica verrà presentata prima dell’inizio dei lavori</w:t>
      </w:r>
    </w:p>
    <w:p w14:paraId="6CD3FDC3" w14:textId="49B86655" w:rsidR="001E3FB4" w:rsidRPr="00033ABB" w:rsidRDefault="001E3FB4" w:rsidP="00AA2E0C">
      <w:pPr>
        <w:pStyle w:val="Titoloriquadro"/>
        <w:rPr>
          <w:rStyle w:val="CitazioneintensaCarattere"/>
          <w:rFonts w:eastAsiaTheme="minorHAnsi"/>
          <w:b/>
        </w:rPr>
      </w:pPr>
      <w:r w:rsidRPr="00736677">
        <w:t xml:space="preserve">Qualità ambientale dei terreni </w:t>
      </w:r>
      <w:r w:rsidRPr="00592174">
        <w:rPr>
          <w:rStyle w:val="CitazioneintensaCarattere"/>
          <w:rFonts w:eastAsiaTheme="minorHAnsi"/>
          <w:b/>
        </w:rPr>
        <w:t>(da compilare solo in caso di SCIA Alternativa al Permesso di Costruire e di Permesso di Costruire)</w:t>
      </w:r>
    </w:p>
    <w:p w14:paraId="1BBB07BF" w14:textId="3B74A347" w:rsidR="001E3FB4" w:rsidRPr="00033ABB" w:rsidRDefault="001E3FB4" w:rsidP="00AC5921">
      <w:pPr>
        <w:pStyle w:val="Nessunaspaziatura"/>
        <w:ind w:left="176" w:firstLine="533"/>
        <w:rPr>
          <w:rFonts w:eastAsia="Arial" w:cs="Arial"/>
          <w:sz w:val="20"/>
          <w:szCs w:val="18"/>
        </w:rPr>
      </w:pPr>
      <w:proofErr w:type="gramStart"/>
      <w:r w:rsidRPr="00033ABB">
        <w:rPr>
          <w:rFonts w:eastAsia="Arial" w:cs="Arial"/>
          <w:sz w:val="20"/>
          <w:szCs w:val="18"/>
        </w:rPr>
        <w:t>l’area</w:t>
      </w:r>
      <w:proofErr w:type="gramEnd"/>
      <w:r w:rsidRPr="00033ABB">
        <w:rPr>
          <w:rFonts w:eastAsia="Arial" w:cs="Arial"/>
          <w:sz w:val="20"/>
          <w:szCs w:val="18"/>
        </w:rPr>
        <w:t xml:space="preserve"> oggetto di intervento, in relazione alla qualità ambientale dei terreni:</w:t>
      </w:r>
    </w:p>
    <w:p w14:paraId="7124DF0F" w14:textId="0B266786" w:rsidR="001E3FB4" w:rsidRPr="00033ABB" w:rsidRDefault="001E3FB4" w:rsidP="005248CB">
      <w:pPr>
        <w:pStyle w:val="Quadretto2"/>
        <w:rPr>
          <w:sz w:val="20"/>
        </w:rPr>
      </w:pPr>
      <w:r w:rsidRPr="00033ABB">
        <w:rPr>
          <w:sz w:val="20"/>
        </w:rPr>
        <w:t>13.1</w:t>
      </w:r>
      <w:r w:rsidRPr="00033ABB">
        <w:rPr>
          <w:sz w:val="20"/>
        </w:rPr>
        <w:tab/>
      </w:r>
      <w:r w:rsidRPr="00033ABB">
        <w:rPr>
          <w:rFonts w:ascii="Segoe UI Symbol" w:hAnsi="Segoe UI Symbol" w:cs="Segoe UI Symbol"/>
          <w:sz w:val="20"/>
        </w:rPr>
        <w:t>☐</w:t>
      </w:r>
      <w:r w:rsidRPr="00033ABB">
        <w:rPr>
          <w:sz w:val="20"/>
        </w:rPr>
        <w:tab/>
        <w:t xml:space="preserve">non richiede indagini ambientali preventive </w:t>
      </w:r>
      <w:r w:rsidRPr="00033ABB">
        <w:rPr>
          <w:rStyle w:val="Rimandonotaapidipagina"/>
          <w:spacing w:val="-7"/>
          <w:position w:val="-1"/>
          <w:sz w:val="20"/>
        </w:rPr>
        <w:footnoteReference w:id="10"/>
      </w:r>
      <w:r w:rsidRPr="00033ABB">
        <w:rPr>
          <w:sz w:val="20"/>
        </w:rPr>
        <w:t xml:space="preserve"> </w:t>
      </w:r>
    </w:p>
    <w:p w14:paraId="2E8E36E4" w14:textId="77777777" w:rsidR="00073C75" w:rsidRPr="00033ABB" w:rsidRDefault="00073C75" w:rsidP="005248CB">
      <w:pPr>
        <w:pStyle w:val="Quadretto2"/>
        <w:rPr>
          <w:sz w:val="20"/>
        </w:rPr>
      </w:pPr>
      <w:r w:rsidRPr="00033ABB">
        <w:rPr>
          <w:sz w:val="20"/>
        </w:rPr>
        <w:t>13.2</w:t>
      </w:r>
      <w:r w:rsidRPr="00033ABB">
        <w:rPr>
          <w:sz w:val="20"/>
        </w:rPr>
        <w:tab/>
      </w:r>
      <w:r w:rsidRPr="00033ABB">
        <w:rPr>
          <w:rFonts w:ascii="Segoe UI Symbol" w:hAnsi="Segoe UI Symbol" w:cs="Segoe UI Symbol"/>
          <w:sz w:val="20"/>
        </w:rPr>
        <w:t>☐</w:t>
      </w:r>
      <w:r w:rsidRPr="00033ABB">
        <w:rPr>
          <w:sz w:val="20"/>
        </w:rPr>
        <w:tab/>
        <w:t>non necessita di bonifica come risulta dalle preventive analisi ambientali dei terreni effettuate, i cui risultati si allegano alla presente richiesta</w:t>
      </w:r>
    </w:p>
    <w:p w14:paraId="20DC86CC" w14:textId="77777777" w:rsidR="00073C75" w:rsidRPr="00033ABB" w:rsidRDefault="00073C75" w:rsidP="005248CB">
      <w:pPr>
        <w:pStyle w:val="Quadretto2"/>
        <w:rPr>
          <w:sz w:val="20"/>
        </w:rPr>
      </w:pPr>
      <w:r w:rsidRPr="00033ABB">
        <w:rPr>
          <w:sz w:val="20"/>
        </w:rPr>
        <w:t>13.3</w:t>
      </w:r>
      <w:r w:rsidRPr="00033ABB">
        <w:rPr>
          <w:sz w:val="20"/>
        </w:rPr>
        <w:tab/>
      </w:r>
      <w:r w:rsidRPr="00033ABB">
        <w:rPr>
          <w:rFonts w:ascii="Segoe UI Symbol" w:hAnsi="Segoe UI Symbol" w:cs="Segoe UI Symbol"/>
          <w:sz w:val="20"/>
        </w:rPr>
        <w:t>☐</w:t>
      </w:r>
      <w:r w:rsidRPr="00033ABB">
        <w:rPr>
          <w:sz w:val="20"/>
        </w:rPr>
        <w:tab/>
        <w:t>è stata oggetto di bonifica dei terreni con obiettivi compatibili con la destinazione d’uso del presente intervento, come risulta dalla certificazione conclusiva di avvenuta bonifica (</w:t>
      </w:r>
      <w:proofErr w:type="spellStart"/>
      <w:r w:rsidRPr="00033ABB">
        <w:rPr>
          <w:sz w:val="20"/>
        </w:rPr>
        <w:t>rif.</w:t>
      </w:r>
      <w:proofErr w:type="spellEnd"/>
      <w:r w:rsidRPr="00033ABB">
        <w:rPr>
          <w:sz w:val="20"/>
        </w:rPr>
        <w:t xml:space="preserve"> artt. 248, c. 2 – 242bis. c. 4 del D.lgs. 152/2006)</w:t>
      </w:r>
    </w:p>
    <w:p w14:paraId="472BFBE7" w14:textId="09981EFC" w:rsidR="00073C75" w:rsidRPr="00033ABB" w:rsidRDefault="00073C75" w:rsidP="00264A87">
      <w:pPr>
        <w:pStyle w:val="Quadretto3"/>
      </w:pPr>
      <w:r w:rsidRPr="00033ABB">
        <w:t>13.3.1</w:t>
      </w:r>
      <w:r w:rsidRPr="00033ABB">
        <w:tab/>
      </w:r>
      <w:r w:rsidRPr="00033ABB">
        <w:rPr>
          <w:rFonts w:ascii="Segoe UI Symbol" w:hAnsi="Segoe UI Symbol" w:cs="Segoe UI Symbol"/>
        </w:rPr>
        <w:t>☐</w:t>
      </w:r>
      <w:r w:rsidRPr="00033ABB">
        <w:tab/>
        <w:t>è stata oggetto di un progetto operativo di bonifica delle acque di falda, come risulta dalla allegata certificazione conclusiva di avvenuta bonifica (</w:t>
      </w:r>
      <w:proofErr w:type="spellStart"/>
      <w:r w:rsidRPr="00033ABB">
        <w:t>rif.</w:t>
      </w:r>
      <w:proofErr w:type="spellEnd"/>
      <w:r w:rsidRPr="00033ABB">
        <w:t xml:space="preserve"> art. 248, c. 2 del D.lgs. n. 152/2006).</w:t>
      </w:r>
    </w:p>
    <w:p w14:paraId="259E7583" w14:textId="2E4B9259" w:rsidR="005045FF" w:rsidRPr="00033ABB" w:rsidRDefault="00073C75" w:rsidP="00264A87">
      <w:pPr>
        <w:pStyle w:val="Quadretto3"/>
      </w:pPr>
      <w:r w:rsidRPr="00033ABB">
        <w:t>13.3.2</w:t>
      </w:r>
      <w:r w:rsidRPr="00033ABB">
        <w:tab/>
      </w:r>
      <w:r w:rsidRPr="00033ABB">
        <w:rPr>
          <w:rFonts w:ascii="Segoe UI Symbol" w:hAnsi="Segoe UI Symbol" w:cs="Segoe UI Symbol"/>
        </w:rPr>
        <w:t>☐</w:t>
      </w:r>
      <w:r w:rsidRPr="00033ABB">
        <w:tab/>
        <w:t xml:space="preserve">è attualmente oggetto di un progetto operativo di bonifica delle acque di falda, approvato con provvedimento n. </w:t>
      </w:r>
      <w:r w:rsidRPr="00033ABB">
        <w:rPr>
          <w:u w:val="single"/>
        </w:rPr>
        <w:tab/>
      </w:r>
      <w:r w:rsidRPr="00033ABB">
        <w:rPr>
          <w:u w:val="single"/>
        </w:rPr>
        <w:tab/>
      </w:r>
      <w:r w:rsidRPr="00033ABB">
        <w:rPr>
          <w:u w:val="single"/>
        </w:rPr>
        <w:tab/>
      </w:r>
      <w:r w:rsidRPr="00033ABB">
        <w:t xml:space="preserve"> </w:t>
      </w:r>
      <w:proofErr w:type="gramStart"/>
      <w:r w:rsidRPr="00033ABB">
        <w:t>del</w:t>
      </w:r>
      <w:proofErr w:type="gramEnd"/>
      <w:r w:rsidRPr="00033ABB">
        <w:t xml:space="preserve"> </w:t>
      </w:r>
      <w:r w:rsidRPr="00033ABB">
        <w:rPr>
          <w:u w:val="single"/>
        </w:rPr>
        <w:tab/>
      </w:r>
      <w:r w:rsidRPr="00033ABB">
        <w:rPr>
          <w:u w:val="single"/>
        </w:rPr>
        <w:tab/>
      </w:r>
      <w:r w:rsidRPr="00033ABB">
        <w:rPr>
          <w:u w:val="single"/>
        </w:rPr>
        <w:tab/>
      </w:r>
    </w:p>
    <w:p w14:paraId="4B0EF409" w14:textId="30D0CCFD" w:rsidR="00036E19" w:rsidRPr="00E10D3F" w:rsidRDefault="00036E19" w:rsidP="00AA2E0C">
      <w:pPr>
        <w:pStyle w:val="Titoloriquadro"/>
        <w:rPr>
          <w:rStyle w:val="CitazioneintensaCarattere"/>
          <w:rFonts w:eastAsiaTheme="majorEastAsia" w:cs="Arial"/>
          <w:b/>
          <w:iCs w:val="0"/>
          <w:color w:val="000000"/>
          <w:sz w:val="22"/>
          <w:szCs w:val="28"/>
          <w:lang w:eastAsia="en-US"/>
          <w14:textFill>
            <w14:solidFill>
              <w14:srgbClr w14:val="000000">
                <w14:lumMod w14:val="50000"/>
              </w14:srgbClr>
            </w14:solidFill>
          </w14:textFill>
        </w:rPr>
      </w:pPr>
      <w:r w:rsidRPr="00E10D3F">
        <w:rPr>
          <w:rStyle w:val="CitazioneintensaCarattere"/>
          <w:rFonts w:eastAsiaTheme="majorEastAsia" w:cs="Arial"/>
          <w:b/>
          <w:iCs w:val="0"/>
          <w:color w:val="000000"/>
          <w:sz w:val="22"/>
          <w:szCs w:val="28"/>
          <w:lang w:eastAsia="en-US"/>
          <w14:textFill>
            <w14:solidFill>
              <w14:srgbClr w14:val="000000">
                <w14:lumMod w14:val="50000"/>
              </w14:srgbClr>
            </w14:solidFill>
          </w14:textFill>
        </w:rPr>
        <w:t xml:space="preserve">Parcheggi pertinenziali </w:t>
      </w:r>
      <w:r w:rsidR="00A13704" w:rsidRPr="00A13704">
        <w:rPr>
          <w:rStyle w:val="CitazioneintensaCarattere"/>
          <w:rFonts w:eastAsiaTheme="minorHAnsi"/>
          <w:i/>
        </w:rPr>
        <w:t>(X)</w:t>
      </w:r>
    </w:p>
    <w:p w14:paraId="17B4E81F" w14:textId="420E58E2" w:rsidR="00036E19" w:rsidRPr="00033ABB" w:rsidRDefault="00036E19" w:rsidP="00036E19">
      <w:pPr>
        <w:pStyle w:val="Nessunaspaziatura"/>
        <w:rPr>
          <w:rFonts w:eastAsia="Arial" w:cs="Arial"/>
          <w:color w:val="000000" w:themeColor="text1"/>
          <w:sz w:val="20"/>
        </w:rPr>
      </w:pPr>
      <w:proofErr w:type="gramStart"/>
      <w:r w:rsidRPr="00033ABB">
        <w:rPr>
          <w:rFonts w:eastAsia="Arial" w:cs="Arial"/>
          <w:color w:val="000000" w:themeColor="text1"/>
          <w:sz w:val="20"/>
        </w:rPr>
        <w:t>l’intervento</w:t>
      </w:r>
      <w:proofErr w:type="gramEnd"/>
      <w:r w:rsidRPr="00033ABB">
        <w:rPr>
          <w:rFonts w:eastAsia="Arial" w:cs="Arial"/>
          <w:color w:val="000000" w:themeColor="text1"/>
          <w:sz w:val="20"/>
        </w:rPr>
        <w:t>:</w:t>
      </w:r>
    </w:p>
    <w:p w14:paraId="1239A17D" w14:textId="490C2DAC" w:rsidR="00036E19" w:rsidRPr="00033ABB" w:rsidRDefault="00036E19" w:rsidP="005248CB">
      <w:pPr>
        <w:pStyle w:val="Quadretto2"/>
        <w:rPr>
          <w:sz w:val="20"/>
        </w:rPr>
      </w:pPr>
      <w:r w:rsidRPr="00033ABB">
        <w:rPr>
          <w:sz w:val="20"/>
        </w:rPr>
        <w:t>14.1</w:t>
      </w:r>
      <w:r w:rsidRPr="00033ABB">
        <w:rPr>
          <w:sz w:val="20"/>
        </w:rPr>
        <w:tab/>
      </w:r>
      <w:sdt>
        <w:sdtPr>
          <w:rPr>
            <w:sz w:val="20"/>
          </w:rPr>
          <w:id w:val="-1386876849"/>
          <w14:checkbox>
            <w14:checked w14:val="0"/>
            <w14:checkedState w14:val="2612" w14:font="MS Gothic"/>
            <w14:uncheckedState w14:val="2610" w14:font="MS Gothic"/>
          </w14:checkbox>
        </w:sdtPr>
        <w:sdtEndPr/>
        <w:sdtContent>
          <w:r w:rsidRPr="00033ABB">
            <w:rPr>
              <w:rFonts w:ascii="Segoe UI Symbol" w:hAnsi="Segoe UI Symbol" w:cs="Segoe UI Symbol"/>
              <w:sz w:val="20"/>
            </w:rPr>
            <w:t>☐</w:t>
          </w:r>
        </w:sdtContent>
      </w:sdt>
      <w:r w:rsidRPr="00033ABB">
        <w:rPr>
          <w:sz w:val="20"/>
        </w:rPr>
        <w:tab/>
        <w:t>non rientra nei casi previsti dall’art. 9 della L. 24/03/1989, n. 122 e degli articoli 66, 67, 68 e 69 della L.R. n. 12/2005</w:t>
      </w:r>
    </w:p>
    <w:p w14:paraId="47F5030A" w14:textId="35257604" w:rsidR="00036E19" w:rsidRPr="00033ABB" w:rsidRDefault="00036E19" w:rsidP="005248CB">
      <w:pPr>
        <w:pStyle w:val="Quadretto2"/>
        <w:rPr>
          <w:sz w:val="20"/>
        </w:rPr>
      </w:pPr>
      <w:r w:rsidRPr="00033ABB">
        <w:rPr>
          <w:sz w:val="20"/>
        </w:rPr>
        <w:t>14.2</w:t>
      </w:r>
      <w:r w:rsidRPr="00033ABB">
        <w:rPr>
          <w:sz w:val="20"/>
        </w:rPr>
        <w:tab/>
      </w:r>
      <w:sdt>
        <w:sdtPr>
          <w:rPr>
            <w:sz w:val="20"/>
          </w:rPr>
          <w:id w:val="-2016062737"/>
          <w14:checkbox>
            <w14:checked w14:val="0"/>
            <w14:checkedState w14:val="2612" w14:font="MS Gothic"/>
            <w14:uncheckedState w14:val="2610" w14:font="MS Gothic"/>
          </w14:checkbox>
        </w:sdtPr>
        <w:sdtEndPr/>
        <w:sdtContent>
          <w:r w:rsidRPr="00033ABB">
            <w:rPr>
              <w:rFonts w:ascii="Segoe UI Symbol" w:hAnsi="Segoe UI Symbol" w:cs="Segoe UI Symbol"/>
              <w:sz w:val="20"/>
            </w:rPr>
            <w:t>☐</w:t>
          </w:r>
        </w:sdtContent>
      </w:sdt>
      <w:r w:rsidRPr="00033ABB">
        <w:rPr>
          <w:sz w:val="20"/>
        </w:rPr>
        <w:tab/>
        <w:t xml:space="preserve">rientra nei casi previsti dall’art. 9 della L. 24/03/1989, n. 122 e degli articoli 66, 67, 68 e 69 della L.R. n. </w:t>
      </w:r>
      <w:r w:rsidRPr="00033ABB">
        <w:rPr>
          <w:sz w:val="20"/>
        </w:rPr>
        <w:lastRenderedPageBreak/>
        <w:t>12/2005</w:t>
      </w:r>
    </w:p>
    <w:p w14:paraId="1D826D2D" w14:textId="3B6254B2" w:rsidR="00036E19" w:rsidRPr="00033ABB" w:rsidRDefault="00036E19" w:rsidP="00264A87">
      <w:pPr>
        <w:pStyle w:val="Quadretto3"/>
      </w:pPr>
      <w:r w:rsidRPr="00033ABB">
        <w:t>14.2.1</w:t>
      </w:r>
      <w:r w:rsidRPr="00033ABB">
        <w:tab/>
      </w:r>
      <w:sdt>
        <w:sdtPr>
          <w:id w:val="-191152000"/>
          <w14:checkbox>
            <w14:checked w14:val="0"/>
            <w14:checkedState w14:val="2612" w14:font="MS Gothic"/>
            <w14:uncheckedState w14:val="2610" w14:font="MS Gothic"/>
          </w14:checkbox>
        </w:sdtPr>
        <w:sdtEndPr/>
        <w:sdtContent>
          <w:r w:rsidRPr="00033ABB">
            <w:rPr>
              <w:rFonts w:ascii="Segoe UI Symbol" w:hAnsi="Segoe UI Symbol" w:cs="Segoe UI Symbol"/>
            </w:rPr>
            <w:t>☐</w:t>
          </w:r>
        </w:sdtContent>
      </w:sdt>
      <w:r w:rsidRPr="00033ABB">
        <w:tab/>
        <w:t>si impegna a presentare copia dell'atto registrato e trascritto di vincolo delle autorimesse da costruire a pertinenza di unità immobiliari prima o contestualmente alla dichiarazione di fine lavori</w:t>
      </w:r>
    </w:p>
    <w:p w14:paraId="2FA32952" w14:textId="3F5DE1E4" w:rsidR="00036E19" w:rsidRPr="00033ABB" w:rsidRDefault="00036E19" w:rsidP="00264A87">
      <w:pPr>
        <w:pStyle w:val="Quadretto3"/>
      </w:pPr>
      <w:r w:rsidRPr="00033ABB">
        <w:t>14.2.2</w:t>
      </w:r>
      <w:r w:rsidRPr="00033ABB">
        <w:tab/>
      </w:r>
      <w:sdt>
        <w:sdtPr>
          <w:id w:val="152491899"/>
          <w14:checkbox>
            <w14:checked w14:val="0"/>
            <w14:checkedState w14:val="2612" w14:font="MS Gothic"/>
            <w14:uncheckedState w14:val="2610" w14:font="MS Gothic"/>
          </w14:checkbox>
        </w:sdtPr>
        <w:sdtEndPr/>
        <w:sdtContent>
          <w:r w:rsidRPr="00033ABB">
            <w:rPr>
              <w:rFonts w:ascii="Segoe UI Symbol" w:hAnsi="Segoe UI Symbol" w:cs="Segoe UI Symbol"/>
            </w:rPr>
            <w:t>☐</w:t>
          </w:r>
        </w:sdtContent>
      </w:sdt>
      <w:r w:rsidRPr="00033ABB">
        <w:tab/>
        <w:t>allega copia dell'atto registrato e trascritto di vincolo delle autorimesse da costruire a pertinenza di unità immobiliari</w:t>
      </w:r>
    </w:p>
    <w:p w14:paraId="2174FDB1" w14:textId="5554D34F" w:rsidR="00036E19" w:rsidRPr="00B64785" w:rsidRDefault="00036E19" w:rsidP="00AA2E0C">
      <w:pPr>
        <w:pStyle w:val="Titoloriquadro"/>
      </w:pPr>
      <w:r w:rsidRPr="00B64785">
        <w:t xml:space="preserve">Fascia di rispetto degli elettrodotti </w:t>
      </w:r>
      <w:r w:rsidR="00A13704" w:rsidRPr="00A13704">
        <w:rPr>
          <w:rStyle w:val="CitazioneintensaCarattere"/>
          <w:rFonts w:eastAsiaTheme="minorHAnsi"/>
          <w:i/>
        </w:rPr>
        <w:t>(X)</w:t>
      </w:r>
    </w:p>
    <w:p w14:paraId="20352D0B" w14:textId="1AF19C85" w:rsidR="00036E19" w:rsidRPr="00033ABB" w:rsidRDefault="00036E19" w:rsidP="00036E19">
      <w:pPr>
        <w:pStyle w:val="Nessunaspaziatura"/>
        <w:rPr>
          <w:rFonts w:eastAsia="Arial" w:cs="Arial"/>
          <w:color w:val="000000" w:themeColor="text1"/>
          <w:sz w:val="20"/>
        </w:rPr>
      </w:pPr>
      <w:proofErr w:type="gramStart"/>
      <w:r w:rsidRPr="00033ABB">
        <w:rPr>
          <w:rFonts w:eastAsia="Arial" w:cs="Arial"/>
          <w:color w:val="000000" w:themeColor="text1"/>
          <w:sz w:val="20"/>
        </w:rPr>
        <w:t>l’intervento</w:t>
      </w:r>
      <w:proofErr w:type="gramEnd"/>
      <w:r w:rsidRPr="00033ABB">
        <w:rPr>
          <w:rFonts w:eastAsia="Arial" w:cs="Arial"/>
          <w:color w:val="000000" w:themeColor="text1"/>
          <w:sz w:val="20"/>
        </w:rPr>
        <w:t>:</w:t>
      </w:r>
    </w:p>
    <w:p w14:paraId="330DCC40" w14:textId="3691F36D" w:rsidR="00036E19" w:rsidRPr="00033ABB" w:rsidRDefault="00036E19" w:rsidP="005248CB">
      <w:pPr>
        <w:pStyle w:val="Quadretto2"/>
        <w:rPr>
          <w:sz w:val="20"/>
        </w:rPr>
      </w:pPr>
      <w:r w:rsidRPr="00033ABB">
        <w:rPr>
          <w:sz w:val="20"/>
        </w:rPr>
        <w:t>15.1</w:t>
      </w:r>
      <w:r w:rsidRPr="00033ABB">
        <w:rPr>
          <w:sz w:val="20"/>
        </w:rPr>
        <w:tab/>
      </w:r>
      <w:sdt>
        <w:sdtPr>
          <w:rPr>
            <w:sz w:val="20"/>
          </w:rPr>
          <w:id w:val="646250708"/>
          <w14:checkbox>
            <w14:checked w14:val="0"/>
            <w14:checkedState w14:val="2612" w14:font="MS Gothic"/>
            <w14:uncheckedState w14:val="2610" w14:font="MS Gothic"/>
          </w14:checkbox>
        </w:sdtPr>
        <w:sdtEndPr/>
        <w:sdtContent>
          <w:r w:rsidRPr="00033ABB">
            <w:rPr>
              <w:rFonts w:ascii="Segoe UI Symbol" w:hAnsi="Segoe UI Symbol" w:cs="Segoe UI Symbol"/>
              <w:sz w:val="20"/>
            </w:rPr>
            <w:t>☐</w:t>
          </w:r>
        </w:sdtContent>
      </w:sdt>
      <w:r w:rsidRPr="00033ABB">
        <w:rPr>
          <w:sz w:val="20"/>
        </w:rPr>
        <w:tab/>
        <w:t>non è soggetto al vincolo stabilito dalla fascia di rispetto degli elettrodotti ai sensi dell’art. 4, comma 1, lettera h) della L. n. 36/2001</w:t>
      </w:r>
    </w:p>
    <w:p w14:paraId="33617124" w14:textId="67C4DE6F" w:rsidR="00036E19" w:rsidRPr="00033ABB" w:rsidRDefault="00036E19" w:rsidP="005248CB">
      <w:pPr>
        <w:pStyle w:val="Quadretto2"/>
        <w:rPr>
          <w:sz w:val="20"/>
        </w:rPr>
      </w:pPr>
      <w:r w:rsidRPr="00033ABB">
        <w:rPr>
          <w:sz w:val="20"/>
        </w:rPr>
        <w:t>15.2</w:t>
      </w:r>
      <w:r w:rsidRPr="00033ABB">
        <w:rPr>
          <w:sz w:val="20"/>
        </w:rPr>
        <w:tab/>
      </w:r>
      <w:sdt>
        <w:sdtPr>
          <w:rPr>
            <w:sz w:val="20"/>
          </w:rPr>
          <w:id w:val="582726665"/>
          <w14:checkbox>
            <w14:checked w14:val="0"/>
            <w14:checkedState w14:val="2612" w14:font="MS Gothic"/>
            <w14:uncheckedState w14:val="2610" w14:font="MS Gothic"/>
          </w14:checkbox>
        </w:sdtPr>
        <w:sdtEndPr/>
        <w:sdtContent>
          <w:r w:rsidRPr="00033ABB">
            <w:rPr>
              <w:rFonts w:ascii="Segoe UI Symbol" w:hAnsi="Segoe UI Symbol" w:cs="Segoe UI Symbol"/>
              <w:sz w:val="20"/>
            </w:rPr>
            <w:t>☐</w:t>
          </w:r>
        </w:sdtContent>
      </w:sdt>
      <w:r w:rsidRPr="00033ABB">
        <w:rPr>
          <w:sz w:val="20"/>
        </w:rPr>
        <w:tab/>
        <w:t xml:space="preserve">è soggetto al vincolo stabilito dalla fascia di rispetto degli elettrodotti ai sensi dell’art. 4, comma 1, lettera h) della L. n. 36/01 ma ricade completamente all’esterno della fascia individuata dalla </w:t>
      </w:r>
      <w:proofErr w:type="spellStart"/>
      <w:r w:rsidRPr="00033ABB">
        <w:rPr>
          <w:sz w:val="20"/>
        </w:rPr>
        <w:t>Dpa</w:t>
      </w:r>
      <w:proofErr w:type="spellEnd"/>
      <w:r w:rsidRPr="00033ABB">
        <w:rPr>
          <w:sz w:val="20"/>
        </w:rPr>
        <w:t xml:space="preserve"> (Distanza di prima approssimazione) ai se</w:t>
      </w:r>
      <w:r w:rsidR="00447881" w:rsidRPr="00033ABB">
        <w:rPr>
          <w:sz w:val="20"/>
        </w:rPr>
        <w:t>nsi del decreto ministeriale 29/5/</w:t>
      </w:r>
      <w:r w:rsidRPr="00033ABB">
        <w:rPr>
          <w:sz w:val="20"/>
        </w:rPr>
        <w:t>2008 “Approvazione della metodologia di calcolo per la determinazione delle fasce di rispetto degli elettrodotti”</w:t>
      </w:r>
    </w:p>
    <w:p w14:paraId="3C3E4D44" w14:textId="5520CF88" w:rsidR="00036E19" w:rsidRPr="00033ABB" w:rsidRDefault="00036E19" w:rsidP="005248CB">
      <w:pPr>
        <w:pStyle w:val="Quadretto2"/>
        <w:rPr>
          <w:sz w:val="20"/>
        </w:rPr>
      </w:pPr>
      <w:r w:rsidRPr="00033ABB">
        <w:rPr>
          <w:sz w:val="20"/>
        </w:rPr>
        <w:t>15.3</w:t>
      </w:r>
      <w:r w:rsidRPr="00033ABB">
        <w:rPr>
          <w:sz w:val="20"/>
        </w:rPr>
        <w:tab/>
      </w:r>
      <w:sdt>
        <w:sdtPr>
          <w:rPr>
            <w:sz w:val="20"/>
          </w:rPr>
          <w:id w:val="59757965"/>
          <w14:checkbox>
            <w14:checked w14:val="0"/>
            <w14:checkedState w14:val="2612" w14:font="MS Gothic"/>
            <w14:uncheckedState w14:val="2610" w14:font="MS Gothic"/>
          </w14:checkbox>
        </w:sdtPr>
        <w:sdtEndPr/>
        <w:sdtContent>
          <w:r w:rsidRPr="00033ABB">
            <w:rPr>
              <w:rFonts w:ascii="Segoe UI Symbol" w:hAnsi="Segoe UI Symbol" w:cs="Segoe UI Symbol"/>
              <w:sz w:val="20"/>
            </w:rPr>
            <w:t>☐</w:t>
          </w:r>
        </w:sdtContent>
      </w:sdt>
      <w:r w:rsidRPr="00033ABB">
        <w:rPr>
          <w:sz w:val="20"/>
        </w:rPr>
        <w:tab/>
        <w:t xml:space="preserve">è soggetto al vincolo stabilito dalla fascia di rispetto degli elettrodotti ai sensi dell’art. 4, comma 1, lettera h) della L. n. 36/01 e ricade, in parte o totalmente, all’interno della fascia individuata dalla </w:t>
      </w:r>
      <w:proofErr w:type="spellStart"/>
      <w:r w:rsidRPr="00033ABB">
        <w:rPr>
          <w:sz w:val="20"/>
        </w:rPr>
        <w:t>Dpa</w:t>
      </w:r>
      <w:proofErr w:type="spellEnd"/>
      <w:r w:rsidRPr="00033ABB">
        <w:rPr>
          <w:sz w:val="20"/>
        </w:rPr>
        <w:t xml:space="preserve"> (Distanza di prima approssimazione) ai se</w:t>
      </w:r>
      <w:r w:rsidR="00447881" w:rsidRPr="00033ABB">
        <w:rPr>
          <w:sz w:val="20"/>
        </w:rPr>
        <w:t>nsi del decreto ministeriale 29/5/</w:t>
      </w:r>
      <w:r w:rsidRPr="00033ABB">
        <w:rPr>
          <w:sz w:val="20"/>
        </w:rPr>
        <w:t>2008 “Approvazione della metodologia di calcolo per la determinazione delle fasce di rispetto degli elettrodotti” e pertanto</w:t>
      </w:r>
    </w:p>
    <w:p w14:paraId="3D2705B7" w14:textId="4B9B6ACA" w:rsidR="00036E19" w:rsidRPr="00033ABB" w:rsidRDefault="00036E19" w:rsidP="00264A87">
      <w:pPr>
        <w:pStyle w:val="Quadretto3"/>
      </w:pPr>
      <w:r w:rsidRPr="00033ABB">
        <w:t>15.3.1</w:t>
      </w:r>
      <w:r w:rsidRPr="00033ABB">
        <w:tab/>
      </w:r>
      <w:sdt>
        <w:sdtPr>
          <w:id w:val="-1462261186"/>
          <w14:checkbox>
            <w14:checked w14:val="0"/>
            <w14:checkedState w14:val="2612" w14:font="MS Gothic"/>
            <w14:uncheckedState w14:val="2610" w14:font="MS Gothic"/>
          </w14:checkbox>
        </w:sdtPr>
        <w:sdtEndPr/>
        <w:sdtContent>
          <w:r w:rsidR="00447881" w:rsidRPr="00033ABB">
            <w:rPr>
              <w:rFonts w:ascii="Segoe UI Symbol" w:eastAsia="MS Gothic" w:hAnsi="Segoe UI Symbol" w:cs="Segoe UI Symbol"/>
            </w:rPr>
            <w:t>☐</w:t>
          </w:r>
        </w:sdtContent>
      </w:sdt>
      <w:r w:rsidRPr="00033ABB">
        <w:tab/>
        <w:t>allega la relazione tecnica e tavole attesta</w:t>
      </w:r>
      <w:r w:rsidRPr="00033ABB">
        <w:rPr>
          <w:spacing w:val="-1"/>
        </w:rPr>
        <w:t>n</w:t>
      </w:r>
      <w:r w:rsidRPr="00033ABB">
        <w:rPr>
          <w:spacing w:val="2"/>
        </w:rPr>
        <w:t>t</w:t>
      </w:r>
      <w:r w:rsidRPr="00033ABB">
        <w:t>i</w:t>
      </w:r>
      <w:r w:rsidRPr="00033ABB">
        <w:rPr>
          <w:spacing w:val="-9"/>
        </w:rPr>
        <w:t xml:space="preserve"> </w:t>
      </w:r>
      <w:r w:rsidRPr="00033ABB">
        <w:t>la</w:t>
      </w:r>
      <w:r w:rsidRPr="00033ABB">
        <w:rPr>
          <w:spacing w:val="-2"/>
        </w:rPr>
        <w:t xml:space="preserve"> </w:t>
      </w:r>
      <w:r w:rsidRPr="00033ABB">
        <w:t>co</w:t>
      </w:r>
      <w:r w:rsidRPr="00033ABB">
        <w:rPr>
          <w:spacing w:val="-1"/>
        </w:rPr>
        <w:t>n</w:t>
      </w:r>
      <w:r w:rsidRPr="00033ABB">
        <w:rPr>
          <w:spacing w:val="2"/>
        </w:rPr>
        <w:t>f</w:t>
      </w:r>
      <w:r w:rsidRPr="00033ABB">
        <w:t>or</w:t>
      </w:r>
      <w:r w:rsidRPr="00033ABB">
        <w:rPr>
          <w:spacing w:val="5"/>
        </w:rPr>
        <w:t>m</w:t>
      </w:r>
      <w:r w:rsidRPr="00033ABB">
        <w:rPr>
          <w:spacing w:val="-1"/>
        </w:rPr>
        <w:t>i</w:t>
      </w:r>
      <w:r w:rsidRPr="00033ABB">
        <w:t>tà</w:t>
      </w:r>
      <w:r w:rsidRPr="00033ABB">
        <w:rPr>
          <w:spacing w:val="-10"/>
        </w:rPr>
        <w:t xml:space="preserve"> </w:t>
      </w:r>
      <w:r w:rsidRPr="00033ABB">
        <w:t>al</w:t>
      </w:r>
      <w:r w:rsidRPr="00033ABB">
        <w:rPr>
          <w:spacing w:val="-1"/>
        </w:rPr>
        <w:t xml:space="preserve"> </w:t>
      </w:r>
      <w:r w:rsidRPr="00033ABB">
        <w:t>v</w:t>
      </w:r>
      <w:r w:rsidRPr="00033ABB">
        <w:rPr>
          <w:spacing w:val="-1"/>
        </w:rPr>
        <w:t>i</w:t>
      </w:r>
      <w:r w:rsidRPr="00033ABB">
        <w:t>nc</w:t>
      </w:r>
      <w:r w:rsidRPr="00033ABB">
        <w:rPr>
          <w:spacing w:val="2"/>
        </w:rPr>
        <w:t>o</w:t>
      </w:r>
      <w:r w:rsidRPr="00033ABB">
        <w:rPr>
          <w:spacing w:val="-1"/>
        </w:rPr>
        <w:t>l</w:t>
      </w:r>
      <w:r w:rsidRPr="00033ABB">
        <w:t>o</w:t>
      </w:r>
      <w:r w:rsidRPr="00033ABB">
        <w:rPr>
          <w:spacing w:val="-6"/>
        </w:rPr>
        <w:t xml:space="preserve"> </w:t>
      </w:r>
      <w:r w:rsidRPr="00033ABB">
        <w:t>st</w:t>
      </w:r>
      <w:r w:rsidRPr="00033ABB">
        <w:rPr>
          <w:spacing w:val="2"/>
        </w:rPr>
        <w:t>a</w:t>
      </w:r>
      <w:r w:rsidRPr="00033ABB">
        <w:t>bi</w:t>
      </w:r>
      <w:r w:rsidRPr="00033ABB">
        <w:rPr>
          <w:spacing w:val="-1"/>
        </w:rPr>
        <w:t>li</w:t>
      </w:r>
      <w:r w:rsidRPr="00033ABB">
        <w:rPr>
          <w:spacing w:val="2"/>
        </w:rPr>
        <w:t>t</w:t>
      </w:r>
      <w:r w:rsidRPr="00033ABB">
        <w:t>o</w:t>
      </w:r>
      <w:r w:rsidRPr="00033ABB">
        <w:rPr>
          <w:spacing w:val="-7"/>
        </w:rPr>
        <w:t xml:space="preserve"> </w:t>
      </w:r>
      <w:r w:rsidRPr="00033ABB">
        <w:t>dal</w:t>
      </w:r>
      <w:r w:rsidRPr="00033ABB">
        <w:rPr>
          <w:spacing w:val="-1"/>
        </w:rPr>
        <w:t>l</w:t>
      </w:r>
      <w:r w:rsidRPr="00033ABB">
        <w:t>a</w:t>
      </w:r>
      <w:r w:rsidRPr="00033ABB">
        <w:rPr>
          <w:spacing w:val="-4"/>
        </w:rPr>
        <w:t xml:space="preserve"> </w:t>
      </w:r>
      <w:r w:rsidRPr="00033ABB">
        <w:t>f</w:t>
      </w:r>
      <w:r w:rsidRPr="00033ABB">
        <w:rPr>
          <w:spacing w:val="2"/>
        </w:rPr>
        <w:t>a</w:t>
      </w:r>
      <w:r w:rsidRPr="00033ABB">
        <w:t>sc</w:t>
      </w:r>
      <w:r w:rsidRPr="00033ABB">
        <w:rPr>
          <w:spacing w:val="-1"/>
        </w:rPr>
        <w:t>i</w:t>
      </w:r>
      <w:r w:rsidRPr="00033ABB">
        <w:t>a</w:t>
      </w:r>
      <w:r w:rsidRPr="00033ABB">
        <w:rPr>
          <w:spacing w:val="-5"/>
        </w:rPr>
        <w:t xml:space="preserve"> </w:t>
      </w:r>
      <w:r w:rsidRPr="00033ABB">
        <w:rPr>
          <w:spacing w:val="-1"/>
        </w:rPr>
        <w:t>d</w:t>
      </w:r>
      <w:r w:rsidRPr="00033ABB">
        <w:t>i</w:t>
      </w:r>
      <w:r w:rsidRPr="00033ABB">
        <w:rPr>
          <w:spacing w:val="-3"/>
        </w:rPr>
        <w:t xml:space="preserve"> </w:t>
      </w:r>
      <w:r w:rsidRPr="00033ABB">
        <w:rPr>
          <w:spacing w:val="3"/>
        </w:rPr>
        <w:t>r</w:t>
      </w:r>
      <w:r w:rsidRPr="00033ABB">
        <w:rPr>
          <w:spacing w:val="-1"/>
        </w:rPr>
        <w:t>i</w:t>
      </w:r>
      <w:r w:rsidRPr="00033ABB">
        <w:t>sp</w:t>
      </w:r>
      <w:r w:rsidRPr="00033ABB">
        <w:rPr>
          <w:spacing w:val="-1"/>
        </w:rPr>
        <w:t>e</w:t>
      </w:r>
      <w:r w:rsidRPr="00033ABB">
        <w:t>t</w:t>
      </w:r>
      <w:r w:rsidRPr="00033ABB">
        <w:rPr>
          <w:spacing w:val="2"/>
        </w:rPr>
        <w:t>t</w:t>
      </w:r>
      <w:r w:rsidRPr="00033ABB">
        <w:t>o d</w:t>
      </w:r>
      <w:r w:rsidRPr="00033ABB">
        <w:rPr>
          <w:spacing w:val="-1"/>
        </w:rPr>
        <w:t>e</w:t>
      </w:r>
      <w:r w:rsidRPr="00033ABB">
        <w:rPr>
          <w:spacing w:val="2"/>
        </w:rPr>
        <w:t>g</w:t>
      </w:r>
      <w:r w:rsidRPr="00033ABB">
        <w:rPr>
          <w:spacing w:val="-1"/>
        </w:rPr>
        <w:t>l</w:t>
      </w:r>
      <w:r w:rsidRPr="00033ABB">
        <w:t>i</w:t>
      </w:r>
      <w:r w:rsidRPr="00033ABB">
        <w:rPr>
          <w:spacing w:val="-3"/>
        </w:rPr>
        <w:t xml:space="preserve"> </w:t>
      </w:r>
      <w:r w:rsidRPr="00033ABB">
        <w:t>e</w:t>
      </w:r>
      <w:r w:rsidRPr="00033ABB">
        <w:rPr>
          <w:spacing w:val="-1"/>
        </w:rPr>
        <w:t>l</w:t>
      </w:r>
      <w:r w:rsidRPr="00033ABB">
        <w:rPr>
          <w:spacing w:val="2"/>
        </w:rPr>
        <w:t>e</w:t>
      </w:r>
      <w:r w:rsidRPr="00033ABB">
        <w:t>ttro</w:t>
      </w:r>
      <w:r w:rsidRPr="00033ABB">
        <w:rPr>
          <w:spacing w:val="2"/>
        </w:rPr>
        <w:t>d</w:t>
      </w:r>
      <w:r w:rsidRPr="00033ABB">
        <w:t>ot</w:t>
      </w:r>
      <w:r w:rsidRPr="00033ABB">
        <w:rPr>
          <w:spacing w:val="-1"/>
        </w:rPr>
        <w:t>t</w:t>
      </w:r>
      <w:r w:rsidRPr="00033ABB">
        <w:t>i</w:t>
      </w:r>
      <w:r w:rsidRPr="00033ABB">
        <w:rPr>
          <w:spacing w:val="-8"/>
        </w:rPr>
        <w:t xml:space="preserve"> </w:t>
      </w:r>
      <w:r w:rsidRPr="00033ABB">
        <w:t>ai</w:t>
      </w:r>
      <w:r w:rsidRPr="00033ABB">
        <w:rPr>
          <w:spacing w:val="-2"/>
        </w:rPr>
        <w:t xml:space="preserve"> </w:t>
      </w:r>
      <w:r w:rsidRPr="00033ABB">
        <w:t>se</w:t>
      </w:r>
      <w:r w:rsidRPr="00033ABB">
        <w:rPr>
          <w:spacing w:val="-1"/>
        </w:rPr>
        <w:t>n</w:t>
      </w:r>
      <w:r w:rsidRPr="00033ABB">
        <w:t>si</w:t>
      </w:r>
      <w:r w:rsidRPr="00033ABB">
        <w:rPr>
          <w:spacing w:val="-1"/>
        </w:rPr>
        <w:t xml:space="preserve"> </w:t>
      </w:r>
      <w:r w:rsidRPr="00033ABB">
        <w:t>de</w:t>
      </w:r>
      <w:r w:rsidRPr="00033ABB">
        <w:rPr>
          <w:spacing w:val="-1"/>
        </w:rPr>
        <w:t>l</w:t>
      </w:r>
      <w:r w:rsidRPr="00033ABB">
        <w:t>l</w:t>
      </w:r>
      <w:r w:rsidRPr="00033ABB">
        <w:rPr>
          <w:spacing w:val="-1"/>
        </w:rPr>
        <w:t>’</w:t>
      </w:r>
      <w:r w:rsidRPr="00033ABB">
        <w:t>art.4,</w:t>
      </w:r>
      <w:r w:rsidRPr="00033ABB">
        <w:rPr>
          <w:spacing w:val="-6"/>
        </w:rPr>
        <w:t xml:space="preserve"> </w:t>
      </w:r>
      <w:r w:rsidRPr="00033ABB">
        <w:t>co</w:t>
      </w:r>
      <w:r w:rsidRPr="00033ABB">
        <w:rPr>
          <w:spacing w:val="2"/>
        </w:rPr>
        <w:t>m</w:t>
      </w:r>
      <w:r w:rsidRPr="00033ABB">
        <w:rPr>
          <w:spacing w:val="4"/>
        </w:rPr>
        <w:t>m</w:t>
      </w:r>
      <w:r w:rsidRPr="00033ABB">
        <w:t>a</w:t>
      </w:r>
      <w:r w:rsidRPr="00033ABB">
        <w:rPr>
          <w:spacing w:val="-7"/>
        </w:rPr>
        <w:t xml:space="preserve"> </w:t>
      </w:r>
      <w:r w:rsidRPr="00033ABB">
        <w:rPr>
          <w:spacing w:val="-1"/>
        </w:rPr>
        <w:t>1</w:t>
      </w:r>
      <w:r w:rsidRPr="00033ABB">
        <w:t>,</w:t>
      </w:r>
      <w:r w:rsidRPr="00033ABB">
        <w:rPr>
          <w:spacing w:val="-2"/>
        </w:rPr>
        <w:t xml:space="preserve"> </w:t>
      </w:r>
      <w:r w:rsidRPr="00033ABB">
        <w:rPr>
          <w:spacing w:val="-1"/>
        </w:rPr>
        <w:t>l</w:t>
      </w:r>
      <w:r w:rsidRPr="00033ABB">
        <w:t>et</w:t>
      </w:r>
      <w:r w:rsidRPr="00033ABB">
        <w:rPr>
          <w:spacing w:val="-1"/>
        </w:rPr>
        <w:t>t</w:t>
      </w:r>
      <w:r w:rsidRPr="00033ABB">
        <w:t>era</w:t>
      </w:r>
      <w:r w:rsidRPr="00033ABB">
        <w:rPr>
          <w:spacing w:val="-4"/>
        </w:rPr>
        <w:t xml:space="preserve"> </w:t>
      </w:r>
      <w:r w:rsidRPr="00033ABB">
        <w:t>h) d</w:t>
      </w:r>
      <w:r w:rsidRPr="00033ABB">
        <w:rPr>
          <w:spacing w:val="-1"/>
        </w:rPr>
        <w:t>e</w:t>
      </w:r>
      <w:r w:rsidRPr="00033ABB">
        <w:t>l</w:t>
      </w:r>
      <w:r w:rsidRPr="00033ABB">
        <w:rPr>
          <w:spacing w:val="-1"/>
        </w:rPr>
        <w:t>l</w:t>
      </w:r>
      <w:r w:rsidRPr="00033ABB">
        <w:t>a</w:t>
      </w:r>
      <w:r w:rsidRPr="00033ABB">
        <w:rPr>
          <w:spacing w:val="-3"/>
        </w:rPr>
        <w:t xml:space="preserve"> </w:t>
      </w:r>
      <w:r w:rsidRPr="00033ABB">
        <w:rPr>
          <w:spacing w:val="-1"/>
        </w:rPr>
        <w:t>L.</w:t>
      </w:r>
      <w:r w:rsidRPr="00033ABB">
        <w:rPr>
          <w:spacing w:val="-4"/>
        </w:rPr>
        <w:t xml:space="preserve"> </w:t>
      </w:r>
      <w:r w:rsidRPr="00033ABB">
        <w:t>3</w:t>
      </w:r>
      <w:r w:rsidRPr="00033ABB">
        <w:rPr>
          <w:spacing w:val="-1"/>
        </w:rPr>
        <w:t>6</w:t>
      </w:r>
      <w:r w:rsidRPr="00033ABB">
        <w:rPr>
          <w:spacing w:val="2"/>
        </w:rPr>
        <w:t>/</w:t>
      </w:r>
      <w:r w:rsidRPr="00033ABB">
        <w:t>0</w:t>
      </w:r>
      <w:r w:rsidRPr="00033ABB">
        <w:rPr>
          <w:spacing w:val="-1"/>
        </w:rPr>
        <w:t>1</w:t>
      </w:r>
      <w:r w:rsidRPr="00033ABB">
        <w:t>.</w:t>
      </w:r>
    </w:p>
    <w:p w14:paraId="644F14DA" w14:textId="52B5314A" w:rsidR="008A1BA2" w:rsidRPr="00033ABB" w:rsidRDefault="00036E19" w:rsidP="00AA2E0C">
      <w:pPr>
        <w:pStyle w:val="Titoloriquadro"/>
        <w:rPr>
          <w:rStyle w:val="CitazioneintensaCarattere"/>
          <w:rFonts w:eastAsiaTheme="minorHAnsi"/>
          <w:b/>
          <w:bCs w:val="0"/>
        </w:rPr>
      </w:pPr>
      <w:r w:rsidRPr="00E10D3F">
        <w:t>Ope</w:t>
      </w:r>
      <w:r w:rsidRPr="00E10D3F">
        <w:rPr>
          <w:spacing w:val="-1"/>
        </w:rPr>
        <w:t>r</w:t>
      </w:r>
      <w:r w:rsidRPr="00E10D3F">
        <w:t>e</w:t>
      </w:r>
      <w:r w:rsidRPr="00E10D3F">
        <w:rPr>
          <w:spacing w:val="-6"/>
        </w:rPr>
        <w:t xml:space="preserve"> </w:t>
      </w:r>
      <w:r w:rsidRPr="00E10D3F">
        <w:t>di</w:t>
      </w:r>
      <w:r w:rsidRPr="00E10D3F">
        <w:rPr>
          <w:spacing w:val="-2"/>
        </w:rPr>
        <w:t xml:space="preserve"> </w:t>
      </w:r>
      <w:r w:rsidRPr="00E10D3F">
        <w:rPr>
          <w:spacing w:val="3"/>
        </w:rPr>
        <w:t>u</w:t>
      </w:r>
      <w:r w:rsidRPr="00E10D3F">
        <w:rPr>
          <w:spacing w:val="-1"/>
        </w:rPr>
        <w:t>r</w:t>
      </w:r>
      <w:r w:rsidRPr="00E10D3F">
        <w:t>banizzazione</w:t>
      </w:r>
      <w:r w:rsidRPr="00E10D3F">
        <w:rPr>
          <w:spacing w:val="-13"/>
        </w:rPr>
        <w:t xml:space="preserve"> </w:t>
      </w:r>
      <w:r w:rsidRPr="00E10D3F">
        <w:t>p</w:t>
      </w:r>
      <w:r w:rsidRPr="00E10D3F">
        <w:rPr>
          <w:spacing w:val="-1"/>
        </w:rPr>
        <w:t>r</w:t>
      </w:r>
      <w:r w:rsidRPr="00E10D3F">
        <w:t>imaria</w:t>
      </w:r>
      <w:r w:rsidR="009A6B1F" w:rsidRPr="00E10D3F">
        <w:t xml:space="preserve"> </w:t>
      </w:r>
      <w:r w:rsidR="008A1BA2" w:rsidRPr="00033ABB">
        <w:rPr>
          <w:rStyle w:val="CitazioneintensaCarattere"/>
          <w:rFonts w:eastAsiaTheme="minorHAnsi"/>
          <w:b/>
          <w:bCs w:val="0"/>
        </w:rPr>
        <w:t>(da compilare solo in caso di SCIA Alternativa al Permesso di Costruire e di Permesso di Costruire)</w:t>
      </w:r>
    </w:p>
    <w:p w14:paraId="51EAFB32" w14:textId="6025887A" w:rsidR="00B63E09" w:rsidRPr="00033ABB" w:rsidRDefault="00B63E09" w:rsidP="00B63E09">
      <w:pPr>
        <w:pStyle w:val="Nessunaspaziatura"/>
        <w:rPr>
          <w:color w:val="000000" w:themeColor="text1"/>
          <w:sz w:val="20"/>
        </w:rPr>
      </w:pPr>
      <w:proofErr w:type="gramStart"/>
      <w:r w:rsidRPr="00033ABB">
        <w:rPr>
          <w:color w:val="000000" w:themeColor="text1"/>
          <w:sz w:val="20"/>
        </w:rPr>
        <w:t>l</w:t>
      </w:r>
      <w:r w:rsidRPr="00033ABB">
        <w:rPr>
          <w:color w:val="000000" w:themeColor="text1"/>
          <w:spacing w:val="-1"/>
          <w:sz w:val="20"/>
        </w:rPr>
        <w:t>’</w:t>
      </w:r>
      <w:r w:rsidRPr="00033ABB">
        <w:rPr>
          <w:color w:val="000000" w:themeColor="text1"/>
          <w:sz w:val="20"/>
        </w:rPr>
        <w:t>area</w:t>
      </w:r>
      <w:proofErr w:type="gramEnd"/>
      <w:r w:rsidRPr="00033ABB">
        <w:rPr>
          <w:color w:val="000000" w:themeColor="text1"/>
          <w:spacing w:val="-2"/>
          <w:sz w:val="20"/>
        </w:rPr>
        <w:t xml:space="preserve"> </w:t>
      </w:r>
      <w:r w:rsidRPr="00033ABB">
        <w:rPr>
          <w:color w:val="000000" w:themeColor="text1"/>
          <w:sz w:val="20"/>
        </w:rPr>
        <w:t>/</w:t>
      </w:r>
      <w:r w:rsidRPr="00033ABB">
        <w:rPr>
          <w:color w:val="000000" w:themeColor="text1"/>
          <w:spacing w:val="-2"/>
          <w:sz w:val="20"/>
        </w:rPr>
        <w:t xml:space="preserve"> </w:t>
      </w:r>
      <w:r w:rsidRPr="00033ABB">
        <w:rPr>
          <w:color w:val="000000" w:themeColor="text1"/>
          <w:spacing w:val="-1"/>
          <w:sz w:val="20"/>
        </w:rPr>
        <w:t>i</w:t>
      </w:r>
      <w:r w:rsidRPr="00033ABB">
        <w:rPr>
          <w:color w:val="000000" w:themeColor="text1"/>
          <w:spacing w:val="2"/>
          <w:sz w:val="20"/>
        </w:rPr>
        <w:t>m</w:t>
      </w:r>
      <w:r w:rsidRPr="00033ABB">
        <w:rPr>
          <w:color w:val="000000" w:themeColor="text1"/>
          <w:spacing w:val="4"/>
          <w:sz w:val="20"/>
        </w:rPr>
        <w:t>m</w:t>
      </w:r>
      <w:r w:rsidRPr="00033ABB">
        <w:rPr>
          <w:color w:val="000000" w:themeColor="text1"/>
          <w:sz w:val="20"/>
        </w:rPr>
        <w:t>o</w:t>
      </w:r>
      <w:r w:rsidRPr="00033ABB">
        <w:rPr>
          <w:color w:val="000000" w:themeColor="text1"/>
          <w:spacing w:val="-1"/>
          <w:sz w:val="20"/>
        </w:rPr>
        <w:t>bil</w:t>
      </w:r>
      <w:r w:rsidRPr="00033ABB">
        <w:rPr>
          <w:color w:val="000000" w:themeColor="text1"/>
          <w:sz w:val="20"/>
        </w:rPr>
        <w:t>e</w:t>
      </w:r>
      <w:r w:rsidRPr="00033ABB">
        <w:rPr>
          <w:color w:val="000000" w:themeColor="text1"/>
          <w:spacing w:val="-6"/>
          <w:sz w:val="20"/>
        </w:rPr>
        <w:t xml:space="preserve"> </w:t>
      </w:r>
      <w:r w:rsidRPr="00033ABB">
        <w:rPr>
          <w:color w:val="000000" w:themeColor="text1"/>
          <w:sz w:val="20"/>
        </w:rPr>
        <w:t>o</w:t>
      </w:r>
      <w:r w:rsidRPr="00033ABB">
        <w:rPr>
          <w:color w:val="000000" w:themeColor="text1"/>
          <w:spacing w:val="-1"/>
          <w:sz w:val="20"/>
        </w:rPr>
        <w:t>g</w:t>
      </w:r>
      <w:r w:rsidRPr="00033ABB">
        <w:rPr>
          <w:color w:val="000000" w:themeColor="text1"/>
          <w:spacing w:val="2"/>
          <w:sz w:val="20"/>
        </w:rPr>
        <w:t>g</w:t>
      </w:r>
      <w:r w:rsidRPr="00033ABB">
        <w:rPr>
          <w:color w:val="000000" w:themeColor="text1"/>
          <w:sz w:val="20"/>
        </w:rPr>
        <w:t>etto</w:t>
      </w:r>
      <w:r w:rsidRPr="00033ABB">
        <w:rPr>
          <w:color w:val="000000" w:themeColor="text1"/>
          <w:spacing w:val="-7"/>
          <w:sz w:val="20"/>
        </w:rPr>
        <w:t xml:space="preserve"> </w:t>
      </w:r>
      <w:r w:rsidRPr="00033ABB">
        <w:rPr>
          <w:color w:val="000000" w:themeColor="text1"/>
          <w:spacing w:val="-1"/>
          <w:sz w:val="20"/>
        </w:rPr>
        <w:t>d</w:t>
      </w:r>
      <w:r w:rsidRPr="00033ABB">
        <w:rPr>
          <w:color w:val="000000" w:themeColor="text1"/>
          <w:sz w:val="20"/>
        </w:rPr>
        <w:t>i</w:t>
      </w:r>
      <w:r w:rsidRPr="00033ABB">
        <w:rPr>
          <w:color w:val="000000" w:themeColor="text1"/>
          <w:spacing w:val="-1"/>
          <w:sz w:val="20"/>
        </w:rPr>
        <w:t xml:space="preserve"> i</w:t>
      </w:r>
      <w:r w:rsidRPr="00033ABB">
        <w:rPr>
          <w:color w:val="000000" w:themeColor="text1"/>
          <w:spacing w:val="2"/>
          <w:sz w:val="20"/>
        </w:rPr>
        <w:t>n</w:t>
      </w:r>
      <w:r w:rsidRPr="00033ABB">
        <w:rPr>
          <w:color w:val="000000" w:themeColor="text1"/>
          <w:sz w:val="20"/>
        </w:rPr>
        <w:t>terve</w:t>
      </w:r>
      <w:r w:rsidRPr="00033ABB">
        <w:rPr>
          <w:color w:val="000000" w:themeColor="text1"/>
          <w:spacing w:val="-1"/>
          <w:sz w:val="20"/>
        </w:rPr>
        <w:t>n</w:t>
      </w:r>
      <w:r w:rsidRPr="00033ABB">
        <w:rPr>
          <w:color w:val="000000" w:themeColor="text1"/>
          <w:spacing w:val="2"/>
          <w:sz w:val="20"/>
        </w:rPr>
        <w:t>t</w:t>
      </w:r>
      <w:r w:rsidRPr="00033ABB">
        <w:rPr>
          <w:color w:val="000000" w:themeColor="text1"/>
          <w:sz w:val="20"/>
        </w:rPr>
        <w:t>o:</w:t>
      </w:r>
    </w:p>
    <w:p w14:paraId="3EB385E1" w14:textId="7C2E72B5" w:rsidR="00B63E09" w:rsidRPr="00033ABB" w:rsidRDefault="00B63E09" w:rsidP="005248CB">
      <w:pPr>
        <w:pStyle w:val="Quadretto2"/>
        <w:rPr>
          <w:sz w:val="20"/>
        </w:rPr>
      </w:pPr>
      <w:r w:rsidRPr="00033ABB">
        <w:rPr>
          <w:sz w:val="20"/>
        </w:rPr>
        <w:t>16.1</w:t>
      </w:r>
      <w:r w:rsidRPr="00033ABB">
        <w:rPr>
          <w:sz w:val="20"/>
        </w:rPr>
        <w:tab/>
      </w:r>
      <w:sdt>
        <w:sdtPr>
          <w:rPr>
            <w:sz w:val="20"/>
          </w:rPr>
          <w:id w:val="-2034113044"/>
          <w14:checkbox>
            <w14:checked w14:val="0"/>
            <w14:checkedState w14:val="2612" w14:font="MS Gothic"/>
            <w14:uncheckedState w14:val="2610" w14:font="MS Gothic"/>
          </w14:checkbox>
        </w:sdtPr>
        <w:sdtEndPr/>
        <w:sdtContent>
          <w:r w:rsidRPr="00033ABB">
            <w:rPr>
              <w:rFonts w:ascii="Segoe UI Symbol" w:eastAsia="MS Gothic" w:hAnsi="Segoe UI Symbol" w:cs="Segoe UI Symbol"/>
              <w:sz w:val="20"/>
            </w:rPr>
            <w:t>☐</w:t>
          </w:r>
        </w:sdtContent>
      </w:sdt>
      <w:r w:rsidRPr="00033ABB">
        <w:rPr>
          <w:rFonts w:eastAsia="Wingdings" w:cs="Wingdings"/>
          <w:sz w:val="20"/>
        </w:rPr>
        <w:t xml:space="preserve"> </w:t>
      </w:r>
      <w:r w:rsidRPr="00033ABB">
        <w:rPr>
          <w:rFonts w:eastAsia="Wingdings" w:cs="Wingdings"/>
          <w:sz w:val="20"/>
        </w:rPr>
        <w:tab/>
      </w:r>
      <w:r w:rsidRPr="00033ABB">
        <w:rPr>
          <w:sz w:val="20"/>
        </w:rPr>
        <w:t>è</w:t>
      </w:r>
      <w:r w:rsidRPr="00033ABB">
        <w:rPr>
          <w:spacing w:val="-1"/>
          <w:sz w:val="20"/>
        </w:rPr>
        <w:t xml:space="preserve"> d</w:t>
      </w:r>
      <w:r w:rsidRPr="00033ABB">
        <w:rPr>
          <w:sz w:val="20"/>
        </w:rPr>
        <w:t>o</w:t>
      </w:r>
      <w:r w:rsidRPr="00033ABB">
        <w:rPr>
          <w:spacing w:val="2"/>
          <w:sz w:val="20"/>
        </w:rPr>
        <w:t>t</w:t>
      </w:r>
      <w:r w:rsidRPr="00033ABB">
        <w:rPr>
          <w:sz w:val="20"/>
        </w:rPr>
        <w:t>ata</w:t>
      </w:r>
      <w:r w:rsidRPr="00033ABB">
        <w:rPr>
          <w:spacing w:val="-5"/>
          <w:sz w:val="20"/>
        </w:rPr>
        <w:t xml:space="preserve"> </w:t>
      </w:r>
      <w:r w:rsidRPr="00033ABB">
        <w:rPr>
          <w:sz w:val="20"/>
        </w:rPr>
        <w:t>de</w:t>
      </w:r>
      <w:r w:rsidRPr="00033ABB">
        <w:rPr>
          <w:spacing w:val="-1"/>
          <w:sz w:val="20"/>
        </w:rPr>
        <w:t>ll</w:t>
      </w:r>
      <w:r w:rsidRPr="00033ABB">
        <w:rPr>
          <w:sz w:val="20"/>
        </w:rPr>
        <w:t>e</w:t>
      </w:r>
      <w:r w:rsidRPr="00033ABB">
        <w:rPr>
          <w:spacing w:val="-2"/>
          <w:sz w:val="20"/>
        </w:rPr>
        <w:t xml:space="preserve"> </w:t>
      </w:r>
      <w:r w:rsidRPr="00033ABB">
        <w:rPr>
          <w:sz w:val="20"/>
        </w:rPr>
        <w:t>opere</w:t>
      </w:r>
      <w:r w:rsidRPr="00033ABB">
        <w:rPr>
          <w:spacing w:val="-5"/>
          <w:sz w:val="20"/>
        </w:rPr>
        <w:t xml:space="preserve"> </w:t>
      </w:r>
      <w:r w:rsidRPr="00033ABB">
        <w:rPr>
          <w:spacing w:val="2"/>
          <w:sz w:val="20"/>
        </w:rPr>
        <w:t>d</w:t>
      </w:r>
      <w:r w:rsidRPr="00033ABB">
        <w:rPr>
          <w:sz w:val="20"/>
        </w:rPr>
        <w:t>i</w:t>
      </w:r>
      <w:r w:rsidRPr="00033ABB">
        <w:rPr>
          <w:spacing w:val="-3"/>
          <w:sz w:val="20"/>
        </w:rPr>
        <w:t xml:space="preserve"> </w:t>
      </w:r>
      <w:r w:rsidRPr="00033ABB">
        <w:rPr>
          <w:sz w:val="20"/>
        </w:rPr>
        <w:t>ur</w:t>
      </w:r>
      <w:r w:rsidRPr="00033ABB">
        <w:rPr>
          <w:spacing w:val="2"/>
          <w:sz w:val="20"/>
        </w:rPr>
        <w:t>ba</w:t>
      </w:r>
      <w:r w:rsidRPr="00033ABB">
        <w:rPr>
          <w:sz w:val="20"/>
        </w:rPr>
        <w:t>ni</w:t>
      </w:r>
      <w:r w:rsidRPr="00033ABB">
        <w:rPr>
          <w:spacing w:val="-1"/>
          <w:sz w:val="20"/>
        </w:rPr>
        <w:t>zz</w:t>
      </w:r>
      <w:r w:rsidRPr="00033ABB">
        <w:rPr>
          <w:spacing w:val="2"/>
          <w:sz w:val="20"/>
        </w:rPr>
        <w:t>a</w:t>
      </w:r>
      <w:r w:rsidRPr="00033ABB">
        <w:rPr>
          <w:spacing w:val="-1"/>
          <w:sz w:val="20"/>
        </w:rPr>
        <w:t>z</w:t>
      </w:r>
      <w:r w:rsidRPr="00033ABB">
        <w:rPr>
          <w:sz w:val="20"/>
        </w:rPr>
        <w:t>ione</w:t>
      </w:r>
      <w:r w:rsidRPr="00033ABB">
        <w:rPr>
          <w:spacing w:val="-13"/>
          <w:sz w:val="20"/>
        </w:rPr>
        <w:t xml:space="preserve"> </w:t>
      </w:r>
      <w:r w:rsidRPr="00033ABB">
        <w:rPr>
          <w:spacing w:val="-1"/>
          <w:sz w:val="20"/>
        </w:rPr>
        <w:t>p</w:t>
      </w:r>
      <w:r w:rsidRPr="00033ABB">
        <w:rPr>
          <w:spacing w:val="3"/>
          <w:sz w:val="20"/>
        </w:rPr>
        <w:t>r</w:t>
      </w:r>
      <w:r w:rsidRPr="00033ABB">
        <w:rPr>
          <w:spacing w:val="-1"/>
          <w:sz w:val="20"/>
        </w:rPr>
        <w:t>i</w:t>
      </w:r>
      <w:r w:rsidRPr="00033ABB">
        <w:rPr>
          <w:spacing w:val="4"/>
          <w:sz w:val="20"/>
        </w:rPr>
        <w:t>m</w:t>
      </w:r>
      <w:r w:rsidRPr="00033ABB">
        <w:rPr>
          <w:sz w:val="20"/>
        </w:rPr>
        <w:t>aria</w:t>
      </w:r>
    </w:p>
    <w:p w14:paraId="0823F071" w14:textId="7F75B1F3" w:rsidR="00B63E09" w:rsidRPr="00033ABB" w:rsidRDefault="00B63E09" w:rsidP="005248CB">
      <w:pPr>
        <w:pStyle w:val="Quadretto2"/>
        <w:rPr>
          <w:sz w:val="20"/>
        </w:rPr>
      </w:pPr>
      <w:r w:rsidRPr="00033ABB">
        <w:rPr>
          <w:sz w:val="20"/>
        </w:rPr>
        <w:t>16.2</w:t>
      </w:r>
      <w:r w:rsidRPr="00033ABB">
        <w:rPr>
          <w:sz w:val="20"/>
        </w:rPr>
        <w:tab/>
      </w:r>
      <w:sdt>
        <w:sdtPr>
          <w:rPr>
            <w:sz w:val="20"/>
          </w:rPr>
          <w:id w:val="666527209"/>
          <w14:checkbox>
            <w14:checked w14:val="0"/>
            <w14:checkedState w14:val="2612" w14:font="MS Gothic"/>
            <w14:uncheckedState w14:val="2610" w14:font="MS Gothic"/>
          </w14:checkbox>
        </w:sdtPr>
        <w:sdtEndPr/>
        <w:sdtContent>
          <w:r w:rsidRPr="00033ABB">
            <w:rPr>
              <w:rFonts w:ascii="Segoe UI Symbol" w:eastAsia="MS Gothic" w:hAnsi="Segoe UI Symbol" w:cs="Segoe UI Symbol"/>
              <w:sz w:val="20"/>
            </w:rPr>
            <w:t>☐</w:t>
          </w:r>
        </w:sdtContent>
      </w:sdt>
      <w:r w:rsidRPr="00033ABB">
        <w:rPr>
          <w:rFonts w:eastAsia="Wingdings" w:cs="Wingdings"/>
          <w:sz w:val="20"/>
        </w:rPr>
        <w:t xml:space="preserve"> </w:t>
      </w:r>
      <w:r w:rsidRPr="00033ABB">
        <w:rPr>
          <w:rFonts w:eastAsia="Wingdings" w:cs="Wingdings"/>
          <w:sz w:val="20"/>
        </w:rPr>
        <w:tab/>
      </w:r>
      <w:r w:rsidRPr="00033ABB">
        <w:rPr>
          <w:sz w:val="20"/>
        </w:rPr>
        <w:t>non è dotata del</w:t>
      </w:r>
      <w:r w:rsidRPr="00033ABB">
        <w:rPr>
          <w:spacing w:val="-1"/>
          <w:sz w:val="20"/>
        </w:rPr>
        <w:t>l</w:t>
      </w:r>
      <w:r w:rsidRPr="00033ABB">
        <w:rPr>
          <w:sz w:val="20"/>
        </w:rPr>
        <w:t>e ope</w:t>
      </w:r>
      <w:r w:rsidRPr="00033ABB">
        <w:rPr>
          <w:spacing w:val="-1"/>
          <w:sz w:val="20"/>
        </w:rPr>
        <w:t>r</w:t>
      </w:r>
      <w:r w:rsidRPr="00033ABB">
        <w:rPr>
          <w:sz w:val="20"/>
        </w:rPr>
        <w:t>e di u</w:t>
      </w:r>
      <w:r w:rsidRPr="00033ABB">
        <w:rPr>
          <w:spacing w:val="-1"/>
          <w:sz w:val="20"/>
        </w:rPr>
        <w:t>r</w:t>
      </w:r>
      <w:r w:rsidRPr="00033ABB">
        <w:rPr>
          <w:sz w:val="20"/>
        </w:rPr>
        <w:t>banizzazione p</w:t>
      </w:r>
      <w:r w:rsidRPr="00033ABB">
        <w:rPr>
          <w:spacing w:val="2"/>
          <w:sz w:val="20"/>
        </w:rPr>
        <w:t>r</w:t>
      </w:r>
      <w:r w:rsidRPr="00033ABB">
        <w:rPr>
          <w:sz w:val="20"/>
        </w:rPr>
        <w:t>ima</w:t>
      </w:r>
      <w:r w:rsidRPr="00033ABB">
        <w:rPr>
          <w:spacing w:val="-1"/>
          <w:sz w:val="20"/>
        </w:rPr>
        <w:t>r</w:t>
      </w:r>
      <w:r w:rsidRPr="00033ABB">
        <w:rPr>
          <w:spacing w:val="2"/>
          <w:sz w:val="20"/>
        </w:rPr>
        <w:t>i</w:t>
      </w:r>
      <w:r w:rsidRPr="00033ABB">
        <w:rPr>
          <w:sz w:val="20"/>
        </w:rPr>
        <w:t>a e</w:t>
      </w:r>
      <w:r w:rsidRPr="00033ABB">
        <w:rPr>
          <w:b/>
          <w:sz w:val="20"/>
        </w:rPr>
        <w:t xml:space="preserve"> </w:t>
      </w:r>
      <w:r w:rsidRPr="00033ABB">
        <w:rPr>
          <w:spacing w:val="-1"/>
          <w:sz w:val="20"/>
        </w:rPr>
        <w:t>l</w:t>
      </w:r>
      <w:r w:rsidRPr="00033ABB">
        <w:rPr>
          <w:sz w:val="20"/>
        </w:rPr>
        <w:t>a loro at</w:t>
      </w:r>
      <w:r w:rsidRPr="00033ABB">
        <w:rPr>
          <w:spacing w:val="-1"/>
          <w:sz w:val="20"/>
        </w:rPr>
        <w:t>t</w:t>
      </w:r>
      <w:r w:rsidRPr="00033ABB">
        <w:rPr>
          <w:spacing w:val="2"/>
          <w:sz w:val="20"/>
        </w:rPr>
        <w:t>ua</w:t>
      </w:r>
      <w:r w:rsidRPr="00033ABB">
        <w:rPr>
          <w:spacing w:val="-1"/>
          <w:sz w:val="20"/>
        </w:rPr>
        <w:t>zi</w:t>
      </w:r>
      <w:r w:rsidRPr="00033ABB">
        <w:rPr>
          <w:spacing w:val="2"/>
          <w:sz w:val="20"/>
        </w:rPr>
        <w:t>o</w:t>
      </w:r>
      <w:r w:rsidRPr="00033ABB">
        <w:rPr>
          <w:sz w:val="20"/>
        </w:rPr>
        <w:t>ne è pr</w:t>
      </w:r>
      <w:r w:rsidRPr="00033ABB">
        <w:rPr>
          <w:spacing w:val="2"/>
          <w:sz w:val="20"/>
        </w:rPr>
        <w:t>e</w:t>
      </w:r>
      <w:r w:rsidRPr="00033ABB">
        <w:rPr>
          <w:spacing w:val="-1"/>
          <w:sz w:val="20"/>
        </w:rPr>
        <w:t>vi</w:t>
      </w:r>
      <w:r w:rsidRPr="00033ABB">
        <w:rPr>
          <w:sz w:val="20"/>
        </w:rPr>
        <w:t xml:space="preserve">sta </w:t>
      </w:r>
      <w:r w:rsidRPr="00033ABB">
        <w:rPr>
          <w:spacing w:val="2"/>
          <w:sz w:val="20"/>
        </w:rPr>
        <w:t>d</w:t>
      </w:r>
      <w:r w:rsidRPr="00033ABB">
        <w:rPr>
          <w:sz w:val="20"/>
        </w:rPr>
        <w:t>a p</w:t>
      </w:r>
      <w:r w:rsidRPr="00033ABB">
        <w:rPr>
          <w:spacing w:val="-1"/>
          <w:sz w:val="20"/>
        </w:rPr>
        <w:t>a</w:t>
      </w:r>
      <w:r w:rsidRPr="00033ABB">
        <w:rPr>
          <w:sz w:val="20"/>
        </w:rPr>
        <w:t>rte d</w:t>
      </w:r>
      <w:r w:rsidRPr="00033ABB">
        <w:rPr>
          <w:spacing w:val="-1"/>
          <w:sz w:val="20"/>
        </w:rPr>
        <w:t>e</w:t>
      </w:r>
      <w:r w:rsidRPr="00033ABB">
        <w:rPr>
          <w:sz w:val="20"/>
        </w:rPr>
        <w:t>l</w:t>
      </w:r>
      <w:r w:rsidRPr="00033ABB">
        <w:rPr>
          <w:spacing w:val="-1"/>
          <w:sz w:val="20"/>
        </w:rPr>
        <w:t>l</w:t>
      </w:r>
      <w:r w:rsidRPr="00033ABB">
        <w:rPr>
          <w:sz w:val="20"/>
        </w:rPr>
        <w:t>’a</w:t>
      </w:r>
      <w:r w:rsidRPr="00033ABB">
        <w:rPr>
          <w:spacing w:val="2"/>
          <w:sz w:val="20"/>
        </w:rPr>
        <w:t>m</w:t>
      </w:r>
      <w:r w:rsidRPr="00033ABB">
        <w:rPr>
          <w:spacing w:val="4"/>
          <w:sz w:val="20"/>
        </w:rPr>
        <w:t>m</w:t>
      </w:r>
      <w:r w:rsidRPr="00033ABB">
        <w:rPr>
          <w:spacing w:val="-1"/>
          <w:sz w:val="20"/>
        </w:rPr>
        <w:t>i</w:t>
      </w:r>
      <w:r w:rsidRPr="00033ABB">
        <w:rPr>
          <w:sz w:val="20"/>
        </w:rPr>
        <w:t>n</w:t>
      </w:r>
      <w:r w:rsidRPr="00033ABB">
        <w:rPr>
          <w:spacing w:val="-1"/>
          <w:sz w:val="20"/>
        </w:rPr>
        <w:t>i</w:t>
      </w:r>
      <w:r w:rsidRPr="00033ABB">
        <w:rPr>
          <w:sz w:val="20"/>
        </w:rPr>
        <w:t>stra</w:t>
      </w:r>
      <w:r w:rsidRPr="00033ABB">
        <w:rPr>
          <w:spacing w:val="-2"/>
          <w:sz w:val="20"/>
        </w:rPr>
        <w:t>z</w:t>
      </w:r>
      <w:r w:rsidRPr="00033ABB">
        <w:rPr>
          <w:spacing w:val="-1"/>
          <w:sz w:val="20"/>
        </w:rPr>
        <w:t>i</w:t>
      </w:r>
      <w:r w:rsidRPr="00033ABB">
        <w:rPr>
          <w:spacing w:val="2"/>
          <w:sz w:val="20"/>
        </w:rPr>
        <w:t>o</w:t>
      </w:r>
      <w:r w:rsidRPr="00033ABB">
        <w:rPr>
          <w:sz w:val="20"/>
        </w:rPr>
        <w:t>ne</w:t>
      </w:r>
      <w:r w:rsidRPr="00033ABB">
        <w:rPr>
          <w:spacing w:val="-19"/>
          <w:sz w:val="20"/>
        </w:rPr>
        <w:t xml:space="preserve"> </w:t>
      </w:r>
      <w:r w:rsidRPr="00033ABB">
        <w:rPr>
          <w:sz w:val="20"/>
        </w:rPr>
        <w:t>co</w:t>
      </w:r>
      <w:r w:rsidRPr="00033ABB">
        <w:rPr>
          <w:spacing w:val="4"/>
          <w:sz w:val="20"/>
        </w:rPr>
        <w:t>m</w:t>
      </w:r>
      <w:r w:rsidRPr="00033ABB">
        <w:rPr>
          <w:sz w:val="20"/>
        </w:rPr>
        <w:t>u</w:t>
      </w:r>
      <w:r w:rsidRPr="00033ABB">
        <w:rPr>
          <w:spacing w:val="-1"/>
          <w:sz w:val="20"/>
        </w:rPr>
        <w:t>n</w:t>
      </w:r>
      <w:r w:rsidRPr="00033ABB">
        <w:rPr>
          <w:sz w:val="20"/>
        </w:rPr>
        <w:t>ale</w:t>
      </w:r>
      <w:r w:rsidRPr="00033ABB">
        <w:rPr>
          <w:spacing w:val="-9"/>
          <w:sz w:val="20"/>
        </w:rPr>
        <w:t xml:space="preserve"> </w:t>
      </w:r>
      <w:r w:rsidRPr="00033ABB">
        <w:rPr>
          <w:spacing w:val="-1"/>
          <w:sz w:val="20"/>
        </w:rPr>
        <w:t>n</w:t>
      </w:r>
      <w:r w:rsidRPr="00033ABB">
        <w:rPr>
          <w:spacing w:val="2"/>
          <w:sz w:val="20"/>
        </w:rPr>
        <w:t>e</w:t>
      </w:r>
      <w:r w:rsidRPr="00033ABB">
        <w:rPr>
          <w:sz w:val="20"/>
        </w:rPr>
        <w:t>l</w:t>
      </w:r>
      <w:r w:rsidRPr="00033ABB">
        <w:rPr>
          <w:spacing w:val="-4"/>
          <w:sz w:val="20"/>
        </w:rPr>
        <w:t xml:space="preserve"> </w:t>
      </w:r>
      <w:r w:rsidRPr="00033ABB">
        <w:rPr>
          <w:sz w:val="20"/>
        </w:rPr>
        <w:t>cor</w:t>
      </w:r>
      <w:r w:rsidRPr="00033ABB">
        <w:rPr>
          <w:spacing w:val="2"/>
          <w:sz w:val="20"/>
        </w:rPr>
        <w:t>s</w:t>
      </w:r>
      <w:r w:rsidRPr="00033ABB">
        <w:rPr>
          <w:sz w:val="20"/>
        </w:rPr>
        <w:t>o</w:t>
      </w:r>
      <w:r w:rsidRPr="00033ABB">
        <w:rPr>
          <w:spacing w:val="-5"/>
          <w:sz w:val="20"/>
        </w:rPr>
        <w:t xml:space="preserve"> </w:t>
      </w:r>
      <w:r w:rsidRPr="00033ABB">
        <w:rPr>
          <w:sz w:val="20"/>
        </w:rPr>
        <w:t>del</w:t>
      </w:r>
      <w:r w:rsidRPr="00033ABB">
        <w:rPr>
          <w:spacing w:val="-3"/>
          <w:sz w:val="20"/>
        </w:rPr>
        <w:t xml:space="preserve"> </w:t>
      </w:r>
      <w:r w:rsidRPr="00033ABB">
        <w:rPr>
          <w:sz w:val="20"/>
        </w:rPr>
        <w:t>pross</w:t>
      </w:r>
      <w:r w:rsidRPr="00033ABB">
        <w:rPr>
          <w:spacing w:val="-1"/>
          <w:sz w:val="20"/>
        </w:rPr>
        <w:t>i</w:t>
      </w:r>
      <w:r w:rsidRPr="00033ABB">
        <w:rPr>
          <w:spacing w:val="4"/>
          <w:sz w:val="20"/>
        </w:rPr>
        <w:t>m</w:t>
      </w:r>
      <w:r w:rsidRPr="00033ABB">
        <w:rPr>
          <w:sz w:val="20"/>
        </w:rPr>
        <w:t>o</w:t>
      </w:r>
      <w:r w:rsidRPr="00033ABB">
        <w:rPr>
          <w:spacing w:val="-11"/>
          <w:sz w:val="20"/>
        </w:rPr>
        <w:t xml:space="preserve"> </w:t>
      </w:r>
      <w:r w:rsidRPr="00033ABB">
        <w:rPr>
          <w:sz w:val="20"/>
        </w:rPr>
        <w:t>tri</w:t>
      </w:r>
      <w:r w:rsidRPr="00033ABB">
        <w:rPr>
          <w:spacing w:val="-1"/>
          <w:sz w:val="20"/>
        </w:rPr>
        <w:t>e</w:t>
      </w:r>
      <w:r w:rsidRPr="00033ABB">
        <w:rPr>
          <w:spacing w:val="2"/>
          <w:sz w:val="20"/>
        </w:rPr>
        <w:t>n</w:t>
      </w:r>
      <w:r w:rsidRPr="00033ABB">
        <w:rPr>
          <w:sz w:val="20"/>
        </w:rPr>
        <w:t>n</w:t>
      </w:r>
      <w:r w:rsidRPr="00033ABB">
        <w:rPr>
          <w:spacing w:val="-1"/>
          <w:sz w:val="20"/>
        </w:rPr>
        <w:t>i</w:t>
      </w:r>
      <w:r w:rsidRPr="00033ABB">
        <w:rPr>
          <w:sz w:val="20"/>
        </w:rPr>
        <w:t>o</w:t>
      </w:r>
    </w:p>
    <w:p w14:paraId="65CBE183" w14:textId="3EC8600C" w:rsidR="00B63E09" w:rsidRPr="00033ABB" w:rsidRDefault="00B63E09" w:rsidP="005248CB">
      <w:pPr>
        <w:pStyle w:val="Quadretto2"/>
        <w:rPr>
          <w:sz w:val="20"/>
        </w:rPr>
      </w:pPr>
      <w:r w:rsidRPr="00033ABB">
        <w:rPr>
          <w:sz w:val="20"/>
        </w:rPr>
        <w:t>16.3</w:t>
      </w:r>
      <w:r w:rsidRPr="00033ABB">
        <w:rPr>
          <w:sz w:val="20"/>
        </w:rPr>
        <w:tab/>
      </w:r>
      <w:sdt>
        <w:sdtPr>
          <w:rPr>
            <w:sz w:val="20"/>
          </w:rPr>
          <w:id w:val="-380791522"/>
          <w14:checkbox>
            <w14:checked w14:val="0"/>
            <w14:checkedState w14:val="2612" w14:font="MS Gothic"/>
            <w14:uncheckedState w14:val="2610" w14:font="MS Gothic"/>
          </w14:checkbox>
        </w:sdtPr>
        <w:sdtEndPr/>
        <w:sdtContent>
          <w:r w:rsidRPr="00033ABB">
            <w:rPr>
              <w:rFonts w:ascii="Segoe UI Symbol" w:eastAsia="MS Gothic" w:hAnsi="Segoe UI Symbol" w:cs="Segoe UI Symbol"/>
              <w:sz w:val="20"/>
            </w:rPr>
            <w:t>☐</w:t>
          </w:r>
        </w:sdtContent>
      </w:sdt>
      <w:r w:rsidRPr="00033ABB">
        <w:rPr>
          <w:rFonts w:eastAsia="Wingdings" w:cs="Wingdings"/>
          <w:sz w:val="20"/>
        </w:rPr>
        <w:t xml:space="preserve"> </w:t>
      </w:r>
      <w:r w:rsidRPr="00033ABB">
        <w:rPr>
          <w:rFonts w:eastAsia="Wingdings" w:cs="Wingdings"/>
          <w:sz w:val="20"/>
        </w:rPr>
        <w:tab/>
      </w:r>
      <w:r w:rsidRPr="00033ABB">
        <w:rPr>
          <w:sz w:val="20"/>
        </w:rPr>
        <w:t>non</w:t>
      </w:r>
      <w:r w:rsidRPr="00033ABB">
        <w:rPr>
          <w:spacing w:val="10"/>
          <w:sz w:val="20"/>
        </w:rPr>
        <w:t xml:space="preserve"> </w:t>
      </w:r>
      <w:r w:rsidRPr="00033ABB">
        <w:rPr>
          <w:sz w:val="20"/>
        </w:rPr>
        <w:t>è</w:t>
      </w:r>
      <w:r w:rsidRPr="00033ABB">
        <w:rPr>
          <w:spacing w:val="14"/>
          <w:sz w:val="20"/>
        </w:rPr>
        <w:t xml:space="preserve"> </w:t>
      </w:r>
      <w:r w:rsidRPr="00033ABB">
        <w:rPr>
          <w:sz w:val="20"/>
        </w:rPr>
        <w:t>dotata</w:t>
      </w:r>
      <w:r w:rsidRPr="00033ABB">
        <w:rPr>
          <w:spacing w:val="9"/>
          <w:sz w:val="20"/>
        </w:rPr>
        <w:t xml:space="preserve"> </w:t>
      </w:r>
      <w:r w:rsidRPr="00033ABB">
        <w:rPr>
          <w:sz w:val="20"/>
        </w:rPr>
        <w:t>del</w:t>
      </w:r>
      <w:r w:rsidRPr="00033ABB">
        <w:rPr>
          <w:spacing w:val="-1"/>
          <w:sz w:val="20"/>
        </w:rPr>
        <w:t>l</w:t>
      </w:r>
      <w:r w:rsidRPr="00033ABB">
        <w:rPr>
          <w:sz w:val="20"/>
        </w:rPr>
        <w:t>e</w:t>
      </w:r>
      <w:r w:rsidRPr="00033ABB">
        <w:rPr>
          <w:spacing w:val="9"/>
          <w:sz w:val="20"/>
        </w:rPr>
        <w:t xml:space="preserve"> </w:t>
      </w:r>
      <w:r w:rsidRPr="00033ABB">
        <w:rPr>
          <w:sz w:val="20"/>
        </w:rPr>
        <w:t>opere</w:t>
      </w:r>
      <w:r w:rsidRPr="00033ABB">
        <w:rPr>
          <w:spacing w:val="10"/>
          <w:sz w:val="20"/>
        </w:rPr>
        <w:t xml:space="preserve"> </w:t>
      </w:r>
      <w:r w:rsidRPr="00033ABB">
        <w:rPr>
          <w:sz w:val="20"/>
        </w:rPr>
        <w:t>di</w:t>
      </w:r>
      <w:r w:rsidRPr="00033ABB">
        <w:rPr>
          <w:spacing w:val="12"/>
          <w:sz w:val="20"/>
        </w:rPr>
        <w:t xml:space="preserve"> </w:t>
      </w:r>
      <w:r w:rsidRPr="00033ABB">
        <w:rPr>
          <w:sz w:val="20"/>
        </w:rPr>
        <w:t>u</w:t>
      </w:r>
      <w:r w:rsidRPr="00033ABB">
        <w:rPr>
          <w:spacing w:val="-1"/>
          <w:sz w:val="20"/>
        </w:rPr>
        <w:t>r</w:t>
      </w:r>
      <w:r w:rsidRPr="00033ABB">
        <w:rPr>
          <w:sz w:val="20"/>
        </w:rPr>
        <w:t>banizzazione p</w:t>
      </w:r>
      <w:r w:rsidRPr="00033ABB">
        <w:rPr>
          <w:spacing w:val="-1"/>
          <w:sz w:val="20"/>
        </w:rPr>
        <w:t>r</w:t>
      </w:r>
      <w:r w:rsidRPr="00033ABB">
        <w:rPr>
          <w:sz w:val="20"/>
        </w:rPr>
        <w:t>im</w:t>
      </w:r>
      <w:r w:rsidRPr="00033ABB">
        <w:rPr>
          <w:spacing w:val="2"/>
          <w:sz w:val="20"/>
        </w:rPr>
        <w:t>a</w:t>
      </w:r>
      <w:r w:rsidRPr="00033ABB">
        <w:rPr>
          <w:spacing w:val="-1"/>
          <w:sz w:val="20"/>
        </w:rPr>
        <w:t>r</w:t>
      </w:r>
      <w:r w:rsidRPr="00033ABB">
        <w:rPr>
          <w:spacing w:val="2"/>
          <w:sz w:val="20"/>
        </w:rPr>
        <w:t>i</w:t>
      </w:r>
      <w:r w:rsidRPr="00033ABB">
        <w:rPr>
          <w:sz w:val="20"/>
        </w:rPr>
        <w:t>a</w:t>
      </w:r>
      <w:r w:rsidRPr="00033ABB">
        <w:rPr>
          <w:spacing w:val="6"/>
          <w:sz w:val="20"/>
        </w:rPr>
        <w:t xml:space="preserve"> </w:t>
      </w:r>
      <w:r w:rsidRPr="00033ABB">
        <w:rPr>
          <w:sz w:val="20"/>
        </w:rPr>
        <w:t>e</w:t>
      </w:r>
      <w:r w:rsidRPr="00033ABB">
        <w:rPr>
          <w:b/>
          <w:spacing w:val="16"/>
          <w:sz w:val="20"/>
        </w:rPr>
        <w:t xml:space="preserve"> </w:t>
      </w:r>
      <w:r w:rsidRPr="00033ABB">
        <w:rPr>
          <w:spacing w:val="-1"/>
          <w:sz w:val="20"/>
        </w:rPr>
        <w:t>l</w:t>
      </w:r>
      <w:r w:rsidRPr="00033ABB">
        <w:rPr>
          <w:sz w:val="20"/>
        </w:rPr>
        <w:t>a</w:t>
      </w:r>
      <w:r w:rsidRPr="00033ABB">
        <w:rPr>
          <w:spacing w:val="14"/>
          <w:sz w:val="20"/>
        </w:rPr>
        <w:t xml:space="preserve"> </w:t>
      </w:r>
      <w:r w:rsidRPr="00033ABB">
        <w:rPr>
          <w:spacing w:val="-1"/>
          <w:sz w:val="20"/>
        </w:rPr>
        <w:t>l</w:t>
      </w:r>
      <w:r w:rsidRPr="00033ABB">
        <w:rPr>
          <w:sz w:val="20"/>
        </w:rPr>
        <w:t>oro</w:t>
      </w:r>
      <w:r w:rsidRPr="00033ABB">
        <w:rPr>
          <w:spacing w:val="11"/>
          <w:sz w:val="20"/>
        </w:rPr>
        <w:t xml:space="preserve"> </w:t>
      </w:r>
      <w:r w:rsidRPr="00033ABB">
        <w:rPr>
          <w:sz w:val="20"/>
        </w:rPr>
        <w:t>r</w:t>
      </w:r>
      <w:r w:rsidRPr="00033ABB">
        <w:rPr>
          <w:spacing w:val="2"/>
          <w:sz w:val="20"/>
        </w:rPr>
        <w:t>e</w:t>
      </w:r>
      <w:r w:rsidRPr="00033ABB">
        <w:rPr>
          <w:sz w:val="20"/>
        </w:rPr>
        <w:t>ali</w:t>
      </w:r>
      <w:r w:rsidRPr="00033ABB">
        <w:rPr>
          <w:spacing w:val="-1"/>
          <w:sz w:val="20"/>
        </w:rPr>
        <w:t>zz</w:t>
      </w:r>
      <w:r w:rsidRPr="00033ABB">
        <w:rPr>
          <w:spacing w:val="2"/>
          <w:sz w:val="20"/>
        </w:rPr>
        <w:t>a</w:t>
      </w:r>
      <w:r w:rsidRPr="00033ABB">
        <w:rPr>
          <w:spacing w:val="-1"/>
          <w:sz w:val="20"/>
        </w:rPr>
        <w:t>z</w:t>
      </w:r>
      <w:r w:rsidRPr="00033ABB">
        <w:rPr>
          <w:sz w:val="20"/>
        </w:rPr>
        <w:t>io</w:t>
      </w:r>
      <w:r w:rsidRPr="00033ABB">
        <w:rPr>
          <w:spacing w:val="-1"/>
          <w:sz w:val="20"/>
        </w:rPr>
        <w:t>n</w:t>
      </w:r>
      <w:r w:rsidRPr="00033ABB">
        <w:rPr>
          <w:sz w:val="20"/>
        </w:rPr>
        <w:t>e</w:t>
      </w:r>
      <w:r w:rsidRPr="00033ABB">
        <w:rPr>
          <w:spacing w:val="4"/>
          <w:sz w:val="20"/>
        </w:rPr>
        <w:t xml:space="preserve"> </w:t>
      </w:r>
      <w:r w:rsidRPr="00033ABB">
        <w:rPr>
          <w:sz w:val="20"/>
        </w:rPr>
        <w:t>è</w:t>
      </w:r>
      <w:r w:rsidRPr="00033ABB">
        <w:rPr>
          <w:spacing w:val="15"/>
          <w:sz w:val="20"/>
        </w:rPr>
        <w:t xml:space="preserve"> </w:t>
      </w:r>
      <w:r w:rsidRPr="00033ABB">
        <w:rPr>
          <w:sz w:val="20"/>
        </w:rPr>
        <w:t>prev</w:t>
      </w:r>
      <w:r w:rsidRPr="00033ABB">
        <w:rPr>
          <w:spacing w:val="-1"/>
          <w:sz w:val="20"/>
        </w:rPr>
        <w:t>i</w:t>
      </w:r>
      <w:r w:rsidRPr="00033ABB">
        <w:rPr>
          <w:sz w:val="20"/>
        </w:rPr>
        <w:t>sta</w:t>
      </w:r>
      <w:r w:rsidRPr="00033ABB">
        <w:rPr>
          <w:spacing w:val="6"/>
          <w:sz w:val="20"/>
        </w:rPr>
        <w:t xml:space="preserve"> </w:t>
      </w:r>
      <w:r w:rsidRPr="00033ABB">
        <w:rPr>
          <w:sz w:val="20"/>
        </w:rPr>
        <w:t>co</w:t>
      </w:r>
      <w:r w:rsidRPr="00033ABB">
        <w:rPr>
          <w:spacing w:val="-1"/>
          <w:sz w:val="20"/>
        </w:rPr>
        <w:t>n</w:t>
      </w:r>
      <w:r w:rsidRPr="00033ABB">
        <w:rPr>
          <w:spacing w:val="2"/>
          <w:sz w:val="20"/>
        </w:rPr>
        <w:t>t</w:t>
      </w:r>
      <w:r w:rsidRPr="00033ABB">
        <w:rPr>
          <w:sz w:val="20"/>
        </w:rPr>
        <w:t>estua</w:t>
      </w:r>
      <w:r w:rsidRPr="00033ABB">
        <w:rPr>
          <w:spacing w:val="-1"/>
          <w:sz w:val="20"/>
        </w:rPr>
        <w:t>l</w:t>
      </w:r>
      <w:r w:rsidRPr="00033ABB">
        <w:rPr>
          <w:spacing w:val="4"/>
          <w:sz w:val="20"/>
        </w:rPr>
        <w:t>m</w:t>
      </w:r>
      <w:r w:rsidRPr="00033ABB">
        <w:rPr>
          <w:sz w:val="20"/>
        </w:rPr>
        <w:t>e</w:t>
      </w:r>
      <w:r w:rsidRPr="00033ABB">
        <w:rPr>
          <w:spacing w:val="-1"/>
          <w:sz w:val="20"/>
        </w:rPr>
        <w:t>n</w:t>
      </w:r>
      <w:r w:rsidRPr="00033ABB">
        <w:rPr>
          <w:sz w:val="20"/>
        </w:rPr>
        <w:t>te a</w:t>
      </w:r>
      <w:r w:rsidRPr="00033ABB">
        <w:rPr>
          <w:spacing w:val="-1"/>
          <w:sz w:val="20"/>
        </w:rPr>
        <w:t>l</w:t>
      </w:r>
      <w:r w:rsidRPr="00033ABB">
        <w:rPr>
          <w:sz w:val="20"/>
        </w:rPr>
        <w:t>l</w:t>
      </w:r>
      <w:r w:rsidRPr="00033ABB">
        <w:rPr>
          <w:spacing w:val="-1"/>
          <w:sz w:val="20"/>
        </w:rPr>
        <w:t>’</w:t>
      </w:r>
      <w:r w:rsidRPr="00033ABB">
        <w:rPr>
          <w:sz w:val="20"/>
        </w:rPr>
        <w:t>int</w:t>
      </w:r>
      <w:r w:rsidRPr="00033ABB">
        <w:rPr>
          <w:spacing w:val="-1"/>
          <w:sz w:val="20"/>
        </w:rPr>
        <w:t>e</w:t>
      </w:r>
      <w:r w:rsidRPr="00033ABB">
        <w:rPr>
          <w:spacing w:val="3"/>
          <w:sz w:val="20"/>
        </w:rPr>
        <w:t>r</w:t>
      </w:r>
      <w:r w:rsidRPr="00033ABB">
        <w:rPr>
          <w:spacing w:val="-1"/>
          <w:sz w:val="20"/>
        </w:rPr>
        <w:t>v</w:t>
      </w:r>
      <w:r w:rsidRPr="00033ABB">
        <w:rPr>
          <w:sz w:val="20"/>
        </w:rPr>
        <w:t>ento</w:t>
      </w:r>
      <w:r w:rsidRPr="00033ABB">
        <w:rPr>
          <w:spacing w:val="-10"/>
          <w:sz w:val="20"/>
        </w:rPr>
        <w:t xml:space="preserve"> </w:t>
      </w:r>
      <w:r w:rsidRPr="00033ABB">
        <w:rPr>
          <w:spacing w:val="-1"/>
          <w:sz w:val="20"/>
        </w:rPr>
        <w:t>i</w:t>
      </w:r>
      <w:r w:rsidRPr="00033ABB">
        <w:rPr>
          <w:sz w:val="20"/>
        </w:rPr>
        <w:t>n</w:t>
      </w:r>
      <w:r w:rsidRPr="00033ABB">
        <w:rPr>
          <w:spacing w:val="-2"/>
          <w:sz w:val="20"/>
        </w:rPr>
        <w:t xml:space="preserve"> </w:t>
      </w:r>
      <w:r w:rsidRPr="00033ABB">
        <w:rPr>
          <w:spacing w:val="-1"/>
          <w:sz w:val="20"/>
        </w:rPr>
        <w:t>p</w:t>
      </w:r>
      <w:r w:rsidRPr="00033ABB">
        <w:rPr>
          <w:spacing w:val="3"/>
          <w:sz w:val="20"/>
        </w:rPr>
        <w:t>r</w:t>
      </w:r>
      <w:r w:rsidRPr="00033ABB">
        <w:rPr>
          <w:sz w:val="20"/>
        </w:rPr>
        <w:t>o</w:t>
      </w:r>
      <w:r w:rsidRPr="00033ABB">
        <w:rPr>
          <w:spacing w:val="-1"/>
          <w:sz w:val="20"/>
        </w:rPr>
        <w:t>g</w:t>
      </w:r>
      <w:r w:rsidRPr="00033ABB">
        <w:rPr>
          <w:sz w:val="20"/>
        </w:rPr>
        <w:t>e</w:t>
      </w:r>
      <w:r w:rsidRPr="00033ABB">
        <w:rPr>
          <w:spacing w:val="2"/>
          <w:sz w:val="20"/>
        </w:rPr>
        <w:t>t</w:t>
      </w:r>
      <w:r w:rsidRPr="00033ABB">
        <w:rPr>
          <w:sz w:val="20"/>
        </w:rPr>
        <w:t>to</w:t>
      </w:r>
    </w:p>
    <w:p w14:paraId="59973CD9" w14:textId="2B6EF792" w:rsidR="00890B55" w:rsidRPr="00033ABB" w:rsidRDefault="00B63E09" w:rsidP="005248CB">
      <w:pPr>
        <w:pStyle w:val="Quadretto2"/>
        <w:rPr>
          <w:sz w:val="20"/>
        </w:rPr>
      </w:pPr>
      <w:r w:rsidRPr="00033ABB">
        <w:rPr>
          <w:sz w:val="20"/>
        </w:rPr>
        <w:t>16.4</w:t>
      </w:r>
      <w:r w:rsidRPr="00033ABB">
        <w:rPr>
          <w:sz w:val="20"/>
        </w:rPr>
        <w:tab/>
      </w:r>
      <w:sdt>
        <w:sdtPr>
          <w:rPr>
            <w:sz w:val="20"/>
          </w:rPr>
          <w:id w:val="300823665"/>
          <w14:checkbox>
            <w14:checked w14:val="0"/>
            <w14:checkedState w14:val="2612" w14:font="MS Gothic"/>
            <w14:uncheckedState w14:val="2610" w14:font="MS Gothic"/>
          </w14:checkbox>
        </w:sdtPr>
        <w:sdtEndPr/>
        <w:sdtContent>
          <w:r w:rsidRPr="00033ABB">
            <w:rPr>
              <w:rFonts w:ascii="Segoe UI Symbol" w:hAnsi="Segoe UI Symbol" w:cs="Segoe UI Symbol"/>
              <w:sz w:val="20"/>
            </w:rPr>
            <w:t>☐</w:t>
          </w:r>
        </w:sdtContent>
      </w:sdt>
      <w:r w:rsidRPr="00033ABB">
        <w:rPr>
          <w:sz w:val="20"/>
        </w:rPr>
        <w:t xml:space="preserve"> </w:t>
      </w:r>
      <w:r w:rsidRPr="00033ABB">
        <w:rPr>
          <w:sz w:val="20"/>
        </w:rPr>
        <w:tab/>
        <w:t>non è servita</w:t>
      </w:r>
      <w:r w:rsidR="00266647">
        <w:rPr>
          <w:sz w:val="20"/>
        </w:rPr>
        <w:t xml:space="preserve"> da opere di urbanizzazione e la realizzazione delle </w:t>
      </w:r>
      <w:r w:rsidRPr="00033ABB">
        <w:rPr>
          <w:sz w:val="20"/>
        </w:rPr>
        <w:t xml:space="preserve">stesse non </w:t>
      </w:r>
      <w:r w:rsidR="00266647">
        <w:rPr>
          <w:sz w:val="20"/>
        </w:rPr>
        <w:t>è</w:t>
      </w:r>
      <w:r w:rsidRPr="00033ABB">
        <w:rPr>
          <w:sz w:val="20"/>
        </w:rPr>
        <w:t xml:space="preserve"> necessari</w:t>
      </w:r>
      <w:r w:rsidR="00266647">
        <w:rPr>
          <w:sz w:val="20"/>
        </w:rPr>
        <w:t>a</w:t>
      </w:r>
      <w:r w:rsidRPr="00033ABB">
        <w:rPr>
          <w:sz w:val="20"/>
        </w:rPr>
        <w:t xml:space="preserve"> per l’intervento</w:t>
      </w:r>
    </w:p>
    <w:p w14:paraId="48DFD972" w14:textId="68BAEE3D" w:rsidR="008A1BA2" w:rsidRPr="00FD1219" w:rsidRDefault="00036E19" w:rsidP="00AA2E0C">
      <w:pPr>
        <w:pStyle w:val="Titoloriquadro"/>
        <w:rPr>
          <w:rStyle w:val="CitazioneintensaCarattere"/>
          <w:rFonts w:eastAsiaTheme="minorHAnsi"/>
          <w:bCs w:val="0"/>
        </w:rPr>
      </w:pPr>
      <w:r w:rsidRPr="00F95A70">
        <w:rPr>
          <w:spacing w:val="-1"/>
        </w:rPr>
        <w:t>S</w:t>
      </w:r>
      <w:r w:rsidRPr="00F95A70">
        <w:t>ca</w:t>
      </w:r>
      <w:r w:rsidRPr="00F95A70">
        <w:rPr>
          <w:spacing w:val="-1"/>
        </w:rPr>
        <w:t>r</w:t>
      </w:r>
      <w:r w:rsidRPr="00F95A70">
        <w:t>ichi</w:t>
      </w:r>
      <w:r w:rsidRPr="00F95A70">
        <w:rPr>
          <w:spacing w:val="-6"/>
        </w:rPr>
        <w:t xml:space="preserve"> </w:t>
      </w:r>
      <w:r w:rsidRPr="00F95A70">
        <w:t>idrici</w:t>
      </w:r>
      <w:r w:rsidR="009A6B1F" w:rsidRPr="00D84D70">
        <w:t xml:space="preserve"> </w:t>
      </w:r>
      <w:r w:rsidR="008A1BA2" w:rsidRPr="00033ABB">
        <w:rPr>
          <w:rStyle w:val="CitazioneintensaCarattere"/>
          <w:rFonts w:eastAsiaTheme="minorHAnsi"/>
          <w:b/>
          <w:bCs w:val="0"/>
        </w:rPr>
        <w:t>(da compilare solo in caso di SCIA Alternativa al Permesso di Costruire e di Permesso di Costruire)</w:t>
      </w:r>
    </w:p>
    <w:p w14:paraId="2777C1B7" w14:textId="65A40375" w:rsidR="00E04727" w:rsidRPr="00734F15" w:rsidRDefault="00E04727" w:rsidP="00717EF9">
      <w:pPr>
        <w:spacing w:after="120"/>
        <w:ind w:left="709"/>
        <w:contextualSpacing/>
        <w:rPr>
          <w:rFonts w:eastAsia="Arial" w:cs="Arial"/>
          <w:bCs/>
          <w:color w:val="000000" w:themeColor="text1"/>
          <w:spacing w:val="1"/>
          <w:sz w:val="20"/>
        </w:rPr>
      </w:pPr>
      <w:proofErr w:type="gramStart"/>
      <w:r w:rsidRPr="00734F15">
        <w:rPr>
          <w:rFonts w:eastAsia="Arial" w:cs="Arial"/>
          <w:bCs/>
          <w:color w:val="000000" w:themeColor="text1"/>
          <w:spacing w:val="1"/>
          <w:sz w:val="20"/>
        </w:rPr>
        <w:t>l’intervento</w:t>
      </w:r>
      <w:proofErr w:type="gramEnd"/>
      <w:r w:rsidR="002A5086" w:rsidRPr="00734F15">
        <w:rPr>
          <w:rFonts w:eastAsia="Arial" w:cs="Arial"/>
          <w:bCs/>
          <w:color w:val="000000" w:themeColor="text1"/>
          <w:spacing w:val="1"/>
          <w:sz w:val="20"/>
        </w:rPr>
        <w:t>:</w:t>
      </w:r>
    </w:p>
    <w:p w14:paraId="384F4559" w14:textId="25D3F744" w:rsidR="002A5086" w:rsidRPr="00033ABB" w:rsidRDefault="002A5086" w:rsidP="005248CB">
      <w:pPr>
        <w:pStyle w:val="Quadretto2"/>
        <w:rPr>
          <w:sz w:val="20"/>
        </w:rPr>
      </w:pPr>
      <w:r w:rsidRPr="00033ABB">
        <w:rPr>
          <w:sz w:val="20"/>
        </w:rPr>
        <w:t>17.1</w:t>
      </w:r>
      <w:r w:rsidRPr="00033ABB">
        <w:rPr>
          <w:sz w:val="20"/>
        </w:rPr>
        <w:tab/>
      </w:r>
      <w:r w:rsidRPr="00033ABB">
        <w:rPr>
          <w:sz w:val="20"/>
        </w:rPr>
        <w:sym w:font="Wingdings" w:char="F0A8"/>
      </w:r>
      <w:r w:rsidRPr="00033ABB">
        <w:rPr>
          <w:sz w:val="20"/>
        </w:rPr>
        <w:tab/>
        <w:t>non prevede scarichi idrici</w:t>
      </w:r>
      <w:r w:rsidR="0033716C" w:rsidRPr="00033ABB">
        <w:rPr>
          <w:sz w:val="20"/>
        </w:rPr>
        <w:t xml:space="preserve"> </w:t>
      </w:r>
    </w:p>
    <w:p w14:paraId="54244631" w14:textId="14767D97" w:rsidR="002A5086" w:rsidRPr="00033ABB" w:rsidRDefault="002A5086" w:rsidP="005248CB">
      <w:pPr>
        <w:pStyle w:val="Quadretto2"/>
        <w:rPr>
          <w:sz w:val="20"/>
        </w:rPr>
      </w:pPr>
      <w:r w:rsidRPr="00033ABB">
        <w:rPr>
          <w:sz w:val="20"/>
        </w:rPr>
        <w:t>17.2</w:t>
      </w:r>
      <w:r w:rsidRPr="00033ABB">
        <w:rPr>
          <w:sz w:val="20"/>
        </w:rPr>
        <w:tab/>
      </w:r>
      <w:r w:rsidRPr="00033ABB">
        <w:rPr>
          <w:sz w:val="20"/>
        </w:rPr>
        <w:sym w:font="Wingdings" w:char="F0A8"/>
      </w:r>
      <w:r w:rsidRPr="00033ABB">
        <w:rPr>
          <w:sz w:val="20"/>
        </w:rPr>
        <w:tab/>
        <w:t xml:space="preserve">è soggetto all’obbligo di allaccio alla </w:t>
      </w:r>
      <w:r w:rsidRPr="00033ABB">
        <w:rPr>
          <w:b/>
          <w:sz w:val="20"/>
        </w:rPr>
        <w:t>pubblica fognatura</w:t>
      </w:r>
      <w:r w:rsidRPr="00033ABB">
        <w:rPr>
          <w:sz w:val="20"/>
        </w:rPr>
        <w:t xml:space="preserve"> (in funzione del Regolamento di fognatura vigente)</w:t>
      </w:r>
    </w:p>
    <w:p w14:paraId="6D430B0E" w14:textId="77777777" w:rsidR="0033716C" w:rsidRPr="00033ABB" w:rsidRDefault="002A5086" w:rsidP="005248CB">
      <w:pPr>
        <w:pStyle w:val="Quadretto2"/>
        <w:rPr>
          <w:sz w:val="20"/>
        </w:rPr>
      </w:pPr>
      <w:r w:rsidRPr="00033ABB">
        <w:rPr>
          <w:sz w:val="20"/>
        </w:rPr>
        <w:t>17.3</w:t>
      </w:r>
      <w:r w:rsidRPr="00033ABB">
        <w:rPr>
          <w:sz w:val="20"/>
        </w:rPr>
        <w:tab/>
      </w:r>
      <w:r w:rsidRPr="00033ABB">
        <w:rPr>
          <w:sz w:val="20"/>
        </w:rPr>
        <w:sym w:font="Wingdings" w:char="F0A8"/>
      </w:r>
      <w:r w:rsidRPr="00033ABB">
        <w:rPr>
          <w:sz w:val="20"/>
        </w:rPr>
        <w:tab/>
        <w:t>non è soggetto all’obbligo di a</w:t>
      </w:r>
      <w:r w:rsidR="0033716C" w:rsidRPr="00033ABB">
        <w:rPr>
          <w:sz w:val="20"/>
        </w:rPr>
        <w:t xml:space="preserve">llaccio alla pubblica fognatura </w:t>
      </w:r>
    </w:p>
    <w:p w14:paraId="02AAEB19" w14:textId="5DF98B56" w:rsidR="002A5086" w:rsidRPr="00C136BE" w:rsidRDefault="00080959" w:rsidP="00E43314">
      <w:pPr>
        <w:pStyle w:val="Nessunaspaziatura"/>
        <w:jc w:val="both"/>
        <w:rPr>
          <w:rFonts w:eastAsia="Arial" w:cs="Arial"/>
          <w:b/>
          <w:color w:val="000000" w:themeColor="text1"/>
          <w:sz w:val="20"/>
        </w:rPr>
      </w:pPr>
      <w:r w:rsidRPr="00C136BE">
        <w:rPr>
          <w:rFonts w:eastAsia="Arial" w:cs="Arial"/>
          <w:b/>
          <w:color w:val="000000" w:themeColor="text1"/>
          <w:sz w:val="20"/>
        </w:rPr>
        <w:t>IN RELAZIONE AGLI EVENTUALI SCARICHI IDRICI/FOGNARI RESIDENZIALI O ASSIMILABILI PREVISTI NEL PROGETTO:</w:t>
      </w:r>
    </w:p>
    <w:p w14:paraId="7FBE9557" w14:textId="562EE967" w:rsidR="002A5086" w:rsidRPr="00033ABB" w:rsidRDefault="0033716C" w:rsidP="005248CB">
      <w:pPr>
        <w:pStyle w:val="Quadretto2"/>
        <w:rPr>
          <w:sz w:val="20"/>
          <w:szCs w:val="20"/>
        </w:rPr>
      </w:pPr>
      <w:r w:rsidRPr="00033ABB">
        <w:rPr>
          <w:sz w:val="20"/>
          <w:szCs w:val="20"/>
        </w:rPr>
        <w:t>17.4</w:t>
      </w:r>
      <w:r w:rsidR="002A5086" w:rsidRPr="00033ABB">
        <w:rPr>
          <w:sz w:val="20"/>
          <w:szCs w:val="20"/>
        </w:rPr>
        <w:tab/>
      </w:r>
      <w:r w:rsidR="002A5086" w:rsidRPr="00033ABB">
        <w:rPr>
          <w:sz w:val="20"/>
          <w:szCs w:val="20"/>
        </w:rPr>
        <w:sym w:font="Wingdings" w:char="F0A8"/>
      </w:r>
      <w:r w:rsidR="002A5086" w:rsidRPr="00033ABB">
        <w:rPr>
          <w:sz w:val="20"/>
          <w:szCs w:val="20"/>
        </w:rPr>
        <w:tab/>
        <w:t xml:space="preserve">è necessaria la </w:t>
      </w:r>
      <w:r w:rsidR="005E691C" w:rsidRPr="00033ABB">
        <w:rPr>
          <w:sz w:val="20"/>
          <w:szCs w:val="20"/>
        </w:rPr>
        <w:t>richiesta di allacciamento</w:t>
      </w:r>
      <w:r w:rsidR="005E691C" w:rsidRPr="00033ABB" w:rsidDel="005E691C">
        <w:rPr>
          <w:sz w:val="20"/>
          <w:szCs w:val="20"/>
        </w:rPr>
        <w:t xml:space="preserve"> </w:t>
      </w:r>
      <w:r w:rsidR="002A5086" w:rsidRPr="00033ABB">
        <w:rPr>
          <w:sz w:val="20"/>
          <w:szCs w:val="20"/>
        </w:rPr>
        <w:t xml:space="preserve">al gestore del servizio di fognatura e: </w:t>
      </w:r>
    </w:p>
    <w:p w14:paraId="4D74348C" w14:textId="4BD382B9" w:rsidR="002A5086" w:rsidRPr="00033ABB" w:rsidRDefault="0033716C" w:rsidP="00264A87">
      <w:pPr>
        <w:pStyle w:val="Quadretto3"/>
      </w:pPr>
      <w:r w:rsidRPr="00033ABB">
        <w:t>17.4</w:t>
      </w:r>
      <w:r w:rsidR="002A5086" w:rsidRPr="00033ABB">
        <w:t>.1</w:t>
      </w:r>
      <w:r w:rsidR="002A5086" w:rsidRPr="00033ABB">
        <w:tab/>
      </w:r>
      <w:r w:rsidR="002A5086" w:rsidRPr="00033ABB">
        <w:sym w:font="Wingdings" w:char="F0A8"/>
      </w:r>
      <w:r w:rsidR="002A5086" w:rsidRPr="00033ABB">
        <w:tab/>
        <w:t>si allega la comunicazione da trasmettere al gestore del servizio idrico integrato/servizio di fognatura</w:t>
      </w:r>
    </w:p>
    <w:p w14:paraId="7E10C821" w14:textId="06137777" w:rsidR="002A5086" w:rsidRPr="00033ABB" w:rsidRDefault="0033716C" w:rsidP="00264A87">
      <w:pPr>
        <w:pStyle w:val="Quadretto3"/>
      </w:pPr>
      <w:r w:rsidRPr="00033ABB">
        <w:t>17.4</w:t>
      </w:r>
      <w:r w:rsidR="002A5086" w:rsidRPr="00033ABB">
        <w:t>.2</w:t>
      </w:r>
      <w:r w:rsidR="002A5086" w:rsidRPr="00033ABB">
        <w:tab/>
      </w:r>
      <w:r w:rsidR="002A5086" w:rsidRPr="00033ABB">
        <w:sym w:font="Wingdings" w:char="F0A8"/>
      </w:r>
      <w:r w:rsidR="002A5086" w:rsidRPr="00033ABB">
        <w:tab/>
        <w:t xml:space="preserve">la comunicazione è già stata inviata al gestore del servizio idrico integrato/servizio di fognatura con </w:t>
      </w:r>
      <w:proofErr w:type="spellStart"/>
      <w:r w:rsidR="002A5086" w:rsidRPr="00033ABB">
        <w:t>prot</w:t>
      </w:r>
      <w:proofErr w:type="spellEnd"/>
      <w:r w:rsidR="002A5086" w:rsidRPr="00033ABB">
        <w:t xml:space="preserve">. n. </w:t>
      </w:r>
      <w:r w:rsidR="002A5086" w:rsidRPr="00033ABB">
        <w:rPr>
          <w:u w:val="single"/>
        </w:rPr>
        <w:tab/>
      </w:r>
      <w:r w:rsidR="002A5086" w:rsidRPr="00033ABB">
        <w:rPr>
          <w:u w:val="single"/>
        </w:rPr>
        <w:tab/>
      </w:r>
      <w:r w:rsidR="002A5086" w:rsidRPr="00033ABB">
        <w:rPr>
          <w:u w:val="single"/>
        </w:rPr>
        <w:tab/>
      </w:r>
      <w:r w:rsidR="002A5086" w:rsidRPr="00033ABB">
        <w:t xml:space="preserve">in data </w:t>
      </w:r>
      <w:r w:rsidR="00734F15" w:rsidRPr="00033ABB">
        <w:rPr>
          <w:u w:val="single"/>
        </w:rPr>
        <w:tab/>
      </w:r>
      <w:r w:rsidR="00734F15" w:rsidRPr="00033ABB">
        <w:rPr>
          <w:u w:val="single"/>
        </w:rPr>
        <w:tab/>
      </w:r>
      <w:r w:rsidR="00734F15" w:rsidRPr="00033ABB">
        <w:rPr>
          <w:u w:val="single"/>
        </w:rPr>
        <w:tab/>
      </w:r>
    </w:p>
    <w:p w14:paraId="64DAA20E" w14:textId="6A310CD2" w:rsidR="002A5086" w:rsidRPr="00033ABB" w:rsidRDefault="0033716C" w:rsidP="00264A87">
      <w:pPr>
        <w:pStyle w:val="Quadretto3"/>
      </w:pPr>
      <w:r w:rsidRPr="00033ABB">
        <w:t>17.4</w:t>
      </w:r>
      <w:r w:rsidR="002A5086" w:rsidRPr="00033ABB">
        <w:t>.3</w:t>
      </w:r>
      <w:r w:rsidR="002A5086" w:rsidRPr="00033ABB">
        <w:tab/>
      </w:r>
      <w:r w:rsidR="002A5086" w:rsidRPr="00033ABB">
        <w:sym w:font="Wingdings" w:char="F0A8"/>
      </w:r>
      <w:r w:rsidR="002A5086" w:rsidRPr="00033ABB">
        <w:tab/>
        <w:t xml:space="preserve">la pronuncia da parte del gestore è già stata ottenuta con </w:t>
      </w:r>
      <w:proofErr w:type="spellStart"/>
      <w:r w:rsidR="002A5086" w:rsidRPr="00033ABB">
        <w:t>prot</w:t>
      </w:r>
      <w:proofErr w:type="spellEnd"/>
      <w:r w:rsidR="002A5086" w:rsidRPr="00033ABB">
        <w:t xml:space="preserve">. n. </w:t>
      </w:r>
      <w:r w:rsidR="002A5086" w:rsidRPr="00033ABB">
        <w:rPr>
          <w:u w:val="single"/>
        </w:rPr>
        <w:tab/>
      </w:r>
      <w:r w:rsidR="002A5086" w:rsidRPr="00033ABB">
        <w:rPr>
          <w:u w:val="single"/>
        </w:rPr>
        <w:tab/>
      </w:r>
      <w:r w:rsidR="002A5086" w:rsidRPr="00033ABB">
        <w:t xml:space="preserve"> in data </w:t>
      </w:r>
      <w:r w:rsidR="00734F15" w:rsidRPr="00033ABB">
        <w:rPr>
          <w:u w:val="single"/>
        </w:rPr>
        <w:tab/>
      </w:r>
      <w:r w:rsidR="00734F15" w:rsidRPr="00033ABB">
        <w:rPr>
          <w:u w:val="single"/>
        </w:rPr>
        <w:tab/>
      </w:r>
      <w:r w:rsidR="00734F15" w:rsidRPr="00033ABB">
        <w:rPr>
          <w:u w:val="single"/>
        </w:rPr>
        <w:tab/>
      </w:r>
    </w:p>
    <w:p w14:paraId="3287EDE5" w14:textId="052FBDFB" w:rsidR="002A5086" w:rsidRPr="00033ABB" w:rsidRDefault="0033716C" w:rsidP="005248CB">
      <w:pPr>
        <w:pStyle w:val="Quadretto2"/>
        <w:rPr>
          <w:sz w:val="20"/>
          <w:szCs w:val="20"/>
        </w:rPr>
      </w:pPr>
      <w:r w:rsidRPr="00033ABB">
        <w:rPr>
          <w:sz w:val="20"/>
          <w:szCs w:val="20"/>
        </w:rPr>
        <w:lastRenderedPageBreak/>
        <w:t>17.5</w:t>
      </w:r>
      <w:r w:rsidR="002A5086" w:rsidRPr="00033ABB">
        <w:rPr>
          <w:sz w:val="20"/>
          <w:szCs w:val="20"/>
        </w:rPr>
        <w:tab/>
      </w:r>
      <w:r w:rsidR="002A5086" w:rsidRPr="00033ABB">
        <w:rPr>
          <w:sz w:val="20"/>
          <w:szCs w:val="20"/>
        </w:rPr>
        <w:sym w:font="Wingdings" w:char="F0A8"/>
      </w:r>
      <w:r w:rsidR="002A5086" w:rsidRPr="00033ABB">
        <w:rPr>
          <w:sz w:val="20"/>
          <w:szCs w:val="20"/>
        </w:rPr>
        <w:tab/>
        <w:t>è necessaria l’autorizzazione allo scarico sul suolo e negli strati superficiali del sottosuolo ai sensi del d.lgs. n. 152/2006 e:</w:t>
      </w:r>
    </w:p>
    <w:p w14:paraId="23BE38DE" w14:textId="4A7F40FA" w:rsidR="002A5086" w:rsidRPr="00033ABB" w:rsidRDefault="0033716C" w:rsidP="00264A87">
      <w:pPr>
        <w:pStyle w:val="Quadretto3"/>
      </w:pPr>
      <w:r w:rsidRPr="00033ABB">
        <w:t>17.5</w:t>
      </w:r>
      <w:r w:rsidR="002A5086" w:rsidRPr="00033ABB">
        <w:t>.1</w:t>
      </w:r>
      <w:r w:rsidR="002A5086" w:rsidRPr="00033ABB">
        <w:tab/>
      </w:r>
      <w:r w:rsidR="002A5086" w:rsidRPr="00033ABB">
        <w:sym w:font="Wingdings" w:char="F0A8"/>
      </w:r>
      <w:r w:rsidR="002A5086" w:rsidRPr="00033ABB">
        <w:tab/>
        <w:t xml:space="preserve">si richiede contestualmente l’autorizzazione allegando la documentazione necessaria </w:t>
      </w:r>
    </w:p>
    <w:p w14:paraId="53986BD9" w14:textId="3C769080" w:rsidR="002A5086" w:rsidRPr="00033ABB" w:rsidRDefault="0033716C" w:rsidP="00264A87">
      <w:pPr>
        <w:pStyle w:val="Quadretto3"/>
      </w:pPr>
      <w:r w:rsidRPr="00033ABB">
        <w:t>17.5</w:t>
      </w:r>
      <w:r w:rsidR="002A5086" w:rsidRPr="00033ABB">
        <w:t>.2</w:t>
      </w:r>
      <w:r w:rsidR="002A5086" w:rsidRPr="00033ABB">
        <w:tab/>
      </w:r>
      <w:r w:rsidR="002A5086" w:rsidRPr="00033ABB">
        <w:sym w:font="Wingdings" w:char="F0A8"/>
      </w:r>
      <w:r w:rsidR="002A5086" w:rsidRPr="00033ABB">
        <w:tab/>
        <w:t xml:space="preserve">l’autorizzazione è stata già richiesta a ____________ con </w:t>
      </w:r>
      <w:proofErr w:type="spellStart"/>
      <w:r w:rsidR="002A5086" w:rsidRPr="00033ABB">
        <w:t>prot</w:t>
      </w:r>
      <w:proofErr w:type="spellEnd"/>
      <w:r w:rsidR="002A5086" w:rsidRPr="00033ABB">
        <w:t xml:space="preserve">. ______________ in data </w:t>
      </w:r>
      <w:r w:rsidR="00734F15" w:rsidRPr="00033ABB">
        <w:rPr>
          <w:u w:val="single"/>
        </w:rPr>
        <w:tab/>
      </w:r>
      <w:r w:rsidR="00734F15" w:rsidRPr="00033ABB">
        <w:rPr>
          <w:u w:val="single"/>
        </w:rPr>
        <w:tab/>
      </w:r>
      <w:r w:rsidR="00734F15" w:rsidRPr="00033ABB">
        <w:rPr>
          <w:u w:val="single"/>
        </w:rPr>
        <w:tab/>
      </w:r>
    </w:p>
    <w:p w14:paraId="196E3D73" w14:textId="2A08BF9F" w:rsidR="002A5086" w:rsidRPr="00033ABB" w:rsidRDefault="0033716C" w:rsidP="00264A87">
      <w:pPr>
        <w:pStyle w:val="Quadretto3"/>
      </w:pPr>
      <w:r w:rsidRPr="00033ABB">
        <w:t>17.5</w:t>
      </w:r>
      <w:r w:rsidR="002A5086" w:rsidRPr="00033ABB">
        <w:t>.3</w:t>
      </w:r>
      <w:r w:rsidR="002A5086" w:rsidRPr="00033ABB">
        <w:tab/>
      </w:r>
      <w:r w:rsidR="002A5086" w:rsidRPr="00033ABB">
        <w:sym w:font="Wingdings" w:char="F0A8"/>
      </w:r>
      <w:r w:rsidR="002A5086" w:rsidRPr="00033ABB">
        <w:tab/>
        <w:t xml:space="preserve">l’autorizzazione è stata ottenuta da ____________ con </w:t>
      </w:r>
      <w:proofErr w:type="spellStart"/>
      <w:r w:rsidR="002A5086" w:rsidRPr="00033ABB">
        <w:t>prot</w:t>
      </w:r>
      <w:proofErr w:type="spellEnd"/>
      <w:r w:rsidR="002A5086" w:rsidRPr="00033ABB">
        <w:t xml:space="preserve">. ______________ in data </w:t>
      </w:r>
      <w:r w:rsidR="00734F15" w:rsidRPr="00033ABB">
        <w:rPr>
          <w:u w:val="single"/>
        </w:rPr>
        <w:tab/>
      </w:r>
      <w:r w:rsidR="00734F15" w:rsidRPr="00033ABB">
        <w:rPr>
          <w:u w:val="single"/>
        </w:rPr>
        <w:tab/>
      </w:r>
      <w:r w:rsidR="00734F15" w:rsidRPr="00033ABB">
        <w:rPr>
          <w:u w:val="single"/>
        </w:rPr>
        <w:tab/>
      </w:r>
    </w:p>
    <w:p w14:paraId="3538218C" w14:textId="22D3DA5A" w:rsidR="002A5086" w:rsidRPr="00033ABB" w:rsidRDefault="0033716C" w:rsidP="005248CB">
      <w:pPr>
        <w:pStyle w:val="Quadretto2"/>
        <w:rPr>
          <w:sz w:val="20"/>
          <w:szCs w:val="20"/>
        </w:rPr>
      </w:pPr>
      <w:r w:rsidRPr="00033ABB">
        <w:rPr>
          <w:sz w:val="20"/>
          <w:szCs w:val="20"/>
        </w:rPr>
        <w:t>17.6</w:t>
      </w:r>
      <w:r w:rsidR="00BC02E0" w:rsidRPr="00033ABB">
        <w:rPr>
          <w:sz w:val="20"/>
          <w:szCs w:val="20"/>
        </w:rPr>
        <w:tab/>
      </w:r>
      <w:r w:rsidR="002A5086" w:rsidRPr="00033ABB">
        <w:rPr>
          <w:sz w:val="20"/>
          <w:szCs w:val="20"/>
        </w:rPr>
        <w:sym w:font="Wingdings" w:char="F0A8"/>
      </w:r>
      <w:r w:rsidR="002A5086" w:rsidRPr="00033ABB">
        <w:rPr>
          <w:sz w:val="20"/>
          <w:szCs w:val="20"/>
        </w:rPr>
        <w:tab/>
        <w:t xml:space="preserve">è necessaria l’autorizzazione allo scarico in </w:t>
      </w:r>
      <w:r w:rsidR="002A5086" w:rsidRPr="00033ABB">
        <w:rPr>
          <w:b/>
          <w:sz w:val="20"/>
          <w:szCs w:val="20"/>
        </w:rPr>
        <w:t>acque superficiali</w:t>
      </w:r>
      <w:r w:rsidR="002A5086" w:rsidRPr="00033ABB">
        <w:rPr>
          <w:sz w:val="20"/>
          <w:szCs w:val="20"/>
        </w:rPr>
        <w:t xml:space="preserve"> pertanto</w:t>
      </w:r>
    </w:p>
    <w:p w14:paraId="456BB740" w14:textId="4223886D" w:rsidR="002A5086" w:rsidRPr="00033ABB" w:rsidRDefault="0033716C" w:rsidP="00264A87">
      <w:pPr>
        <w:pStyle w:val="Quadretto3"/>
      </w:pPr>
      <w:r w:rsidRPr="00033ABB">
        <w:t>17.6</w:t>
      </w:r>
      <w:r w:rsidR="002A5086" w:rsidRPr="00033ABB">
        <w:t>.1</w:t>
      </w:r>
      <w:r w:rsidR="002A5086" w:rsidRPr="00033ABB">
        <w:tab/>
      </w:r>
      <w:r w:rsidR="002A5086" w:rsidRPr="00033ABB">
        <w:sym w:font="Wingdings" w:char="F0A8"/>
      </w:r>
      <w:r w:rsidR="002A5086" w:rsidRPr="00033ABB">
        <w:tab/>
        <w:t xml:space="preserve">si richiede contestualmente l’autorizzazione allegando la documentazione necessaria </w:t>
      </w:r>
    </w:p>
    <w:p w14:paraId="5061DF5A" w14:textId="25E63F2B" w:rsidR="002A5086" w:rsidRPr="00033ABB" w:rsidRDefault="0033716C" w:rsidP="00264A87">
      <w:pPr>
        <w:pStyle w:val="Quadretto3"/>
      </w:pPr>
      <w:r w:rsidRPr="00033ABB">
        <w:t>17.6</w:t>
      </w:r>
      <w:r w:rsidR="002A5086" w:rsidRPr="00033ABB">
        <w:t>.2</w:t>
      </w:r>
      <w:r w:rsidR="002A5086" w:rsidRPr="00033ABB">
        <w:tab/>
      </w:r>
      <w:r w:rsidR="002A5086" w:rsidRPr="00033ABB">
        <w:sym w:font="Wingdings" w:char="F0A8"/>
      </w:r>
      <w:r w:rsidR="002A5086" w:rsidRPr="00033ABB">
        <w:tab/>
        <w:t>l’autorizzazione è stata già ri</w:t>
      </w:r>
      <w:r w:rsidR="00734F15">
        <w:t xml:space="preserve">chiesta a </w:t>
      </w:r>
      <w:r w:rsidR="00734F15" w:rsidRPr="00033ABB">
        <w:rPr>
          <w:u w:val="single"/>
        </w:rPr>
        <w:tab/>
      </w:r>
      <w:r w:rsidR="00734F15" w:rsidRPr="00033ABB">
        <w:rPr>
          <w:u w:val="single"/>
        </w:rPr>
        <w:tab/>
      </w:r>
      <w:r w:rsidR="00734F15" w:rsidRPr="00033ABB">
        <w:rPr>
          <w:u w:val="single"/>
        </w:rPr>
        <w:tab/>
      </w:r>
      <w:r w:rsidR="00734F15" w:rsidRPr="00033ABB">
        <w:rPr>
          <w:u w:val="single"/>
        </w:rPr>
        <w:tab/>
      </w:r>
      <w:r w:rsidR="00734F15" w:rsidRPr="00033ABB">
        <w:rPr>
          <w:u w:val="single"/>
        </w:rPr>
        <w:tab/>
      </w:r>
      <w:r w:rsidR="002A5086" w:rsidRPr="00033ABB">
        <w:t xml:space="preserve"> con </w:t>
      </w:r>
      <w:proofErr w:type="spellStart"/>
      <w:r w:rsidR="002A5086" w:rsidRPr="00033ABB">
        <w:t>prot</w:t>
      </w:r>
      <w:proofErr w:type="spellEnd"/>
      <w:r w:rsidR="002A5086" w:rsidRPr="00033ABB">
        <w:t xml:space="preserve">. n. ______________ in data </w:t>
      </w:r>
      <w:r w:rsidR="00734F15" w:rsidRPr="00033ABB">
        <w:rPr>
          <w:u w:val="single"/>
        </w:rPr>
        <w:tab/>
      </w:r>
      <w:r w:rsidR="00734F15" w:rsidRPr="00033ABB">
        <w:rPr>
          <w:u w:val="single"/>
        </w:rPr>
        <w:tab/>
      </w:r>
      <w:r w:rsidR="00734F15" w:rsidRPr="00033ABB">
        <w:rPr>
          <w:u w:val="single"/>
        </w:rPr>
        <w:tab/>
      </w:r>
    </w:p>
    <w:p w14:paraId="55C25603" w14:textId="5FB9AFA5" w:rsidR="002A5086" w:rsidRPr="00033ABB" w:rsidRDefault="0033716C" w:rsidP="00264A87">
      <w:pPr>
        <w:pStyle w:val="Quadretto3"/>
      </w:pPr>
      <w:r w:rsidRPr="00033ABB">
        <w:t>17.6</w:t>
      </w:r>
      <w:r w:rsidR="002A5086" w:rsidRPr="00033ABB">
        <w:t>.3</w:t>
      </w:r>
      <w:r w:rsidR="002A5086" w:rsidRPr="00033ABB">
        <w:tab/>
      </w:r>
      <w:r w:rsidR="002A5086" w:rsidRPr="00033ABB">
        <w:sym w:font="Wingdings" w:char="F0A8"/>
      </w:r>
      <w:r w:rsidR="002A5086" w:rsidRPr="00033ABB">
        <w:tab/>
        <w:t xml:space="preserve">l’autorizzazione è stata ottenuta da </w:t>
      </w:r>
      <w:r w:rsidR="00734F15" w:rsidRPr="00033ABB">
        <w:rPr>
          <w:u w:val="single"/>
        </w:rPr>
        <w:tab/>
      </w:r>
      <w:r w:rsidR="00734F15" w:rsidRPr="00033ABB">
        <w:rPr>
          <w:u w:val="single"/>
        </w:rPr>
        <w:tab/>
      </w:r>
      <w:r w:rsidR="00734F15" w:rsidRPr="00033ABB">
        <w:rPr>
          <w:u w:val="single"/>
        </w:rPr>
        <w:tab/>
      </w:r>
      <w:r w:rsidR="00734F15" w:rsidRPr="00033ABB">
        <w:rPr>
          <w:u w:val="single"/>
        </w:rPr>
        <w:tab/>
      </w:r>
      <w:r w:rsidR="002A5086" w:rsidRPr="00033ABB">
        <w:t xml:space="preserve"> con </w:t>
      </w:r>
      <w:proofErr w:type="spellStart"/>
      <w:r w:rsidR="002A5086" w:rsidRPr="00033ABB">
        <w:t>prot</w:t>
      </w:r>
      <w:proofErr w:type="spellEnd"/>
      <w:r w:rsidR="002A5086" w:rsidRPr="00033ABB">
        <w:t xml:space="preserve">. n. ______________ in data </w:t>
      </w:r>
      <w:r w:rsidR="00734F15" w:rsidRPr="00033ABB">
        <w:rPr>
          <w:u w:val="single"/>
        </w:rPr>
        <w:tab/>
      </w:r>
      <w:r w:rsidR="00734F15" w:rsidRPr="00033ABB">
        <w:rPr>
          <w:u w:val="single"/>
        </w:rPr>
        <w:tab/>
      </w:r>
      <w:r w:rsidR="00734F15" w:rsidRPr="00033ABB">
        <w:rPr>
          <w:u w:val="single"/>
        </w:rPr>
        <w:tab/>
      </w:r>
    </w:p>
    <w:p w14:paraId="1B6A9486" w14:textId="315AC2CF" w:rsidR="002A5086" w:rsidRPr="00033ABB" w:rsidRDefault="0033716C" w:rsidP="005248CB">
      <w:pPr>
        <w:pStyle w:val="Quadretto2"/>
        <w:rPr>
          <w:sz w:val="20"/>
          <w:szCs w:val="20"/>
        </w:rPr>
      </w:pPr>
      <w:r w:rsidRPr="00033ABB">
        <w:rPr>
          <w:sz w:val="20"/>
          <w:szCs w:val="20"/>
        </w:rPr>
        <w:t>17.7</w:t>
      </w:r>
      <w:r w:rsidR="005248CB" w:rsidRPr="00033ABB">
        <w:rPr>
          <w:sz w:val="20"/>
          <w:szCs w:val="20"/>
        </w:rPr>
        <w:tab/>
      </w:r>
      <w:r w:rsidR="002A5086" w:rsidRPr="00033ABB">
        <w:rPr>
          <w:sz w:val="20"/>
          <w:szCs w:val="20"/>
        </w:rPr>
        <w:sym w:font="Wingdings" w:char="F0A8"/>
      </w:r>
      <w:r w:rsidR="002A5086" w:rsidRPr="00033ABB">
        <w:rPr>
          <w:sz w:val="20"/>
          <w:szCs w:val="20"/>
        </w:rPr>
        <w:tab/>
        <w:t xml:space="preserve">se lo scarico interessa </w:t>
      </w:r>
      <w:r w:rsidR="002A5086" w:rsidRPr="00033ABB">
        <w:rPr>
          <w:b/>
          <w:sz w:val="20"/>
          <w:szCs w:val="20"/>
        </w:rPr>
        <w:t>aree demaniali</w:t>
      </w:r>
      <w:r w:rsidR="002A5086" w:rsidRPr="00033ABB">
        <w:rPr>
          <w:sz w:val="20"/>
          <w:szCs w:val="20"/>
        </w:rPr>
        <w:t>:</w:t>
      </w:r>
    </w:p>
    <w:p w14:paraId="62D08D94" w14:textId="4202F1DB" w:rsidR="002A5086" w:rsidRPr="00033ABB" w:rsidRDefault="0033716C" w:rsidP="00264A87">
      <w:pPr>
        <w:pStyle w:val="Quadretto3"/>
      </w:pPr>
      <w:r w:rsidRPr="00033ABB">
        <w:t>17.7</w:t>
      </w:r>
      <w:r w:rsidR="002A5086" w:rsidRPr="00033ABB">
        <w:t>.1</w:t>
      </w:r>
      <w:r w:rsidR="002A5086" w:rsidRPr="00033ABB">
        <w:tab/>
      </w:r>
      <w:r w:rsidR="002A5086" w:rsidRPr="00033ABB">
        <w:sym w:font="Wingdings" w:char="F0A8"/>
      </w:r>
      <w:r w:rsidR="002A5086" w:rsidRPr="00033ABB">
        <w:tab/>
        <w:t xml:space="preserve">è stata richiesta la concessione demaniale ai sensi del Regio decreto n. 523/1904 e del Regolamento regionale Lombardia 3/2010 all’autorità idraulica competente ____________ con </w:t>
      </w:r>
      <w:proofErr w:type="spellStart"/>
      <w:r w:rsidR="002A5086" w:rsidRPr="00033ABB">
        <w:t>prot</w:t>
      </w:r>
      <w:proofErr w:type="spellEnd"/>
      <w:r w:rsidR="002A5086" w:rsidRPr="00033ABB">
        <w:t xml:space="preserve">. n. ______________ in data </w:t>
      </w:r>
      <w:r w:rsidR="00734F15" w:rsidRPr="00033ABB">
        <w:rPr>
          <w:u w:val="single"/>
        </w:rPr>
        <w:tab/>
      </w:r>
      <w:r w:rsidR="00734F15" w:rsidRPr="00033ABB">
        <w:rPr>
          <w:u w:val="single"/>
        </w:rPr>
        <w:tab/>
      </w:r>
      <w:r w:rsidR="00734F15" w:rsidRPr="00033ABB">
        <w:rPr>
          <w:u w:val="single"/>
        </w:rPr>
        <w:tab/>
      </w:r>
    </w:p>
    <w:p w14:paraId="75D449BE" w14:textId="0F85876C" w:rsidR="002A5086" w:rsidRPr="00033ABB" w:rsidRDefault="0033716C" w:rsidP="00264A87">
      <w:pPr>
        <w:pStyle w:val="Quadretto3"/>
      </w:pPr>
      <w:r w:rsidRPr="00033ABB">
        <w:t>17.7</w:t>
      </w:r>
      <w:r w:rsidR="002A5086" w:rsidRPr="00033ABB">
        <w:t>.2</w:t>
      </w:r>
      <w:r w:rsidR="002A5086" w:rsidRPr="00033ABB">
        <w:tab/>
      </w:r>
      <w:r w:rsidR="002A5086" w:rsidRPr="00033ABB">
        <w:sym w:font="Wingdings" w:char="F0A8"/>
      </w:r>
      <w:r w:rsidR="002A5086" w:rsidRPr="00033ABB">
        <w:tab/>
        <w:t xml:space="preserve">è stata acquisita la concessione demaniale ai sensi del RD 523/1904 e del Regolamento regionale Lombardia 3/2010 dall’autorità idraulica competente ____________ con </w:t>
      </w:r>
      <w:proofErr w:type="spellStart"/>
      <w:r w:rsidR="002A5086" w:rsidRPr="00033ABB">
        <w:t>prot</w:t>
      </w:r>
      <w:proofErr w:type="spellEnd"/>
      <w:r w:rsidR="002A5086" w:rsidRPr="00033ABB">
        <w:t xml:space="preserve">. n. ______________ in data </w:t>
      </w:r>
      <w:r w:rsidR="00734F15" w:rsidRPr="00033ABB">
        <w:rPr>
          <w:u w:val="single"/>
        </w:rPr>
        <w:tab/>
      </w:r>
      <w:r w:rsidR="00734F15" w:rsidRPr="00033ABB">
        <w:rPr>
          <w:u w:val="single"/>
        </w:rPr>
        <w:tab/>
      </w:r>
      <w:r w:rsidR="00734F15" w:rsidRPr="00033ABB">
        <w:rPr>
          <w:u w:val="single"/>
        </w:rPr>
        <w:tab/>
      </w:r>
    </w:p>
    <w:p w14:paraId="6C1DFC33" w14:textId="6F5A1BC9" w:rsidR="002A5086" w:rsidRPr="00734F15" w:rsidRDefault="00080959" w:rsidP="00C14F42">
      <w:pPr>
        <w:pStyle w:val="Nessunaspaziatura"/>
        <w:contextualSpacing/>
        <w:rPr>
          <w:rFonts w:eastAsia="Arial" w:cs="Arial"/>
          <w:b/>
          <w:color w:val="000000" w:themeColor="text1"/>
          <w:szCs w:val="20"/>
        </w:rPr>
      </w:pPr>
      <w:r w:rsidRPr="00734F15">
        <w:rPr>
          <w:rFonts w:eastAsia="Arial" w:cs="Arial"/>
          <w:b/>
          <w:color w:val="000000" w:themeColor="text1"/>
          <w:szCs w:val="20"/>
        </w:rPr>
        <w:t>IN RELAZIONE AGLI EVENTUALI SCARICHI IDRICI PRODUTTIVI PREVISTI NEL PROGETTO</w:t>
      </w:r>
    </w:p>
    <w:p w14:paraId="55612C3C" w14:textId="06132889" w:rsidR="002A5086" w:rsidRPr="00033ABB" w:rsidRDefault="00B874D4" w:rsidP="00572729">
      <w:pPr>
        <w:pStyle w:val="Quadretto2"/>
        <w:rPr>
          <w:sz w:val="20"/>
          <w:szCs w:val="20"/>
        </w:rPr>
      </w:pPr>
      <w:r w:rsidRPr="00033ABB">
        <w:rPr>
          <w:sz w:val="20"/>
          <w:szCs w:val="20"/>
        </w:rPr>
        <w:t>17.8</w:t>
      </w:r>
      <w:r w:rsidR="00572729" w:rsidRPr="00033ABB">
        <w:rPr>
          <w:sz w:val="20"/>
          <w:szCs w:val="20"/>
        </w:rPr>
        <w:tab/>
      </w:r>
      <w:r w:rsidR="002A5086" w:rsidRPr="00033ABB">
        <w:rPr>
          <w:sz w:val="20"/>
          <w:szCs w:val="20"/>
        </w:rPr>
        <w:sym w:font="Wingdings" w:char="F0A8"/>
      </w:r>
      <w:r w:rsidR="002A5086" w:rsidRPr="00033ABB">
        <w:rPr>
          <w:sz w:val="20"/>
          <w:szCs w:val="20"/>
        </w:rPr>
        <w:tab/>
        <w:t>non è necessaria l’autorizzazione allo scarico (</w:t>
      </w:r>
      <w:r w:rsidR="002A5086" w:rsidRPr="00033ABB">
        <w:rPr>
          <w:sz w:val="20"/>
          <w:szCs w:val="20"/>
          <w:u w:val="single"/>
        </w:rPr>
        <w:t>solo se spuntato 17.1</w:t>
      </w:r>
      <w:r w:rsidR="002A5086" w:rsidRPr="00033ABB">
        <w:rPr>
          <w:sz w:val="20"/>
          <w:szCs w:val="20"/>
        </w:rPr>
        <w:t>)</w:t>
      </w:r>
    </w:p>
    <w:p w14:paraId="0BEACF72" w14:textId="49B78763" w:rsidR="002A5086" w:rsidRPr="00033ABB" w:rsidRDefault="00B874D4" w:rsidP="00572729">
      <w:pPr>
        <w:pStyle w:val="Quadretto2"/>
        <w:rPr>
          <w:sz w:val="20"/>
          <w:szCs w:val="20"/>
        </w:rPr>
      </w:pPr>
      <w:r w:rsidRPr="00033ABB">
        <w:rPr>
          <w:sz w:val="20"/>
          <w:szCs w:val="20"/>
        </w:rPr>
        <w:t>17.9</w:t>
      </w:r>
      <w:r w:rsidR="00572729" w:rsidRPr="00033ABB">
        <w:rPr>
          <w:sz w:val="20"/>
          <w:szCs w:val="20"/>
        </w:rPr>
        <w:tab/>
      </w:r>
      <w:r w:rsidR="002A5086" w:rsidRPr="00033ABB">
        <w:rPr>
          <w:sz w:val="20"/>
          <w:szCs w:val="20"/>
        </w:rPr>
        <w:sym w:font="Wingdings" w:char="F0A8"/>
      </w:r>
      <w:r w:rsidR="002A5086" w:rsidRPr="00033ABB">
        <w:rPr>
          <w:sz w:val="20"/>
          <w:szCs w:val="20"/>
        </w:rPr>
        <w:tab/>
        <w:t xml:space="preserve">è necessaria l’autorizzazione allo scarico in </w:t>
      </w:r>
      <w:r w:rsidR="002A5086" w:rsidRPr="00033ABB">
        <w:rPr>
          <w:b/>
          <w:sz w:val="20"/>
          <w:szCs w:val="20"/>
        </w:rPr>
        <w:t>fognatura o in acque superficiali</w:t>
      </w:r>
      <w:r w:rsidR="002A5086" w:rsidRPr="00033ABB">
        <w:rPr>
          <w:sz w:val="20"/>
          <w:szCs w:val="20"/>
        </w:rPr>
        <w:t xml:space="preserve"> e la stessa:</w:t>
      </w:r>
    </w:p>
    <w:p w14:paraId="4A24ED21" w14:textId="4A76E257" w:rsidR="002A5086" w:rsidRPr="00033ABB" w:rsidRDefault="00B874D4" w:rsidP="00264A87">
      <w:pPr>
        <w:pStyle w:val="Quadretto3"/>
      </w:pPr>
      <w:r w:rsidRPr="00033ABB">
        <w:t>17.9</w:t>
      </w:r>
      <w:r w:rsidR="002A5086" w:rsidRPr="00033ABB">
        <w:t>.1</w:t>
      </w:r>
      <w:r w:rsidR="002A5086" w:rsidRPr="00033ABB">
        <w:tab/>
      </w:r>
      <w:r w:rsidR="002A5086" w:rsidRPr="00033ABB">
        <w:sym w:font="Wingdings" w:char="F0A8"/>
      </w:r>
      <w:r w:rsidR="002A5086" w:rsidRPr="00033ABB">
        <w:tab/>
        <w:t>è stata richiesta nell’ambito di altre autorizzazioni o valutazioni ambientali (AUA, AIA)</w:t>
      </w:r>
    </w:p>
    <w:p w14:paraId="61C22A6D" w14:textId="73C14205" w:rsidR="002A5086" w:rsidRPr="00033ABB" w:rsidRDefault="00B874D4" w:rsidP="00264A87">
      <w:pPr>
        <w:pStyle w:val="Quadretto3"/>
      </w:pPr>
      <w:r w:rsidRPr="00033ABB">
        <w:t>17.9</w:t>
      </w:r>
      <w:r w:rsidR="002A5086" w:rsidRPr="00033ABB">
        <w:t>.2</w:t>
      </w:r>
      <w:r w:rsidR="002A5086" w:rsidRPr="00033ABB">
        <w:tab/>
      </w:r>
      <w:r w:rsidR="002A5086" w:rsidRPr="00033ABB">
        <w:sym w:font="Wingdings" w:char="F0A8"/>
      </w:r>
      <w:r w:rsidR="002A5086" w:rsidRPr="00033ABB">
        <w:tab/>
        <w:t xml:space="preserve">è stata ottenuta nell’ambito di altre autorizzazioni o valutazioni ambientali (AUA, AIA) </w:t>
      </w:r>
      <w:proofErr w:type="spellStart"/>
      <w:r w:rsidR="002A5086" w:rsidRPr="00033ABB">
        <w:t>da</w:t>
      </w:r>
      <w:proofErr w:type="spellEnd"/>
      <w:r w:rsidR="00D079E9" w:rsidRPr="00033ABB">
        <w:t xml:space="preserve"> </w:t>
      </w:r>
      <w:r w:rsidR="002A5086" w:rsidRPr="00033ABB">
        <w:t xml:space="preserve">____________ con </w:t>
      </w:r>
      <w:proofErr w:type="spellStart"/>
      <w:r w:rsidR="002A5086" w:rsidRPr="00033ABB">
        <w:t>prot</w:t>
      </w:r>
      <w:proofErr w:type="spellEnd"/>
      <w:r w:rsidR="002A5086" w:rsidRPr="00033ABB">
        <w:t xml:space="preserve">. n. ______________ in data </w:t>
      </w:r>
      <w:r w:rsidR="00734F15" w:rsidRPr="00033ABB">
        <w:rPr>
          <w:u w:val="single"/>
        </w:rPr>
        <w:tab/>
      </w:r>
      <w:r w:rsidR="00734F15" w:rsidRPr="00033ABB">
        <w:rPr>
          <w:u w:val="single"/>
        </w:rPr>
        <w:tab/>
      </w:r>
      <w:r w:rsidR="00734F15" w:rsidRPr="00033ABB">
        <w:rPr>
          <w:u w:val="single"/>
        </w:rPr>
        <w:tab/>
      </w:r>
    </w:p>
    <w:p w14:paraId="70E28F1B" w14:textId="20D1B94F" w:rsidR="002A5086" w:rsidRPr="00033ABB" w:rsidRDefault="002A5086" w:rsidP="00572729">
      <w:pPr>
        <w:pStyle w:val="Quadretto2"/>
        <w:rPr>
          <w:sz w:val="20"/>
          <w:szCs w:val="20"/>
        </w:rPr>
      </w:pPr>
      <w:r w:rsidRPr="00033ABB">
        <w:rPr>
          <w:sz w:val="20"/>
          <w:szCs w:val="20"/>
        </w:rPr>
        <w:t>17.1</w:t>
      </w:r>
      <w:r w:rsidR="00B874D4" w:rsidRPr="00033ABB">
        <w:rPr>
          <w:sz w:val="20"/>
          <w:szCs w:val="20"/>
        </w:rPr>
        <w:t>0</w:t>
      </w:r>
      <w:r w:rsidR="00D079E9" w:rsidRPr="00033ABB">
        <w:rPr>
          <w:sz w:val="20"/>
          <w:szCs w:val="20"/>
        </w:rPr>
        <w:tab/>
      </w:r>
      <w:r w:rsidRPr="00033ABB">
        <w:rPr>
          <w:sz w:val="20"/>
          <w:szCs w:val="20"/>
        </w:rPr>
        <w:sym w:font="Wingdings" w:char="F0A8"/>
      </w:r>
      <w:r w:rsidRPr="00033ABB">
        <w:rPr>
          <w:sz w:val="20"/>
          <w:szCs w:val="20"/>
        </w:rPr>
        <w:tab/>
        <w:t xml:space="preserve">se lo scarico interessa </w:t>
      </w:r>
      <w:r w:rsidRPr="00033ABB">
        <w:rPr>
          <w:b/>
          <w:sz w:val="20"/>
          <w:szCs w:val="20"/>
        </w:rPr>
        <w:t>aree demaniali</w:t>
      </w:r>
      <w:r w:rsidRPr="00033ABB">
        <w:rPr>
          <w:sz w:val="20"/>
          <w:szCs w:val="20"/>
        </w:rPr>
        <w:t>:</w:t>
      </w:r>
    </w:p>
    <w:p w14:paraId="3E98F426" w14:textId="493F5556" w:rsidR="002A5086" w:rsidRPr="00033ABB" w:rsidRDefault="00B874D4" w:rsidP="00264A87">
      <w:pPr>
        <w:pStyle w:val="Quadretto3"/>
      </w:pPr>
      <w:r w:rsidRPr="00033ABB">
        <w:t>17.10</w:t>
      </w:r>
      <w:r w:rsidR="002A5086" w:rsidRPr="00033ABB">
        <w:t>.1</w:t>
      </w:r>
      <w:r w:rsidR="002A5086" w:rsidRPr="00033ABB">
        <w:tab/>
      </w:r>
      <w:r w:rsidR="002A5086" w:rsidRPr="00033ABB">
        <w:sym w:font="Wingdings" w:char="F0A8"/>
      </w:r>
      <w:r w:rsidR="002A5086" w:rsidRPr="00033ABB">
        <w:tab/>
        <w:t xml:space="preserve">è stata richiesta la concessione demaniale ai sensi del RD 523/1904 e del Regolamento regionale Lombardia 3/2010 all’autorità idraulica competente ____________ con </w:t>
      </w:r>
      <w:proofErr w:type="spellStart"/>
      <w:r w:rsidR="002A5086" w:rsidRPr="00033ABB">
        <w:t>prot</w:t>
      </w:r>
      <w:proofErr w:type="spellEnd"/>
      <w:r w:rsidR="002A5086" w:rsidRPr="00033ABB">
        <w:t xml:space="preserve">. n. ______________ in data </w:t>
      </w:r>
      <w:r w:rsidR="00734F15" w:rsidRPr="00033ABB">
        <w:rPr>
          <w:u w:val="single"/>
        </w:rPr>
        <w:tab/>
      </w:r>
      <w:r w:rsidR="00734F15" w:rsidRPr="00033ABB">
        <w:rPr>
          <w:u w:val="single"/>
        </w:rPr>
        <w:tab/>
      </w:r>
      <w:r w:rsidR="00734F15" w:rsidRPr="00033ABB">
        <w:rPr>
          <w:u w:val="single"/>
        </w:rPr>
        <w:tab/>
      </w:r>
    </w:p>
    <w:p w14:paraId="0CDB1AAB" w14:textId="76FAA5E4" w:rsidR="002A5086" w:rsidRPr="00033ABB" w:rsidRDefault="00B874D4" w:rsidP="00264A87">
      <w:pPr>
        <w:pStyle w:val="Quadretto3"/>
      </w:pPr>
      <w:r w:rsidRPr="00033ABB">
        <w:t>17.10</w:t>
      </w:r>
      <w:r w:rsidR="002A5086" w:rsidRPr="00033ABB">
        <w:t>.2</w:t>
      </w:r>
      <w:r w:rsidR="002A5086" w:rsidRPr="00033ABB">
        <w:tab/>
      </w:r>
      <w:r w:rsidR="002A5086" w:rsidRPr="00033ABB">
        <w:sym w:font="Wingdings" w:char="F0A8"/>
      </w:r>
      <w:r w:rsidR="002A5086" w:rsidRPr="00033ABB">
        <w:tab/>
        <w:t xml:space="preserve">è stata acquisita la concessione demaniale ai sensi del RD 523/1904 e del Regolamento regionale Lombardia 3/2010 dall’autorità idraulica competente ____________ con </w:t>
      </w:r>
      <w:proofErr w:type="spellStart"/>
      <w:r w:rsidR="002A5086" w:rsidRPr="00033ABB">
        <w:t>prot</w:t>
      </w:r>
      <w:proofErr w:type="spellEnd"/>
      <w:r w:rsidR="002A5086" w:rsidRPr="00033ABB">
        <w:t xml:space="preserve">. n. ______________ in data </w:t>
      </w:r>
      <w:r w:rsidR="00734F15" w:rsidRPr="00033ABB">
        <w:rPr>
          <w:u w:val="single"/>
        </w:rPr>
        <w:tab/>
      </w:r>
      <w:r w:rsidR="00734F15" w:rsidRPr="00033ABB">
        <w:rPr>
          <w:u w:val="single"/>
        </w:rPr>
        <w:tab/>
      </w:r>
      <w:r w:rsidR="00734F15" w:rsidRPr="00033ABB">
        <w:rPr>
          <w:u w:val="single"/>
        </w:rPr>
        <w:tab/>
      </w:r>
    </w:p>
    <w:p w14:paraId="4C9AC2D3" w14:textId="4FD1B851" w:rsidR="002A5086" w:rsidRPr="00033ABB" w:rsidRDefault="00B874D4" w:rsidP="00572729">
      <w:pPr>
        <w:pStyle w:val="Quadretto2"/>
        <w:rPr>
          <w:sz w:val="20"/>
          <w:szCs w:val="20"/>
        </w:rPr>
      </w:pPr>
      <w:r w:rsidRPr="00033ABB">
        <w:rPr>
          <w:sz w:val="20"/>
          <w:szCs w:val="20"/>
        </w:rPr>
        <w:t>17.11</w:t>
      </w:r>
      <w:r w:rsidR="002A5086" w:rsidRPr="00033ABB">
        <w:rPr>
          <w:sz w:val="20"/>
          <w:szCs w:val="20"/>
        </w:rPr>
        <w:tab/>
      </w:r>
      <w:r w:rsidR="002A5086" w:rsidRPr="00033ABB">
        <w:rPr>
          <w:sz w:val="20"/>
          <w:szCs w:val="20"/>
        </w:rPr>
        <w:sym w:font="Wingdings" w:char="F0A8"/>
      </w:r>
      <w:r w:rsidR="002A5086" w:rsidRPr="00033ABB">
        <w:rPr>
          <w:sz w:val="20"/>
          <w:szCs w:val="20"/>
        </w:rPr>
        <w:tab/>
        <w:t xml:space="preserve">è necessaria l’autorizzazione allo scarico sul </w:t>
      </w:r>
      <w:r w:rsidR="002A5086" w:rsidRPr="00033ABB">
        <w:rPr>
          <w:b/>
          <w:sz w:val="20"/>
          <w:szCs w:val="20"/>
        </w:rPr>
        <w:t>suolo e negli strati superficiali del sottosuolo</w:t>
      </w:r>
      <w:r w:rsidR="002A5086" w:rsidRPr="00033ABB">
        <w:rPr>
          <w:sz w:val="20"/>
          <w:szCs w:val="20"/>
        </w:rPr>
        <w:t xml:space="preserve"> ai sensi del d.lgs. n. 152/2006 e:</w:t>
      </w:r>
    </w:p>
    <w:p w14:paraId="6830F509" w14:textId="72C431A8" w:rsidR="002A5086" w:rsidRPr="00033ABB" w:rsidRDefault="002A5086" w:rsidP="00264A87">
      <w:pPr>
        <w:pStyle w:val="Quadretto3"/>
      </w:pPr>
      <w:r w:rsidRPr="00033ABB">
        <w:t>17.</w:t>
      </w:r>
      <w:r w:rsidR="00B874D4" w:rsidRPr="00033ABB">
        <w:t>11</w:t>
      </w:r>
      <w:r w:rsidRPr="00033ABB">
        <w:t>.1</w:t>
      </w:r>
      <w:r w:rsidRPr="00033ABB">
        <w:tab/>
      </w:r>
      <w:r w:rsidRPr="00033ABB">
        <w:sym w:font="Wingdings" w:char="F0A8"/>
      </w:r>
      <w:r w:rsidRPr="00033ABB">
        <w:tab/>
        <w:t xml:space="preserve">si richiede contestualmente l’autorizzazione allegando la documentazione necessaria </w:t>
      </w:r>
    </w:p>
    <w:p w14:paraId="3935590D" w14:textId="0A916EDD" w:rsidR="002A5086" w:rsidRPr="00033ABB" w:rsidRDefault="002A5086" w:rsidP="00264A87">
      <w:pPr>
        <w:pStyle w:val="Quadretto3"/>
      </w:pPr>
      <w:r w:rsidRPr="00033ABB">
        <w:t>17.</w:t>
      </w:r>
      <w:r w:rsidR="00B874D4" w:rsidRPr="00033ABB">
        <w:t>11</w:t>
      </w:r>
      <w:r w:rsidRPr="00033ABB">
        <w:t>.2</w:t>
      </w:r>
      <w:r w:rsidRPr="00033ABB">
        <w:tab/>
      </w:r>
      <w:r w:rsidRPr="00033ABB">
        <w:sym w:font="Wingdings" w:char="F0A8"/>
      </w:r>
      <w:r w:rsidRPr="00033ABB">
        <w:tab/>
        <w:t xml:space="preserve">l’autorizzazione è stata già richiesta a ____________ con </w:t>
      </w:r>
      <w:proofErr w:type="spellStart"/>
      <w:r w:rsidRPr="00033ABB">
        <w:t>prot</w:t>
      </w:r>
      <w:proofErr w:type="spellEnd"/>
      <w:r w:rsidRPr="00033ABB">
        <w:t xml:space="preserve">. ______________ in data </w:t>
      </w:r>
      <w:r w:rsidR="00734F15" w:rsidRPr="00033ABB">
        <w:rPr>
          <w:u w:val="single"/>
        </w:rPr>
        <w:tab/>
      </w:r>
      <w:r w:rsidR="00734F15" w:rsidRPr="00033ABB">
        <w:rPr>
          <w:u w:val="single"/>
        </w:rPr>
        <w:tab/>
      </w:r>
      <w:r w:rsidR="00734F15" w:rsidRPr="00033ABB">
        <w:rPr>
          <w:u w:val="single"/>
        </w:rPr>
        <w:tab/>
      </w:r>
    </w:p>
    <w:p w14:paraId="4EA60816" w14:textId="4C9204A8" w:rsidR="002A5086" w:rsidRPr="00033ABB" w:rsidRDefault="002A5086" w:rsidP="00264A87">
      <w:pPr>
        <w:pStyle w:val="Quadretto3"/>
      </w:pPr>
      <w:r w:rsidRPr="00033ABB">
        <w:t>17.</w:t>
      </w:r>
      <w:r w:rsidR="00381CFD" w:rsidRPr="00033ABB">
        <w:t>1</w:t>
      </w:r>
      <w:r w:rsidR="00B874D4" w:rsidRPr="00033ABB">
        <w:t>1</w:t>
      </w:r>
      <w:r w:rsidRPr="00033ABB">
        <w:t>.3</w:t>
      </w:r>
      <w:r w:rsidRPr="00033ABB">
        <w:tab/>
      </w:r>
      <w:r w:rsidRPr="00033ABB">
        <w:sym w:font="Wingdings" w:char="F0A8"/>
      </w:r>
      <w:r w:rsidRPr="00033ABB">
        <w:tab/>
        <w:t xml:space="preserve">l’autorizzazione è stata ottenuta da ____________ con </w:t>
      </w:r>
      <w:proofErr w:type="spellStart"/>
      <w:r w:rsidRPr="00033ABB">
        <w:t>prot</w:t>
      </w:r>
      <w:proofErr w:type="spellEnd"/>
      <w:r w:rsidRPr="00033ABB">
        <w:t xml:space="preserve">. ______________ in data </w:t>
      </w:r>
      <w:r w:rsidR="00734F15" w:rsidRPr="00033ABB">
        <w:rPr>
          <w:u w:val="single"/>
        </w:rPr>
        <w:tab/>
      </w:r>
      <w:r w:rsidR="00734F15" w:rsidRPr="00033ABB">
        <w:rPr>
          <w:u w:val="single"/>
        </w:rPr>
        <w:tab/>
      </w:r>
      <w:r w:rsidR="00734F15" w:rsidRPr="00033ABB">
        <w:rPr>
          <w:u w:val="single"/>
        </w:rPr>
        <w:tab/>
      </w:r>
    </w:p>
    <w:p w14:paraId="52910EF4" w14:textId="5F7CA346" w:rsidR="002A5086" w:rsidRPr="00033ABB" w:rsidRDefault="00B874D4" w:rsidP="000A59E5">
      <w:pPr>
        <w:pStyle w:val="Quadretto2"/>
        <w:rPr>
          <w:sz w:val="20"/>
          <w:szCs w:val="20"/>
        </w:rPr>
      </w:pPr>
      <w:r w:rsidRPr="00033ABB">
        <w:rPr>
          <w:sz w:val="20"/>
          <w:szCs w:val="20"/>
        </w:rPr>
        <w:t>17.12</w:t>
      </w:r>
      <w:r w:rsidR="000A59E5" w:rsidRPr="00033ABB">
        <w:rPr>
          <w:sz w:val="20"/>
          <w:szCs w:val="20"/>
        </w:rPr>
        <w:tab/>
      </w:r>
      <w:r w:rsidR="002A5086" w:rsidRPr="00033ABB">
        <w:rPr>
          <w:sz w:val="20"/>
          <w:szCs w:val="20"/>
        </w:rPr>
        <w:sym w:font="Wingdings" w:char="F0A8"/>
      </w:r>
      <w:r w:rsidR="002A5086" w:rsidRPr="00033ABB">
        <w:rPr>
          <w:sz w:val="20"/>
          <w:szCs w:val="20"/>
        </w:rPr>
        <w:tab/>
        <w:t xml:space="preserve">è necessaria l’autorizzazione allo scarico in </w:t>
      </w:r>
      <w:r w:rsidR="002A5086" w:rsidRPr="00033ABB">
        <w:rPr>
          <w:b/>
          <w:sz w:val="20"/>
          <w:szCs w:val="20"/>
        </w:rPr>
        <w:t>acque superficiali</w:t>
      </w:r>
      <w:r w:rsidR="002A5086" w:rsidRPr="00033ABB">
        <w:rPr>
          <w:sz w:val="20"/>
          <w:szCs w:val="20"/>
        </w:rPr>
        <w:t xml:space="preserve"> pertanto</w:t>
      </w:r>
    </w:p>
    <w:p w14:paraId="21F7941D" w14:textId="3D19675F" w:rsidR="002A5086" w:rsidRPr="00033ABB" w:rsidRDefault="002A5086" w:rsidP="00264A87">
      <w:pPr>
        <w:pStyle w:val="Quadretto3"/>
      </w:pPr>
      <w:r w:rsidRPr="00033ABB">
        <w:t>17.</w:t>
      </w:r>
      <w:r w:rsidR="00B874D4" w:rsidRPr="00033ABB">
        <w:t>12</w:t>
      </w:r>
      <w:r w:rsidRPr="00033ABB">
        <w:t>.1</w:t>
      </w:r>
      <w:r w:rsidRPr="00033ABB">
        <w:tab/>
      </w:r>
      <w:r w:rsidRPr="00033ABB">
        <w:sym w:font="Wingdings" w:char="F0A8"/>
      </w:r>
      <w:r w:rsidRPr="00033ABB">
        <w:tab/>
        <w:t xml:space="preserve">si richiede contestualmente l’autorizzazione allegando la documentazione necessaria </w:t>
      </w:r>
    </w:p>
    <w:p w14:paraId="31F9DE79" w14:textId="0C6C0166" w:rsidR="002A5086" w:rsidRPr="00033ABB" w:rsidRDefault="002A5086" w:rsidP="00264A87">
      <w:pPr>
        <w:pStyle w:val="Quadretto3"/>
      </w:pPr>
      <w:r w:rsidRPr="00033ABB">
        <w:t>17.</w:t>
      </w:r>
      <w:r w:rsidR="00B874D4" w:rsidRPr="00033ABB">
        <w:t>12</w:t>
      </w:r>
      <w:r w:rsidRPr="00033ABB">
        <w:t>.2</w:t>
      </w:r>
      <w:r w:rsidRPr="00033ABB">
        <w:tab/>
      </w:r>
      <w:r w:rsidRPr="00033ABB">
        <w:sym w:font="Wingdings" w:char="F0A8"/>
      </w:r>
      <w:r w:rsidRPr="00033ABB">
        <w:tab/>
        <w:t>l’autorizzazione è stata già richiesta a ____________</w:t>
      </w:r>
      <w:r w:rsidR="00F25C5B" w:rsidRPr="00033ABB">
        <w:t>____________</w:t>
      </w:r>
      <w:r w:rsidRPr="00033ABB">
        <w:t xml:space="preserve"> con </w:t>
      </w:r>
      <w:proofErr w:type="spellStart"/>
      <w:r w:rsidRPr="00033ABB">
        <w:t>prot</w:t>
      </w:r>
      <w:proofErr w:type="spellEnd"/>
      <w:r w:rsidRPr="00033ABB">
        <w:t xml:space="preserve">. n. ______________ in data </w:t>
      </w:r>
      <w:r w:rsidR="00734F15" w:rsidRPr="00033ABB">
        <w:rPr>
          <w:u w:val="single"/>
        </w:rPr>
        <w:tab/>
      </w:r>
      <w:r w:rsidR="00734F15" w:rsidRPr="00033ABB">
        <w:rPr>
          <w:u w:val="single"/>
        </w:rPr>
        <w:tab/>
      </w:r>
      <w:r w:rsidR="00734F15" w:rsidRPr="00033ABB">
        <w:rPr>
          <w:u w:val="single"/>
        </w:rPr>
        <w:tab/>
      </w:r>
    </w:p>
    <w:p w14:paraId="59D89BCD" w14:textId="65199C5D" w:rsidR="006A23E5" w:rsidRPr="00033ABB" w:rsidRDefault="002A5086" w:rsidP="00264A87">
      <w:pPr>
        <w:pStyle w:val="Quadretto3"/>
      </w:pPr>
      <w:r w:rsidRPr="00033ABB">
        <w:t>17.</w:t>
      </w:r>
      <w:r w:rsidR="00B874D4" w:rsidRPr="00033ABB">
        <w:t>12</w:t>
      </w:r>
      <w:r w:rsidRPr="00033ABB">
        <w:t>.3</w:t>
      </w:r>
      <w:r w:rsidRPr="00033ABB">
        <w:tab/>
      </w:r>
      <w:r w:rsidRPr="00033ABB">
        <w:sym w:font="Wingdings" w:char="F0A8"/>
      </w:r>
      <w:r w:rsidRPr="00033ABB">
        <w:tab/>
        <w:t>l’autorizzazione è stata ottenuta da ____________</w:t>
      </w:r>
      <w:r w:rsidR="00F25C5B" w:rsidRPr="00033ABB">
        <w:t>____________</w:t>
      </w:r>
      <w:r w:rsidRPr="00033ABB">
        <w:t xml:space="preserve"> con </w:t>
      </w:r>
      <w:proofErr w:type="spellStart"/>
      <w:r w:rsidRPr="00033ABB">
        <w:t>prot</w:t>
      </w:r>
      <w:proofErr w:type="spellEnd"/>
      <w:r w:rsidRPr="00033ABB">
        <w:t xml:space="preserve">. n. ______________ in data </w:t>
      </w:r>
      <w:r w:rsidR="002403B8" w:rsidRPr="00033ABB">
        <w:rPr>
          <w:u w:val="single"/>
        </w:rPr>
        <w:tab/>
      </w:r>
      <w:r w:rsidR="002403B8" w:rsidRPr="00033ABB">
        <w:rPr>
          <w:u w:val="single"/>
        </w:rPr>
        <w:tab/>
      </w:r>
      <w:r w:rsidR="002403B8" w:rsidRPr="00033ABB">
        <w:rPr>
          <w:u w:val="single"/>
        </w:rPr>
        <w:tab/>
      </w:r>
    </w:p>
    <w:p w14:paraId="391AB45D" w14:textId="323B6FE4" w:rsidR="00036E19" w:rsidRPr="00B64785" w:rsidRDefault="00036E19" w:rsidP="00AA2E0C">
      <w:pPr>
        <w:pStyle w:val="Titoloriquadro"/>
      </w:pPr>
      <w:r w:rsidRPr="00B64785">
        <w:lastRenderedPageBreak/>
        <w:t>Intervento commerciale</w:t>
      </w:r>
      <w:r w:rsidR="009A6B1F" w:rsidRPr="00B64785">
        <w:t xml:space="preserve"> </w:t>
      </w:r>
      <w:r w:rsidR="00A13704" w:rsidRPr="00A13704">
        <w:rPr>
          <w:rStyle w:val="CitazioneintensaCarattere"/>
          <w:rFonts w:eastAsiaTheme="minorHAnsi"/>
          <w:i/>
        </w:rPr>
        <w:t>(X)</w:t>
      </w:r>
    </w:p>
    <w:p w14:paraId="50862CB9" w14:textId="6769EC88" w:rsidR="00036E19" w:rsidRPr="00033ABB" w:rsidRDefault="003035AF" w:rsidP="00F25C5B">
      <w:pPr>
        <w:pStyle w:val="Nessunaspaziatura"/>
        <w:jc w:val="both"/>
        <w:rPr>
          <w:color w:val="000000" w:themeColor="text1"/>
          <w:spacing w:val="33"/>
          <w:sz w:val="20"/>
          <w:szCs w:val="20"/>
        </w:rPr>
      </w:pPr>
      <w:proofErr w:type="gramStart"/>
      <w:r w:rsidRPr="00033ABB">
        <w:rPr>
          <w:color w:val="000000" w:themeColor="text1"/>
          <w:sz w:val="20"/>
          <w:szCs w:val="20"/>
        </w:rPr>
        <w:t>c</w:t>
      </w:r>
      <w:r w:rsidR="00036E19" w:rsidRPr="00033ABB">
        <w:rPr>
          <w:color w:val="000000" w:themeColor="text1"/>
          <w:sz w:val="20"/>
          <w:szCs w:val="20"/>
        </w:rPr>
        <w:t>on</w:t>
      </w:r>
      <w:proofErr w:type="gramEnd"/>
      <w:r w:rsidR="00036E19" w:rsidRPr="00033ABB">
        <w:rPr>
          <w:color w:val="000000" w:themeColor="text1"/>
          <w:spacing w:val="16"/>
          <w:sz w:val="20"/>
          <w:szCs w:val="20"/>
        </w:rPr>
        <w:t xml:space="preserve"> </w:t>
      </w:r>
      <w:r w:rsidR="00036E19" w:rsidRPr="00033ABB">
        <w:rPr>
          <w:color w:val="000000" w:themeColor="text1"/>
          <w:sz w:val="20"/>
          <w:szCs w:val="20"/>
        </w:rPr>
        <w:t>r</w:t>
      </w:r>
      <w:r w:rsidR="00036E19" w:rsidRPr="00033ABB">
        <w:rPr>
          <w:color w:val="000000" w:themeColor="text1"/>
          <w:spacing w:val="-1"/>
          <w:sz w:val="20"/>
          <w:szCs w:val="20"/>
        </w:rPr>
        <w:t>i</w:t>
      </w:r>
      <w:r w:rsidR="00036E19" w:rsidRPr="00033ABB">
        <w:rPr>
          <w:color w:val="000000" w:themeColor="text1"/>
          <w:spacing w:val="2"/>
          <w:sz w:val="20"/>
          <w:szCs w:val="20"/>
        </w:rPr>
        <w:t>f</w:t>
      </w:r>
      <w:r w:rsidR="00036E19" w:rsidRPr="00033ABB">
        <w:rPr>
          <w:color w:val="000000" w:themeColor="text1"/>
          <w:sz w:val="20"/>
          <w:szCs w:val="20"/>
        </w:rPr>
        <w:t>eri</w:t>
      </w:r>
      <w:r w:rsidR="00036E19" w:rsidRPr="00033ABB">
        <w:rPr>
          <w:color w:val="000000" w:themeColor="text1"/>
          <w:spacing w:val="4"/>
          <w:sz w:val="20"/>
          <w:szCs w:val="20"/>
        </w:rPr>
        <w:t>m</w:t>
      </w:r>
      <w:r w:rsidR="00036E19" w:rsidRPr="00033ABB">
        <w:rPr>
          <w:color w:val="000000" w:themeColor="text1"/>
          <w:sz w:val="20"/>
          <w:szCs w:val="20"/>
        </w:rPr>
        <w:t>e</w:t>
      </w:r>
      <w:r w:rsidR="00036E19" w:rsidRPr="00033ABB">
        <w:rPr>
          <w:color w:val="000000" w:themeColor="text1"/>
          <w:spacing w:val="-1"/>
          <w:sz w:val="20"/>
          <w:szCs w:val="20"/>
        </w:rPr>
        <w:t>n</w:t>
      </w:r>
      <w:r w:rsidR="00036E19" w:rsidRPr="00033ABB">
        <w:rPr>
          <w:color w:val="000000" w:themeColor="text1"/>
          <w:sz w:val="20"/>
          <w:szCs w:val="20"/>
        </w:rPr>
        <w:t>to</w:t>
      </w:r>
      <w:r w:rsidR="00036E19" w:rsidRPr="00033ABB">
        <w:rPr>
          <w:color w:val="000000" w:themeColor="text1"/>
          <w:spacing w:val="11"/>
          <w:sz w:val="20"/>
          <w:szCs w:val="20"/>
        </w:rPr>
        <w:t xml:space="preserve"> </w:t>
      </w:r>
      <w:r w:rsidR="00036E19" w:rsidRPr="00033ABB">
        <w:rPr>
          <w:color w:val="000000" w:themeColor="text1"/>
          <w:sz w:val="20"/>
          <w:szCs w:val="20"/>
        </w:rPr>
        <w:t>al</w:t>
      </w:r>
      <w:r w:rsidR="00036E19" w:rsidRPr="00033ABB">
        <w:rPr>
          <w:color w:val="000000" w:themeColor="text1"/>
          <w:spacing w:val="-1"/>
          <w:sz w:val="20"/>
          <w:szCs w:val="20"/>
        </w:rPr>
        <w:t>l</w:t>
      </w:r>
      <w:r w:rsidR="00036E19" w:rsidRPr="00033ABB">
        <w:rPr>
          <w:color w:val="000000" w:themeColor="text1"/>
          <w:sz w:val="20"/>
          <w:szCs w:val="20"/>
        </w:rPr>
        <w:t>a</w:t>
      </w:r>
      <w:r w:rsidR="00036E19" w:rsidRPr="00033ABB">
        <w:rPr>
          <w:color w:val="000000" w:themeColor="text1"/>
          <w:spacing w:val="20"/>
          <w:sz w:val="20"/>
          <w:szCs w:val="20"/>
        </w:rPr>
        <w:t xml:space="preserve"> </w:t>
      </w:r>
      <w:r w:rsidR="00036E19" w:rsidRPr="00033ABB">
        <w:rPr>
          <w:color w:val="000000" w:themeColor="text1"/>
          <w:sz w:val="20"/>
          <w:szCs w:val="20"/>
        </w:rPr>
        <w:t>no</w:t>
      </w:r>
      <w:r w:rsidR="00036E19" w:rsidRPr="00033ABB">
        <w:rPr>
          <w:color w:val="000000" w:themeColor="text1"/>
          <w:spacing w:val="-1"/>
          <w:sz w:val="20"/>
          <w:szCs w:val="20"/>
        </w:rPr>
        <w:t>r</w:t>
      </w:r>
      <w:r w:rsidR="00036E19" w:rsidRPr="00033ABB">
        <w:rPr>
          <w:color w:val="000000" w:themeColor="text1"/>
          <w:spacing w:val="3"/>
          <w:sz w:val="20"/>
          <w:szCs w:val="20"/>
        </w:rPr>
        <w:t>m</w:t>
      </w:r>
      <w:r w:rsidR="00036E19" w:rsidRPr="00033ABB">
        <w:rPr>
          <w:color w:val="000000" w:themeColor="text1"/>
          <w:sz w:val="20"/>
          <w:szCs w:val="20"/>
        </w:rPr>
        <w:t>ati</w:t>
      </w:r>
      <w:r w:rsidR="00036E19" w:rsidRPr="00033ABB">
        <w:rPr>
          <w:color w:val="000000" w:themeColor="text1"/>
          <w:spacing w:val="2"/>
          <w:sz w:val="20"/>
          <w:szCs w:val="20"/>
        </w:rPr>
        <w:t>v</w:t>
      </w:r>
      <w:r w:rsidR="00036E19" w:rsidRPr="00033ABB">
        <w:rPr>
          <w:color w:val="000000" w:themeColor="text1"/>
          <w:sz w:val="20"/>
          <w:szCs w:val="20"/>
        </w:rPr>
        <w:t>a</w:t>
      </w:r>
      <w:r w:rsidR="00036E19" w:rsidRPr="00033ABB">
        <w:rPr>
          <w:color w:val="000000" w:themeColor="text1"/>
          <w:spacing w:val="12"/>
          <w:sz w:val="20"/>
          <w:szCs w:val="20"/>
        </w:rPr>
        <w:t xml:space="preserve"> </w:t>
      </w:r>
      <w:r w:rsidR="00036E19" w:rsidRPr="00033ABB">
        <w:rPr>
          <w:color w:val="000000" w:themeColor="text1"/>
          <w:sz w:val="20"/>
          <w:szCs w:val="20"/>
        </w:rPr>
        <w:t>commercia</w:t>
      </w:r>
      <w:r w:rsidR="00036E19" w:rsidRPr="00033ABB">
        <w:rPr>
          <w:color w:val="000000" w:themeColor="text1"/>
          <w:spacing w:val="-1"/>
          <w:sz w:val="20"/>
          <w:szCs w:val="20"/>
        </w:rPr>
        <w:t>l</w:t>
      </w:r>
      <w:r w:rsidR="00036E19" w:rsidRPr="00033ABB">
        <w:rPr>
          <w:color w:val="000000" w:themeColor="text1"/>
          <w:sz w:val="20"/>
          <w:szCs w:val="20"/>
        </w:rPr>
        <w:t>e</w:t>
      </w:r>
      <w:r w:rsidR="00036E19" w:rsidRPr="00033ABB">
        <w:rPr>
          <w:b/>
          <w:color w:val="000000" w:themeColor="text1"/>
          <w:spacing w:val="12"/>
          <w:sz w:val="20"/>
          <w:szCs w:val="20"/>
        </w:rPr>
        <w:t xml:space="preserve"> </w:t>
      </w:r>
      <w:r w:rsidR="00036E19" w:rsidRPr="00033ABB">
        <w:rPr>
          <w:color w:val="000000" w:themeColor="text1"/>
          <w:sz w:val="20"/>
          <w:szCs w:val="20"/>
        </w:rPr>
        <w:t>di</w:t>
      </w:r>
      <w:r w:rsidR="00036E19" w:rsidRPr="00033ABB">
        <w:rPr>
          <w:color w:val="000000" w:themeColor="text1"/>
          <w:spacing w:val="18"/>
          <w:sz w:val="20"/>
          <w:szCs w:val="20"/>
        </w:rPr>
        <w:t xml:space="preserve"> </w:t>
      </w:r>
      <w:r w:rsidR="00036E19" w:rsidRPr="00033ABB">
        <w:rPr>
          <w:color w:val="000000" w:themeColor="text1"/>
          <w:sz w:val="20"/>
          <w:szCs w:val="20"/>
        </w:rPr>
        <w:t>c</w:t>
      </w:r>
      <w:r w:rsidR="00036E19" w:rsidRPr="00033ABB">
        <w:rPr>
          <w:color w:val="000000" w:themeColor="text1"/>
          <w:spacing w:val="2"/>
          <w:sz w:val="20"/>
          <w:szCs w:val="20"/>
        </w:rPr>
        <w:t>u</w:t>
      </w:r>
      <w:r w:rsidR="00036E19" w:rsidRPr="00033ABB">
        <w:rPr>
          <w:color w:val="000000" w:themeColor="text1"/>
          <w:sz w:val="20"/>
          <w:szCs w:val="20"/>
        </w:rPr>
        <w:t>i</w:t>
      </w:r>
      <w:r w:rsidR="00036E19" w:rsidRPr="00033ABB">
        <w:rPr>
          <w:color w:val="000000" w:themeColor="text1"/>
          <w:spacing w:val="19"/>
          <w:sz w:val="20"/>
          <w:szCs w:val="20"/>
        </w:rPr>
        <w:t xml:space="preserve"> </w:t>
      </w:r>
      <w:r w:rsidR="00036E19" w:rsidRPr="00033ABB">
        <w:rPr>
          <w:color w:val="000000" w:themeColor="text1"/>
          <w:sz w:val="20"/>
          <w:szCs w:val="20"/>
        </w:rPr>
        <w:t>al</w:t>
      </w:r>
      <w:r w:rsidR="00036E19" w:rsidRPr="00033ABB">
        <w:rPr>
          <w:color w:val="000000" w:themeColor="text1"/>
          <w:spacing w:val="18"/>
          <w:sz w:val="20"/>
          <w:szCs w:val="20"/>
        </w:rPr>
        <w:t xml:space="preserve"> </w:t>
      </w:r>
      <w:proofErr w:type="spellStart"/>
      <w:r w:rsidR="00036E19" w:rsidRPr="00033ABB">
        <w:rPr>
          <w:color w:val="000000" w:themeColor="text1"/>
          <w:sz w:val="20"/>
          <w:szCs w:val="20"/>
        </w:rPr>
        <w:t>D</w:t>
      </w:r>
      <w:r w:rsidR="00036E19" w:rsidRPr="00033ABB">
        <w:rPr>
          <w:color w:val="000000" w:themeColor="text1"/>
          <w:spacing w:val="2"/>
          <w:sz w:val="20"/>
          <w:szCs w:val="20"/>
        </w:rPr>
        <w:t>L</w:t>
      </w:r>
      <w:r w:rsidR="00036E19" w:rsidRPr="00033ABB">
        <w:rPr>
          <w:color w:val="000000" w:themeColor="text1"/>
          <w:sz w:val="20"/>
          <w:szCs w:val="20"/>
        </w:rPr>
        <w:t>gs</w:t>
      </w:r>
      <w:proofErr w:type="spellEnd"/>
      <w:r w:rsidR="00036E19" w:rsidRPr="00033ABB">
        <w:rPr>
          <w:color w:val="000000" w:themeColor="text1"/>
          <w:spacing w:val="17"/>
          <w:sz w:val="20"/>
          <w:szCs w:val="20"/>
        </w:rPr>
        <w:t xml:space="preserve"> </w:t>
      </w:r>
      <w:r w:rsidR="00036E19" w:rsidRPr="00033ABB">
        <w:rPr>
          <w:color w:val="000000" w:themeColor="text1"/>
          <w:sz w:val="20"/>
          <w:szCs w:val="20"/>
        </w:rPr>
        <w:t>1</w:t>
      </w:r>
      <w:r w:rsidR="00036E19" w:rsidRPr="00033ABB">
        <w:rPr>
          <w:color w:val="000000" w:themeColor="text1"/>
          <w:spacing w:val="-1"/>
          <w:sz w:val="20"/>
          <w:szCs w:val="20"/>
        </w:rPr>
        <w:t>1</w:t>
      </w:r>
      <w:r w:rsidR="00036E19" w:rsidRPr="00033ABB">
        <w:rPr>
          <w:color w:val="000000" w:themeColor="text1"/>
          <w:sz w:val="20"/>
          <w:szCs w:val="20"/>
        </w:rPr>
        <w:t>4</w:t>
      </w:r>
      <w:r w:rsidR="00036E19" w:rsidRPr="00033ABB">
        <w:rPr>
          <w:color w:val="000000" w:themeColor="text1"/>
          <w:spacing w:val="2"/>
          <w:sz w:val="20"/>
          <w:szCs w:val="20"/>
        </w:rPr>
        <w:t>/</w:t>
      </w:r>
      <w:r w:rsidR="00036E19" w:rsidRPr="00033ABB">
        <w:rPr>
          <w:color w:val="000000" w:themeColor="text1"/>
          <w:sz w:val="20"/>
          <w:szCs w:val="20"/>
        </w:rPr>
        <w:t>9</w:t>
      </w:r>
      <w:r w:rsidR="00036E19" w:rsidRPr="00033ABB">
        <w:rPr>
          <w:color w:val="000000" w:themeColor="text1"/>
          <w:spacing w:val="-1"/>
          <w:sz w:val="20"/>
          <w:szCs w:val="20"/>
        </w:rPr>
        <w:t>8</w:t>
      </w:r>
      <w:r w:rsidR="00036E19" w:rsidRPr="00033ABB">
        <w:rPr>
          <w:color w:val="000000" w:themeColor="text1"/>
          <w:sz w:val="20"/>
          <w:szCs w:val="20"/>
        </w:rPr>
        <w:t>,</w:t>
      </w:r>
      <w:r w:rsidR="00036E19" w:rsidRPr="00033ABB">
        <w:rPr>
          <w:color w:val="000000" w:themeColor="text1"/>
          <w:spacing w:val="16"/>
          <w:sz w:val="20"/>
          <w:szCs w:val="20"/>
        </w:rPr>
        <w:t xml:space="preserve"> </w:t>
      </w:r>
      <w:r w:rsidR="00036E19" w:rsidRPr="00033ABB">
        <w:rPr>
          <w:color w:val="000000" w:themeColor="text1"/>
          <w:spacing w:val="-1"/>
          <w:sz w:val="20"/>
          <w:szCs w:val="20"/>
        </w:rPr>
        <w:t xml:space="preserve">L.R. n. </w:t>
      </w:r>
      <w:r w:rsidR="00036E19" w:rsidRPr="00033ABB">
        <w:rPr>
          <w:color w:val="000000" w:themeColor="text1"/>
          <w:sz w:val="20"/>
          <w:szCs w:val="20"/>
        </w:rPr>
        <w:t>6</w:t>
      </w:r>
      <w:r w:rsidR="00036E19" w:rsidRPr="00033ABB">
        <w:rPr>
          <w:color w:val="000000" w:themeColor="text1"/>
          <w:spacing w:val="2"/>
          <w:sz w:val="20"/>
          <w:szCs w:val="20"/>
        </w:rPr>
        <w:t>/</w:t>
      </w:r>
      <w:r w:rsidR="00036E19" w:rsidRPr="00033ABB">
        <w:rPr>
          <w:color w:val="000000" w:themeColor="text1"/>
          <w:sz w:val="20"/>
          <w:szCs w:val="20"/>
        </w:rPr>
        <w:t>2</w:t>
      </w:r>
      <w:r w:rsidR="00036E19" w:rsidRPr="00033ABB">
        <w:rPr>
          <w:color w:val="000000" w:themeColor="text1"/>
          <w:spacing w:val="-1"/>
          <w:sz w:val="20"/>
          <w:szCs w:val="20"/>
        </w:rPr>
        <w:t>0</w:t>
      </w:r>
      <w:r w:rsidR="00036E19" w:rsidRPr="00033ABB">
        <w:rPr>
          <w:color w:val="000000" w:themeColor="text1"/>
          <w:spacing w:val="2"/>
          <w:sz w:val="20"/>
          <w:szCs w:val="20"/>
        </w:rPr>
        <w:t>10</w:t>
      </w:r>
      <w:r w:rsidR="00036E19" w:rsidRPr="00033ABB">
        <w:rPr>
          <w:color w:val="000000" w:themeColor="text1"/>
          <w:sz w:val="20"/>
          <w:szCs w:val="20"/>
        </w:rPr>
        <w:t>,</w:t>
      </w:r>
      <w:r w:rsidR="00036E19" w:rsidRPr="00033ABB">
        <w:rPr>
          <w:color w:val="000000" w:themeColor="text1"/>
          <w:spacing w:val="14"/>
          <w:sz w:val="20"/>
          <w:szCs w:val="20"/>
        </w:rPr>
        <w:t xml:space="preserve"> </w:t>
      </w:r>
      <w:r w:rsidR="00036E19" w:rsidRPr="00033ABB">
        <w:rPr>
          <w:color w:val="000000" w:themeColor="text1"/>
          <w:sz w:val="20"/>
          <w:szCs w:val="20"/>
        </w:rPr>
        <w:t>a</w:t>
      </w:r>
      <w:r w:rsidR="00036E19" w:rsidRPr="00033ABB">
        <w:rPr>
          <w:color w:val="000000" w:themeColor="text1"/>
          <w:spacing w:val="-1"/>
          <w:sz w:val="20"/>
          <w:szCs w:val="20"/>
        </w:rPr>
        <w:t>l</w:t>
      </w:r>
      <w:r w:rsidR="00036E19" w:rsidRPr="00033ABB">
        <w:rPr>
          <w:color w:val="000000" w:themeColor="text1"/>
          <w:sz w:val="20"/>
          <w:szCs w:val="20"/>
        </w:rPr>
        <w:t>la</w:t>
      </w:r>
      <w:r w:rsidR="00036E19" w:rsidRPr="00033ABB">
        <w:rPr>
          <w:color w:val="000000" w:themeColor="text1"/>
          <w:spacing w:val="18"/>
          <w:sz w:val="20"/>
          <w:szCs w:val="20"/>
        </w:rPr>
        <w:t xml:space="preserve"> </w:t>
      </w:r>
      <w:r w:rsidR="00036E19" w:rsidRPr="00033ABB">
        <w:rPr>
          <w:color w:val="000000" w:themeColor="text1"/>
          <w:sz w:val="20"/>
          <w:szCs w:val="20"/>
        </w:rPr>
        <w:t>DGR</w:t>
      </w:r>
      <w:r w:rsidR="00036E19" w:rsidRPr="00033ABB">
        <w:rPr>
          <w:color w:val="000000" w:themeColor="text1"/>
          <w:spacing w:val="17"/>
          <w:sz w:val="20"/>
          <w:szCs w:val="20"/>
        </w:rPr>
        <w:t xml:space="preserve"> </w:t>
      </w:r>
      <w:r w:rsidR="00036E19" w:rsidRPr="00033ABB">
        <w:rPr>
          <w:color w:val="000000" w:themeColor="text1"/>
          <w:spacing w:val="2"/>
          <w:sz w:val="20"/>
          <w:szCs w:val="20"/>
        </w:rPr>
        <w:t>1</w:t>
      </w:r>
      <w:r w:rsidR="00036E19" w:rsidRPr="00033ABB">
        <w:rPr>
          <w:color w:val="000000" w:themeColor="text1"/>
          <w:sz w:val="20"/>
          <w:szCs w:val="20"/>
        </w:rPr>
        <w:t>1</w:t>
      </w:r>
      <w:r w:rsidR="00036E19" w:rsidRPr="00033ABB">
        <w:rPr>
          <w:color w:val="000000" w:themeColor="text1"/>
          <w:spacing w:val="-1"/>
          <w:sz w:val="20"/>
          <w:szCs w:val="20"/>
        </w:rPr>
        <w:t>9</w:t>
      </w:r>
      <w:r w:rsidR="00036E19" w:rsidRPr="00033ABB">
        <w:rPr>
          <w:color w:val="000000" w:themeColor="text1"/>
          <w:sz w:val="20"/>
          <w:szCs w:val="20"/>
        </w:rPr>
        <w:t>3</w:t>
      </w:r>
      <w:r w:rsidR="00036E19" w:rsidRPr="00033ABB">
        <w:rPr>
          <w:color w:val="000000" w:themeColor="text1"/>
          <w:spacing w:val="2"/>
          <w:sz w:val="20"/>
          <w:szCs w:val="20"/>
        </w:rPr>
        <w:t>/</w:t>
      </w:r>
      <w:r w:rsidR="00036E19" w:rsidRPr="00033ABB">
        <w:rPr>
          <w:color w:val="000000" w:themeColor="text1"/>
          <w:sz w:val="20"/>
          <w:szCs w:val="20"/>
        </w:rPr>
        <w:t>13</w:t>
      </w:r>
      <w:r w:rsidR="00036E19" w:rsidRPr="00033ABB">
        <w:rPr>
          <w:color w:val="000000" w:themeColor="text1"/>
          <w:spacing w:val="13"/>
          <w:sz w:val="20"/>
          <w:szCs w:val="20"/>
        </w:rPr>
        <w:t xml:space="preserve"> </w:t>
      </w:r>
      <w:r w:rsidR="00036E19" w:rsidRPr="00033ABB">
        <w:rPr>
          <w:color w:val="000000" w:themeColor="text1"/>
          <w:sz w:val="20"/>
          <w:szCs w:val="20"/>
        </w:rPr>
        <w:t>e</w:t>
      </w:r>
      <w:r w:rsidR="00036E19" w:rsidRPr="00033ABB">
        <w:rPr>
          <w:color w:val="000000" w:themeColor="text1"/>
          <w:spacing w:val="22"/>
          <w:sz w:val="20"/>
          <w:szCs w:val="20"/>
        </w:rPr>
        <w:t xml:space="preserve"> </w:t>
      </w:r>
      <w:r w:rsidR="00036E19" w:rsidRPr="00033ABB">
        <w:rPr>
          <w:color w:val="000000" w:themeColor="text1"/>
          <w:sz w:val="20"/>
          <w:szCs w:val="20"/>
        </w:rPr>
        <w:t>al</w:t>
      </w:r>
      <w:r w:rsidR="00036E19" w:rsidRPr="00033ABB">
        <w:rPr>
          <w:color w:val="000000" w:themeColor="text1"/>
          <w:spacing w:val="-1"/>
          <w:sz w:val="20"/>
          <w:szCs w:val="20"/>
        </w:rPr>
        <w:t>l</w:t>
      </w:r>
      <w:r w:rsidR="00036E19" w:rsidRPr="00033ABB">
        <w:rPr>
          <w:color w:val="000000" w:themeColor="text1"/>
          <w:sz w:val="20"/>
          <w:szCs w:val="20"/>
        </w:rPr>
        <w:t>a</w:t>
      </w:r>
      <w:r w:rsidR="00036E19" w:rsidRPr="00033ABB">
        <w:rPr>
          <w:color w:val="000000" w:themeColor="text1"/>
          <w:spacing w:val="20"/>
          <w:sz w:val="20"/>
          <w:szCs w:val="20"/>
        </w:rPr>
        <w:t xml:space="preserve"> </w:t>
      </w:r>
      <w:r w:rsidR="00036E19" w:rsidRPr="00033ABB">
        <w:rPr>
          <w:color w:val="000000" w:themeColor="text1"/>
          <w:sz w:val="20"/>
          <w:szCs w:val="20"/>
        </w:rPr>
        <w:t>DGR 6</w:t>
      </w:r>
      <w:r w:rsidR="00036E19" w:rsidRPr="00033ABB">
        <w:rPr>
          <w:color w:val="000000" w:themeColor="text1"/>
          <w:spacing w:val="-1"/>
          <w:sz w:val="20"/>
          <w:szCs w:val="20"/>
        </w:rPr>
        <w:t>0</w:t>
      </w:r>
      <w:r w:rsidR="00036E19" w:rsidRPr="00033ABB">
        <w:rPr>
          <w:color w:val="000000" w:themeColor="text1"/>
          <w:sz w:val="20"/>
          <w:szCs w:val="20"/>
        </w:rPr>
        <w:t>24/2009</w:t>
      </w:r>
      <w:r w:rsidR="00036E19" w:rsidRPr="00033ABB">
        <w:rPr>
          <w:color w:val="000000" w:themeColor="text1"/>
          <w:spacing w:val="32"/>
          <w:sz w:val="20"/>
          <w:szCs w:val="20"/>
        </w:rPr>
        <w:t xml:space="preserve"> </w:t>
      </w:r>
      <w:r w:rsidR="00036E19" w:rsidRPr="00033ABB">
        <w:rPr>
          <w:color w:val="000000" w:themeColor="text1"/>
          <w:sz w:val="20"/>
          <w:szCs w:val="20"/>
        </w:rPr>
        <w:t>e</w:t>
      </w:r>
      <w:r w:rsidR="00036E19" w:rsidRPr="00033ABB">
        <w:rPr>
          <w:color w:val="000000" w:themeColor="text1"/>
          <w:spacing w:val="41"/>
          <w:sz w:val="20"/>
          <w:szCs w:val="20"/>
        </w:rPr>
        <w:t xml:space="preserve"> </w:t>
      </w:r>
      <w:r w:rsidR="00036E19" w:rsidRPr="00033ABB">
        <w:rPr>
          <w:color w:val="000000" w:themeColor="text1"/>
          <w:sz w:val="20"/>
          <w:szCs w:val="20"/>
        </w:rPr>
        <w:t>successi</w:t>
      </w:r>
      <w:r w:rsidR="00036E19" w:rsidRPr="00033ABB">
        <w:rPr>
          <w:color w:val="000000" w:themeColor="text1"/>
          <w:spacing w:val="-1"/>
          <w:sz w:val="20"/>
          <w:szCs w:val="20"/>
        </w:rPr>
        <w:t>v</w:t>
      </w:r>
      <w:r w:rsidR="00036E19" w:rsidRPr="00033ABB">
        <w:rPr>
          <w:color w:val="000000" w:themeColor="text1"/>
          <w:sz w:val="20"/>
          <w:szCs w:val="20"/>
        </w:rPr>
        <w:t>e</w:t>
      </w:r>
      <w:r w:rsidR="00036E19" w:rsidRPr="00033ABB">
        <w:rPr>
          <w:color w:val="000000" w:themeColor="text1"/>
          <w:spacing w:val="35"/>
          <w:sz w:val="20"/>
          <w:szCs w:val="20"/>
        </w:rPr>
        <w:t xml:space="preserve"> </w:t>
      </w:r>
      <w:r w:rsidR="00036E19" w:rsidRPr="00033ABB">
        <w:rPr>
          <w:color w:val="000000" w:themeColor="text1"/>
          <w:spacing w:val="4"/>
          <w:sz w:val="20"/>
          <w:szCs w:val="20"/>
        </w:rPr>
        <w:t>m</w:t>
      </w:r>
      <w:r w:rsidR="00036E19" w:rsidRPr="00033ABB">
        <w:rPr>
          <w:color w:val="000000" w:themeColor="text1"/>
          <w:sz w:val="20"/>
          <w:szCs w:val="20"/>
        </w:rPr>
        <w:t>o</w:t>
      </w:r>
      <w:r w:rsidR="00036E19" w:rsidRPr="00033ABB">
        <w:rPr>
          <w:color w:val="000000" w:themeColor="text1"/>
          <w:spacing w:val="-1"/>
          <w:sz w:val="20"/>
          <w:szCs w:val="20"/>
        </w:rPr>
        <w:t>di</w:t>
      </w:r>
      <w:r w:rsidR="00036E19" w:rsidRPr="00033ABB">
        <w:rPr>
          <w:color w:val="000000" w:themeColor="text1"/>
          <w:spacing w:val="2"/>
          <w:sz w:val="20"/>
          <w:szCs w:val="20"/>
        </w:rPr>
        <w:t>f</w:t>
      </w:r>
      <w:r w:rsidR="00036E19" w:rsidRPr="00033ABB">
        <w:rPr>
          <w:color w:val="000000" w:themeColor="text1"/>
          <w:spacing w:val="-1"/>
          <w:sz w:val="20"/>
          <w:szCs w:val="20"/>
        </w:rPr>
        <w:t>i</w:t>
      </w:r>
      <w:r w:rsidR="00036E19" w:rsidRPr="00033ABB">
        <w:rPr>
          <w:color w:val="000000" w:themeColor="text1"/>
          <w:sz w:val="20"/>
          <w:szCs w:val="20"/>
        </w:rPr>
        <w:t>che</w:t>
      </w:r>
      <w:r w:rsidR="00036E19" w:rsidRPr="00033ABB">
        <w:rPr>
          <w:color w:val="000000" w:themeColor="text1"/>
          <w:spacing w:val="33"/>
          <w:sz w:val="20"/>
          <w:szCs w:val="20"/>
        </w:rPr>
        <w:t xml:space="preserve"> </w:t>
      </w:r>
      <w:r w:rsidR="00036E19" w:rsidRPr="00033ABB">
        <w:rPr>
          <w:color w:val="000000" w:themeColor="text1"/>
          <w:sz w:val="20"/>
          <w:szCs w:val="20"/>
        </w:rPr>
        <w:t>p</w:t>
      </w:r>
      <w:r w:rsidR="00036E19" w:rsidRPr="00033ABB">
        <w:rPr>
          <w:color w:val="000000" w:themeColor="text1"/>
          <w:spacing w:val="-1"/>
          <w:sz w:val="20"/>
          <w:szCs w:val="20"/>
        </w:rPr>
        <w:t>e</w:t>
      </w:r>
      <w:r w:rsidR="00036E19" w:rsidRPr="00033ABB">
        <w:rPr>
          <w:color w:val="000000" w:themeColor="text1"/>
          <w:sz w:val="20"/>
          <w:szCs w:val="20"/>
        </w:rPr>
        <w:t>r</w:t>
      </w:r>
      <w:r w:rsidR="00036E19" w:rsidRPr="00033ABB">
        <w:rPr>
          <w:color w:val="000000" w:themeColor="text1"/>
          <w:spacing w:val="41"/>
          <w:sz w:val="20"/>
          <w:szCs w:val="20"/>
        </w:rPr>
        <w:t xml:space="preserve"> </w:t>
      </w:r>
      <w:r w:rsidR="00036E19" w:rsidRPr="00033ABB">
        <w:rPr>
          <w:color w:val="000000" w:themeColor="text1"/>
          <w:spacing w:val="-1"/>
          <w:sz w:val="20"/>
          <w:szCs w:val="20"/>
        </w:rPr>
        <w:t>l</w:t>
      </w:r>
      <w:r w:rsidR="00036E19" w:rsidRPr="00033ABB">
        <w:rPr>
          <w:color w:val="000000" w:themeColor="text1"/>
          <w:sz w:val="20"/>
          <w:szCs w:val="20"/>
        </w:rPr>
        <w:t>’</w:t>
      </w:r>
      <w:r w:rsidR="00036E19" w:rsidRPr="00033ABB">
        <w:rPr>
          <w:color w:val="000000" w:themeColor="text1"/>
          <w:spacing w:val="-1"/>
          <w:sz w:val="20"/>
          <w:szCs w:val="20"/>
        </w:rPr>
        <w:t>i</w:t>
      </w:r>
      <w:r w:rsidR="00036E19" w:rsidRPr="00033ABB">
        <w:rPr>
          <w:color w:val="000000" w:themeColor="text1"/>
          <w:sz w:val="20"/>
          <w:szCs w:val="20"/>
        </w:rPr>
        <w:t>n</w:t>
      </w:r>
      <w:r w:rsidR="00036E19" w:rsidRPr="00033ABB">
        <w:rPr>
          <w:color w:val="000000" w:themeColor="text1"/>
          <w:spacing w:val="2"/>
          <w:sz w:val="20"/>
          <w:szCs w:val="20"/>
        </w:rPr>
        <w:t>t</w:t>
      </w:r>
      <w:r w:rsidR="00036E19" w:rsidRPr="00033ABB">
        <w:rPr>
          <w:color w:val="000000" w:themeColor="text1"/>
          <w:sz w:val="20"/>
          <w:szCs w:val="20"/>
        </w:rPr>
        <w:t>er</w:t>
      </w:r>
      <w:r w:rsidR="00036E19" w:rsidRPr="00033ABB">
        <w:rPr>
          <w:color w:val="000000" w:themeColor="text1"/>
          <w:spacing w:val="-1"/>
          <w:sz w:val="20"/>
          <w:szCs w:val="20"/>
        </w:rPr>
        <w:t>v</w:t>
      </w:r>
      <w:r w:rsidR="00036E19" w:rsidRPr="00033ABB">
        <w:rPr>
          <w:color w:val="000000" w:themeColor="text1"/>
          <w:spacing w:val="2"/>
          <w:sz w:val="20"/>
          <w:szCs w:val="20"/>
        </w:rPr>
        <w:t>e</w:t>
      </w:r>
      <w:r w:rsidR="00036E19" w:rsidRPr="00033ABB">
        <w:rPr>
          <w:color w:val="000000" w:themeColor="text1"/>
          <w:sz w:val="20"/>
          <w:szCs w:val="20"/>
        </w:rPr>
        <w:t>nto</w:t>
      </w:r>
      <w:r w:rsidR="00036E19" w:rsidRPr="00033ABB">
        <w:rPr>
          <w:color w:val="000000" w:themeColor="text1"/>
          <w:spacing w:val="35"/>
          <w:sz w:val="20"/>
          <w:szCs w:val="20"/>
        </w:rPr>
        <w:t xml:space="preserve"> </w:t>
      </w:r>
      <w:r w:rsidR="00036E19" w:rsidRPr="00033ABB">
        <w:rPr>
          <w:color w:val="000000" w:themeColor="text1"/>
          <w:sz w:val="20"/>
          <w:szCs w:val="20"/>
        </w:rPr>
        <w:t>da</w:t>
      </w:r>
      <w:r w:rsidR="00036E19" w:rsidRPr="00033ABB">
        <w:rPr>
          <w:color w:val="000000" w:themeColor="text1"/>
          <w:spacing w:val="39"/>
          <w:sz w:val="20"/>
          <w:szCs w:val="20"/>
        </w:rPr>
        <w:t xml:space="preserve"> </w:t>
      </w:r>
      <w:r w:rsidR="00036E19" w:rsidRPr="00033ABB">
        <w:rPr>
          <w:color w:val="000000" w:themeColor="text1"/>
          <w:sz w:val="20"/>
          <w:szCs w:val="20"/>
        </w:rPr>
        <w:t>rea</w:t>
      </w:r>
      <w:r w:rsidR="00036E19" w:rsidRPr="00033ABB">
        <w:rPr>
          <w:color w:val="000000" w:themeColor="text1"/>
          <w:spacing w:val="-1"/>
          <w:sz w:val="20"/>
          <w:szCs w:val="20"/>
        </w:rPr>
        <w:t>l</w:t>
      </w:r>
      <w:r w:rsidR="00036E19" w:rsidRPr="00033ABB">
        <w:rPr>
          <w:color w:val="000000" w:themeColor="text1"/>
          <w:sz w:val="20"/>
          <w:szCs w:val="20"/>
        </w:rPr>
        <w:t>iz</w:t>
      </w:r>
      <w:r w:rsidR="00036E19" w:rsidRPr="00033ABB">
        <w:rPr>
          <w:color w:val="000000" w:themeColor="text1"/>
          <w:spacing w:val="-1"/>
          <w:sz w:val="20"/>
          <w:szCs w:val="20"/>
        </w:rPr>
        <w:t>z</w:t>
      </w:r>
      <w:r w:rsidR="00036E19" w:rsidRPr="00033ABB">
        <w:rPr>
          <w:color w:val="000000" w:themeColor="text1"/>
          <w:sz w:val="20"/>
          <w:szCs w:val="20"/>
        </w:rPr>
        <w:t>ar</w:t>
      </w:r>
      <w:r w:rsidR="00036E19" w:rsidRPr="00033ABB">
        <w:rPr>
          <w:color w:val="000000" w:themeColor="text1"/>
          <w:spacing w:val="2"/>
          <w:sz w:val="20"/>
          <w:szCs w:val="20"/>
        </w:rPr>
        <w:t>s</w:t>
      </w:r>
      <w:r w:rsidR="00036E19" w:rsidRPr="00033ABB">
        <w:rPr>
          <w:color w:val="000000" w:themeColor="text1"/>
          <w:sz w:val="20"/>
          <w:szCs w:val="20"/>
        </w:rPr>
        <w:t>i</w:t>
      </w:r>
      <w:r w:rsidR="00036E19" w:rsidRPr="00033ABB">
        <w:rPr>
          <w:color w:val="000000" w:themeColor="text1"/>
          <w:spacing w:val="33"/>
          <w:sz w:val="20"/>
          <w:szCs w:val="20"/>
        </w:rPr>
        <w:t>:</w:t>
      </w:r>
    </w:p>
    <w:p w14:paraId="466EA659" w14:textId="483598D4" w:rsidR="00036E19" w:rsidRPr="00033ABB" w:rsidRDefault="00036E19" w:rsidP="005F37D1">
      <w:pPr>
        <w:pStyle w:val="Quadretto2"/>
        <w:rPr>
          <w:spacing w:val="33"/>
          <w:sz w:val="20"/>
          <w:szCs w:val="20"/>
          <w:highlight w:val="yellow"/>
        </w:rPr>
      </w:pPr>
      <w:r w:rsidRPr="00033ABB">
        <w:rPr>
          <w:sz w:val="20"/>
          <w:szCs w:val="20"/>
        </w:rPr>
        <w:t>18.1</w:t>
      </w:r>
      <w:r w:rsidRPr="00033ABB">
        <w:rPr>
          <w:spacing w:val="33"/>
          <w:sz w:val="20"/>
          <w:szCs w:val="20"/>
        </w:rPr>
        <w:t xml:space="preserve"> </w:t>
      </w:r>
      <w:r w:rsidRPr="00033ABB">
        <w:rPr>
          <w:spacing w:val="33"/>
          <w:sz w:val="20"/>
          <w:szCs w:val="20"/>
        </w:rPr>
        <w:tab/>
      </w:r>
      <w:sdt>
        <w:sdtPr>
          <w:rPr>
            <w:spacing w:val="33"/>
            <w:sz w:val="20"/>
            <w:szCs w:val="20"/>
          </w:rPr>
          <w:id w:val="-1966345407"/>
          <w14:checkbox>
            <w14:checked w14:val="0"/>
            <w14:checkedState w14:val="2612" w14:font="MS Gothic"/>
            <w14:uncheckedState w14:val="2610" w14:font="MS Gothic"/>
          </w14:checkbox>
        </w:sdtPr>
        <w:sdtEndPr/>
        <w:sdtContent>
          <w:r w:rsidR="005F37D1" w:rsidRPr="00033ABB">
            <w:rPr>
              <w:rFonts w:ascii="MS Gothic" w:eastAsia="MS Gothic" w:hAnsi="MS Gothic" w:hint="eastAsia"/>
              <w:spacing w:val="33"/>
              <w:sz w:val="20"/>
              <w:szCs w:val="20"/>
            </w:rPr>
            <w:t>☐</w:t>
          </w:r>
        </w:sdtContent>
      </w:sdt>
      <w:r w:rsidRPr="00033ABB">
        <w:rPr>
          <w:spacing w:val="33"/>
          <w:sz w:val="20"/>
          <w:szCs w:val="20"/>
        </w:rPr>
        <w:tab/>
      </w:r>
      <w:r w:rsidRPr="00033ABB">
        <w:rPr>
          <w:sz w:val="20"/>
          <w:szCs w:val="20"/>
        </w:rPr>
        <w:t xml:space="preserve">richiede contestualmente apposita </w:t>
      </w:r>
      <w:r w:rsidR="00401CEC" w:rsidRPr="00033ABB">
        <w:rPr>
          <w:sz w:val="20"/>
          <w:szCs w:val="20"/>
        </w:rPr>
        <w:t xml:space="preserve">titolo abilitativo </w:t>
      </w:r>
      <w:r w:rsidRPr="00033ABB">
        <w:rPr>
          <w:sz w:val="20"/>
          <w:szCs w:val="20"/>
        </w:rPr>
        <w:t>commerciale</w:t>
      </w:r>
      <w:r w:rsidRPr="00033ABB">
        <w:rPr>
          <w:spacing w:val="33"/>
          <w:sz w:val="20"/>
          <w:szCs w:val="20"/>
        </w:rPr>
        <w:t xml:space="preserve"> </w:t>
      </w:r>
    </w:p>
    <w:p w14:paraId="1DF088D0" w14:textId="24D1DEB8" w:rsidR="00036E19" w:rsidRPr="00033ABB" w:rsidRDefault="00036E19" w:rsidP="005F37D1">
      <w:pPr>
        <w:pStyle w:val="Quadretto2"/>
        <w:rPr>
          <w:sz w:val="20"/>
          <w:szCs w:val="20"/>
          <w:u w:val="single"/>
        </w:rPr>
      </w:pPr>
      <w:r w:rsidRPr="00033ABB">
        <w:rPr>
          <w:sz w:val="20"/>
          <w:szCs w:val="20"/>
        </w:rPr>
        <w:t>18.2</w:t>
      </w:r>
      <w:r w:rsidRPr="00033ABB">
        <w:rPr>
          <w:spacing w:val="33"/>
          <w:sz w:val="20"/>
          <w:szCs w:val="20"/>
        </w:rPr>
        <w:tab/>
      </w:r>
      <w:sdt>
        <w:sdtPr>
          <w:rPr>
            <w:sz w:val="20"/>
            <w:szCs w:val="20"/>
          </w:rPr>
          <w:id w:val="1904328244"/>
          <w14:checkbox>
            <w14:checked w14:val="0"/>
            <w14:checkedState w14:val="2612" w14:font="MS Gothic"/>
            <w14:uncheckedState w14:val="2610" w14:font="MS Gothic"/>
          </w14:checkbox>
        </w:sdtPr>
        <w:sdtEndPr/>
        <w:sdtContent>
          <w:r w:rsidRPr="00033ABB">
            <w:rPr>
              <w:rFonts w:ascii="Segoe UI Symbol" w:eastAsia="MS Gothic" w:hAnsi="Segoe UI Symbol" w:cs="Segoe UI Symbol"/>
              <w:sz w:val="20"/>
              <w:szCs w:val="20"/>
            </w:rPr>
            <w:t>☐</w:t>
          </w:r>
        </w:sdtContent>
      </w:sdt>
      <w:r w:rsidRPr="00033ABB">
        <w:rPr>
          <w:sz w:val="20"/>
          <w:szCs w:val="20"/>
        </w:rPr>
        <w:tab/>
        <w:t>è</w:t>
      </w:r>
      <w:r w:rsidRPr="00033ABB">
        <w:rPr>
          <w:spacing w:val="41"/>
          <w:sz w:val="20"/>
          <w:szCs w:val="20"/>
        </w:rPr>
        <w:t xml:space="preserve"> </w:t>
      </w:r>
      <w:r w:rsidRPr="00033ABB">
        <w:rPr>
          <w:sz w:val="20"/>
          <w:szCs w:val="20"/>
        </w:rPr>
        <w:t>stata</w:t>
      </w:r>
      <w:r w:rsidRPr="00033ABB">
        <w:rPr>
          <w:spacing w:val="37"/>
          <w:sz w:val="20"/>
          <w:szCs w:val="20"/>
        </w:rPr>
        <w:t xml:space="preserve"> </w:t>
      </w:r>
      <w:r w:rsidRPr="00033ABB">
        <w:rPr>
          <w:sz w:val="20"/>
          <w:szCs w:val="20"/>
        </w:rPr>
        <w:t>richiesta</w:t>
      </w:r>
      <w:r w:rsidRPr="00033ABB">
        <w:rPr>
          <w:spacing w:val="34"/>
          <w:sz w:val="20"/>
          <w:szCs w:val="20"/>
        </w:rPr>
        <w:t xml:space="preserve"> </w:t>
      </w:r>
      <w:r w:rsidRPr="00033ABB">
        <w:rPr>
          <w:sz w:val="20"/>
          <w:szCs w:val="20"/>
        </w:rPr>
        <w:t>ap</w:t>
      </w:r>
      <w:r w:rsidRPr="00033ABB">
        <w:rPr>
          <w:spacing w:val="-1"/>
          <w:sz w:val="20"/>
          <w:szCs w:val="20"/>
        </w:rPr>
        <w:t>p</w:t>
      </w:r>
      <w:r w:rsidRPr="00033ABB">
        <w:rPr>
          <w:sz w:val="20"/>
          <w:szCs w:val="20"/>
        </w:rPr>
        <w:t>o</w:t>
      </w:r>
      <w:r w:rsidRPr="00033ABB">
        <w:rPr>
          <w:spacing w:val="3"/>
          <w:sz w:val="20"/>
          <w:szCs w:val="20"/>
        </w:rPr>
        <w:t>s</w:t>
      </w:r>
      <w:r w:rsidRPr="00033ABB">
        <w:rPr>
          <w:spacing w:val="-1"/>
          <w:sz w:val="20"/>
          <w:szCs w:val="20"/>
        </w:rPr>
        <w:t>i</w:t>
      </w:r>
      <w:r w:rsidRPr="00033ABB">
        <w:rPr>
          <w:sz w:val="20"/>
          <w:szCs w:val="20"/>
        </w:rPr>
        <w:t>ta</w:t>
      </w:r>
      <w:r w:rsidRPr="00033ABB">
        <w:rPr>
          <w:spacing w:val="37"/>
          <w:sz w:val="20"/>
          <w:szCs w:val="20"/>
        </w:rPr>
        <w:t xml:space="preserve"> </w:t>
      </w:r>
      <w:r w:rsidRPr="00033ABB">
        <w:rPr>
          <w:sz w:val="20"/>
          <w:szCs w:val="20"/>
        </w:rPr>
        <w:t>a</w:t>
      </w:r>
      <w:r w:rsidRPr="00033ABB">
        <w:rPr>
          <w:spacing w:val="-1"/>
          <w:sz w:val="20"/>
          <w:szCs w:val="20"/>
        </w:rPr>
        <w:t>u</w:t>
      </w:r>
      <w:r w:rsidRPr="00033ABB">
        <w:rPr>
          <w:sz w:val="20"/>
          <w:szCs w:val="20"/>
        </w:rPr>
        <w:t>to</w:t>
      </w:r>
      <w:r w:rsidRPr="00033ABB">
        <w:rPr>
          <w:spacing w:val="3"/>
          <w:sz w:val="20"/>
          <w:szCs w:val="20"/>
        </w:rPr>
        <w:t>r</w:t>
      </w:r>
      <w:r w:rsidRPr="00033ABB">
        <w:rPr>
          <w:sz w:val="20"/>
          <w:szCs w:val="20"/>
        </w:rPr>
        <w:t>i</w:t>
      </w:r>
      <w:r w:rsidRPr="00033ABB">
        <w:rPr>
          <w:spacing w:val="-1"/>
          <w:sz w:val="20"/>
          <w:szCs w:val="20"/>
        </w:rPr>
        <w:t>zz</w:t>
      </w:r>
      <w:r w:rsidRPr="00033ABB">
        <w:rPr>
          <w:sz w:val="20"/>
          <w:szCs w:val="20"/>
        </w:rPr>
        <w:t>a</w:t>
      </w:r>
      <w:r w:rsidRPr="00033ABB">
        <w:rPr>
          <w:spacing w:val="-1"/>
          <w:sz w:val="20"/>
          <w:szCs w:val="20"/>
        </w:rPr>
        <w:t>z</w:t>
      </w:r>
      <w:r w:rsidRPr="00033ABB">
        <w:rPr>
          <w:sz w:val="20"/>
          <w:szCs w:val="20"/>
        </w:rPr>
        <w:t>ione</w:t>
      </w:r>
      <w:r w:rsidRPr="00033ABB">
        <w:rPr>
          <w:spacing w:val="29"/>
          <w:sz w:val="20"/>
          <w:szCs w:val="20"/>
        </w:rPr>
        <w:t xml:space="preserve"> </w:t>
      </w:r>
      <w:r w:rsidRPr="00033ABB">
        <w:rPr>
          <w:spacing w:val="34"/>
          <w:sz w:val="20"/>
          <w:szCs w:val="20"/>
        </w:rPr>
        <w:t xml:space="preserve">da </w:t>
      </w:r>
      <w:r w:rsidR="005F37D1" w:rsidRPr="00033ABB">
        <w:rPr>
          <w:spacing w:val="34"/>
          <w:sz w:val="20"/>
          <w:szCs w:val="20"/>
          <w:u w:val="single"/>
        </w:rPr>
        <w:tab/>
      </w:r>
      <w:r w:rsidR="00F25C5B">
        <w:rPr>
          <w:spacing w:val="34"/>
          <w:sz w:val="20"/>
          <w:szCs w:val="20"/>
          <w:u w:val="single"/>
        </w:rPr>
        <w:tab/>
      </w:r>
      <w:r w:rsidR="005F37D1" w:rsidRPr="00033ABB">
        <w:rPr>
          <w:spacing w:val="34"/>
          <w:sz w:val="20"/>
          <w:szCs w:val="20"/>
          <w:u w:val="single"/>
        </w:rPr>
        <w:tab/>
      </w:r>
      <w:r w:rsidRPr="00033ABB">
        <w:rPr>
          <w:spacing w:val="34"/>
          <w:sz w:val="20"/>
          <w:szCs w:val="20"/>
          <w:u w:val="single"/>
        </w:rPr>
        <w:tab/>
      </w:r>
      <w:r w:rsidRPr="00033ABB">
        <w:rPr>
          <w:spacing w:val="34"/>
          <w:sz w:val="20"/>
          <w:szCs w:val="20"/>
        </w:rPr>
        <w:t xml:space="preserve"> </w:t>
      </w:r>
      <w:r w:rsidRPr="00033ABB">
        <w:rPr>
          <w:sz w:val="20"/>
          <w:szCs w:val="20"/>
        </w:rPr>
        <w:t xml:space="preserve">con </w:t>
      </w:r>
      <w:proofErr w:type="spellStart"/>
      <w:r w:rsidRPr="00033ABB">
        <w:rPr>
          <w:sz w:val="20"/>
          <w:szCs w:val="20"/>
        </w:rPr>
        <w:t>prot</w:t>
      </w:r>
      <w:proofErr w:type="spellEnd"/>
      <w:r w:rsidRPr="00033ABB">
        <w:rPr>
          <w:sz w:val="20"/>
          <w:szCs w:val="20"/>
        </w:rPr>
        <w:t xml:space="preserve">. </w:t>
      </w:r>
      <w:proofErr w:type="gramStart"/>
      <w:r w:rsidRPr="00033ABB">
        <w:rPr>
          <w:sz w:val="20"/>
          <w:szCs w:val="20"/>
        </w:rPr>
        <w:t>n</w:t>
      </w:r>
      <w:proofErr w:type="gramEnd"/>
      <w:r w:rsidRPr="00033ABB">
        <w:rPr>
          <w:sz w:val="20"/>
          <w:szCs w:val="20"/>
        </w:rPr>
        <w:t xml:space="preserve"> </w:t>
      </w:r>
      <w:r w:rsidRPr="00033ABB">
        <w:rPr>
          <w:sz w:val="20"/>
          <w:szCs w:val="20"/>
          <w:u w:val="single"/>
        </w:rPr>
        <w:tab/>
      </w:r>
      <w:r w:rsidRPr="00033ABB">
        <w:rPr>
          <w:sz w:val="20"/>
          <w:szCs w:val="20"/>
        </w:rPr>
        <w:t xml:space="preserve"> in</w:t>
      </w:r>
      <w:r w:rsidR="005F37D1" w:rsidRPr="00033ABB">
        <w:rPr>
          <w:sz w:val="20"/>
          <w:szCs w:val="20"/>
        </w:rPr>
        <w:t xml:space="preserve"> </w:t>
      </w:r>
      <w:r w:rsidRPr="00033ABB">
        <w:rPr>
          <w:sz w:val="20"/>
          <w:szCs w:val="20"/>
        </w:rPr>
        <w:t xml:space="preserve">data </w:t>
      </w:r>
      <w:r w:rsidR="00F25C5B" w:rsidRPr="00033ABB">
        <w:rPr>
          <w:sz w:val="20"/>
          <w:u w:val="single"/>
        </w:rPr>
        <w:tab/>
      </w:r>
      <w:r w:rsidR="00F25C5B" w:rsidRPr="00033ABB">
        <w:rPr>
          <w:sz w:val="20"/>
          <w:u w:val="single"/>
        </w:rPr>
        <w:tab/>
      </w:r>
      <w:r w:rsidR="00F25C5B" w:rsidRPr="00033ABB">
        <w:rPr>
          <w:sz w:val="20"/>
          <w:u w:val="single"/>
        </w:rPr>
        <w:tab/>
      </w:r>
    </w:p>
    <w:p w14:paraId="2FBD5D4B" w14:textId="7121BC8F" w:rsidR="00036E19" w:rsidRPr="00033ABB" w:rsidRDefault="00036E19" w:rsidP="005F37D1">
      <w:pPr>
        <w:pStyle w:val="Quadretto2"/>
        <w:rPr>
          <w:sz w:val="20"/>
          <w:szCs w:val="20"/>
          <w:u w:val="single"/>
        </w:rPr>
      </w:pPr>
      <w:r w:rsidRPr="00033ABB">
        <w:rPr>
          <w:sz w:val="20"/>
          <w:szCs w:val="20"/>
        </w:rPr>
        <w:t>18.3</w:t>
      </w:r>
      <w:r w:rsidRPr="00033ABB">
        <w:rPr>
          <w:spacing w:val="33"/>
          <w:sz w:val="20"/>
          <w:szCs w:val="20"/>
        </w:rPr>
        <w:tab/>
      </w:r>
      <w:sdt>
        <w:sdtPr>
          <w:rPr>
            <w:sz w:val="20"/>
            <w:szCs w:val="20"/>
          </w:rPr>
          <w:id w:val="-1266226932"/>
          <w14:checkbox>
            <w14:checked w14:val="0"/>
            <w14:checkedState w14:val="2612" w14:font="MS Gothic"/>
            <w14:uncheckedState w14:val="2610" w14:font="MS Gothic"/>
          </w14:checkbox>
        </w:sdtPr>
        <w:sdtEndPr/>
        <w:sdtContent>
          <w:r w:rsidRPr="00033ABB">
            <w:rPr>
              <w:rFonts w:ascii="Segoe UI Symbol" w:eastAsia="MS Gothic" w:hAnsi="Segoe UI Symbol" w:cs="Segoe UI Symbol"/>
              <w:sz w:val="20"/>
              <w:szCs w:val="20"/>
            </w:rPr>
            <w:t>☐</w:t>
          </w:r>
        </w:sdtContent>
      </w:sdt>
      <w:r w:rsidRPr="00033ABB">
        <w:rPr>
          <w:sz w:val="20"/>
          <w:szCs w:val="20"/>
        </w:rPr>
        <w:tab/>
        <w:t>è</w:t>
      </w:r>
      <w:r w:rsidRPr="00033ABB">
        <w:rPr>
          <w:spacing w:val="41"/>
          <w:sz w:val="20"/>
          <w:szCs w:val="20"/>
        </w:rPr>
        <w:t xml:space="preserve"> </w:t>
      </w:r>
      <w:r w:rsidRPr="00033ABB">
        <w:rPr>
          <w:sz w:val="20"/>
          <w:szCs w:val="20"/>
        </w:rPr>
        <w:t>stata</w:t>
      </w:r>
      <w:r w:rsidRPr="00033ABB">
        <w:rPr>
          <w:spacing w:val="37"/>
          <w:sz w:val="20"/>
          <w:szCs w:val="20"/>
        </w:rPr>
        <w:t xml:space="preserve"> </w:t>
      </w:r>
      <w:r w:rsidRPr="00033ABB">
        <w:rPr>
          <w:sz w:val="20"/>
          <w:szCs w:val="20"/>
        </w:rPr>
        <w:t>ottenuta</w:t>
      </w:r>
      <w:r w:rsidRPr="00033ABB">
        <w:rPr>
          <w:spacing w:val="34"/>
          <w:sz w:val="20"/>
          <w:szCs w:val="20"/>
        </w:rPr>
        <w:t xml:space="preserve"> </w:t>
      </w:r>
      <w:r w:rsidRPr="00033ABB">
        <w:rPr>
          <w:sz w:val="20"/>
          <w:szCs w:val="20"/>
        </w:rPr>
        <w:t>ap</w:t>
      </w:r>
      <w:r w:rsidRPr="00033ABB">
        <w:rPr>
          <w:spacing w:val="-1"/>
          <w:sz w:val="20"/>
          <w:szCs w:val="20"/>
        </w:rPr>
        <w:t>p</w:t>
      </w:r>
      <w:r w:rsidRPr="00033ABB">
        <w:rPr>
          <w:sz w:val="20"/>
          <w:szCs w:val="20"/>
        </w:rPr>
        <w:t>o</w:t>
      </w:r>
      <w:r w:rsidRPr="00033ABB">
        <w:rPr>
          <w:spacing w:val="3"/>
          <w:sz w:val="20"/>
          <w:szCs w:val="20"/>
        </w:rPr>
        <w:t>s</w:t>
      </w:r>
      <w:r w:rsidRPr="00033ABB">
        <w:rPr>
          <w:spacing w:val="-1"/>
          <w:sz w:val="20"/>
          <w:szCs w:val="20"/>
        </w:rPr>
        <w:t>i</w:t>
      </w:r>
      <w:r w:rsidRPr="00033ABB">
        <w:rPr>
          <w:sz w:val="20"/>
          <w:szCs w:val="20"/>
        </w:rPr>
        <w:t>ta</w:t>
      </w:r>
      <w:r w:rsidRPr="00033ABB">
        <w:rPr>
          <w:spacing w:val="37"/>
          <w:sz w:val="20"/>
          <w:szCs w:val="20"/>
        </w:rPr>
        <w:t xml:space="preserve"> </w:t>
      </w:r>
      <w:r w:rsidRPr="00033ABB">
        <w:rPr>
          <w:sz w:val="20"/>
          <w:szCs w:val="20"/>
        </w:rPr>
        <w:t>a</w:t>
      </w:r>
      <w:r w:rsidRPr="00033ABB">
        <w:rPr>
          <w:spacing w:val="-1"/>
          <w:sz w:val="20"/>
          <w:szCs w:val="20"/>
        </w:rPr>
        <w:t>u</w:t>
      </w:r>
      <w:r w:rsidRPr="00033ABB">
        <w:rPr>
          <w:sz w:val="20"/>
          <w:szCs w:val="20"/>
        </w:rPr>
        <w:t>to</w:t>
      </w:r>
      <w:r w:rsidRPr="00033ABB">
        <w:rPr>
          <w:spacing w:val="3"/>
          <w:sz w:val="20"/>
          <w:szCs w:val="20"/>
        </w:rPr>
        <w:t>r</w:t>
      </w:r>
      <w:r w:rsidRPr="00033ABB">
        <w:rPr>
          <w:sz w:val="20"/>
          <w:szCs w:val="20"/>
        </w:rPr>
        <w:t>i</w:t>
      </w:r>
      <w:r w:rsidRPr="00033ABB">
        <w:rPr>
          <w:spacing w:val="-1"/>
          <w:sz w:val="20"/>
          <w:szCs w:val="20"/>
        </w:rPr>
        <w:t>zz</w:t>
      </w:r>
      <w:r w:rsidRPr="00033ABB">
        <w:rPr>
          <w:sz w:val="20"/>
          <w:szCs w:val="20"/>
        </w:rPr>
        <w:t>a</w:t>
      </w:r>
      <w:r w:rsidRPr="00033ABB">
        <w:rPr>
          <w:spacing w:val="-1"/>
          <w:sz w:val="20"/>
          <w:szCs w:val="20"/>
        </w:rPr>
        <w:t>z</w:t>
      </w:r>
      <w:r w:rsidRPr="00033ABB">
        <w:rPr>
          <w:sz w:val="20"/>
          <w:szCs w:val="20"/>
        </w:rPr>
        <w:t>ione</w:t>
      </w:r>
      <w:r w:rsidRPr="00033ABB">
        <w:rPr>
          <w:spacing w:val="29"/>
          <w:sz w:val="20"/>
          <w:szCs w:val="20"/>
        </w:rPr>
        <w:t xml:space="preserve"> da </w:t>
      </w:r>
      <w:r w:rsidR="005F37D1" w:rsidRPr="00033ABB">
        <w:rPr>
          <w:spacing w:val="29"/>
          <w:sz w:val="20"/>
          <w:szCs w:val="20"/>
          <w:u w:val="single"/>
        </w:rPr>
        <w:tab/>
      </w:r>
      <w:r w:rsidR="00F25C5B">
        <w:rPr>
          <w:spacing w:val="29"/>
          <w:sz w:val="20"/>
          <w:szCs w:val="20"/>
          <w:u w:val="single"/>
        </w:rPr>
        <w:tab/>
      </w:r>
      <w:r w:rsidRPr="00033ABB">
        <w:rPr>
          <w:spacing w:val="29"/>
          <w:sz w:val="20"/>
          <w:szCs w:val="20"/>
          <w:u w:val="single"/>
        </w:rPr>
        <w:tab/>
      </w:r>
      <w:r w:rsidRPr="00033ABB">
        <w:rPr>
          <w:spacing w:val="29"/>
          <w:sz w:val="20"/>
          <w:szCs w:val="20"/>
          <w:u w:val="single"/>
        </w:rPr>
        <w:tab/>
      </w:r>
      <w:r w:rsidRPr="00033ABB">
        <w:rPr>
          <w:spacing w:val="29"/>
          <w:sz w:val="20"/>
          <w:szCs w:val="20"/>
        </w:rPr>
        <w:t xml:space="preserve"> </w:t>
      </w:r>
      <w:r w:rsidRPr="00033ABB">
        <w:rPr>
          <w:sz w:val="20"/>
          <w:szCs w:val="20"/>
        </w:rPr>
        <w:t xml:space="preserve">con </w:t>
      </w:r>
      <w:proofErr w:type="spellStart"/>
      <w:r w:rsidRPr="00033ABB">
        <w:rPr>
          <w:sz w:val="20"/>
          <w:szCs w:val="20"/>
        </w:rPr>
        <w:t>prot</w:t>
      </w:r>
      <w:proofErr w:type="spellEnd"/>
      <w:r w:rsidRPr="00033ABB">
        <w:rPr>
          <w:sz w:val="20"/>
          <w:szCs w:val="20"/>
        </w:rPr>
        <w:t xml:space="preserve">. </w:t>
      </w:r>
      <w:proofErr w:type="gramStart"/>
      <w:r w:rsidRPr="00033ABB">
        <w:rPr>
          <w:sz w:val="20"/>
          <w:szCs w:val="20"/>
        </w:rPr>
        <w:t>n</w:t>
      </w:r>
      <w:proofErr w:type="gramEnd"/>
      <w:r w:rsidRPr="00033ABB">
        <w:rPr>
          <w:sz w:val="20"/>
          <w:szCs w:val="20"/>
        </w:rPr>
        <w:t xml:space="preserve"> </w:t>
      </w:r>
      <w:r w:rsidRPr="00033ABB">
        <w:rPr>
          <w:sz w:val="20"/>
          <w:szCs w:val="20"/>
          <w:u w:val="single"/>
        </w:rPr>
        <w:tab/>
      </w:r>
      <w:r w:rsidRPr="00033ABB">
        <w:rPr>
          <w:sz w:val="20"/>
          <w:szCs w:val="20"/>
        </w:rPr>
        <w:t xml:space="preserve"> in data</w:t>
      </w:r>
      <w:r w:rsidRPr="00033ABB">
        <w:rPr>
          <w:spacing w:val="29"/>
          <w:sz w:val="20"/>
          <w:szCs w:val="20"/>
        </w:rPr>
        <w:t xml:space="preserve"> </w:t>
      </w:r>
      <w:r w:rsidR="00F25C5B" w:rsidRPr="00033ABB">
        <w:rPr>
          <w:sz w:val="20"/>
          <w:u w:val="single"/>
        </w:rPr>
        <w:tab/>
      </w:r>
      <w:r w:rsidR="00F25C5B" w:rsidRPr="00033ABB">
        <w:rPr>
          <w:sz w:val="20"/>
          <w:u w:val="single"/>
        </w:rPr>
        <w:tab/>
      </w:r>
      <w:r w:rsidR="00F25C5B" w:rsidRPr="00033ABB">
        <w:rPr>
          <w:sz w:val="20"/>
          <w:u w:val="single"/>
        </w:rPr>
        <w:tab/>
      </w:r>
    </w:p>
    <w:p w14:paraId="310A8F41" w14:textId="2D4050C6" w:rsidR="00036E19" w:rsidRPr="00401CEC" w:rsidRDefault="00036E19" w:rsidP="00AA2E0C">
      <w:pPr>
        <w:pStyle w:val="Titoloriquadro"/>
      </w:pPr>
      <w:r w:rsidRPr="00401CEC">
        <w:t xml:space="preserve">Norme per l’infrastrutturazione digitale degli edifici </w:t>
      </w:r>
      <w:r w:rsidR="00A13704" w:rsidRPr="00A13704">
        <w:rPr>
          <w:rStyle w:val="CitazioneintensaCarattere"/>
          <w:rFonts w:eastAsiaTheme="minorHAnsi"/>
          <w:i/>
        </w:rPr>
        <w:t>(X)</w:t>
      </w:r>
    </w:p>
    <w:p w14:paraId="7D267B03" w14:textId="1E82CF48" w:rsidR="00036E19" w:rsidRPr="00B13F4D" w:rsidRDefault="003035AF" w:rsidP="003035AF">
      <w:pPr>
        <w:pStyle w:val="Nessunaspaziatura"/>
        <w:ind w:left="0" w:firstLine="708"/>
        <w:rPr>
          <w:sz w:val="20"/>
        </w:rPr>
      </w:pPr>
      <w:proofErr w:type="gramStart"/>
      <w:r w:rsidRPr="00B13F4D">
        <w:rPr>
          <w:sz w:val="20"/>
        </w:rPr>
        <w:t>i</w:t>
      </w:r>
      <w:r w:rsidR="00036E19" w:rsidRPr="00B13F4D">
        <w:rPr>
          <w:sz w:val="20"/>
        </w:rPr>
        <w:t>l</w:t>
      </w:r>
      <w:proofErr w:type="gramEnd"/>
      <w:r w:rsidR="00036E19" w:rsidRPr="00B13F4D">
        <w:rPr>
          <w:sz w:val="20"/>
        </w:rPr>
        <w:t xml:space="preserve"> rilascio del permesso di costruire riguarda edifici che:</w:t>
      </w:r>
    </w:p>
    <w:p w14:paraId="484A3074" w14:textId="10261375" w:rsidR="00036E19" w:rsidRPr="00B13F4D" w:rsidRDefault="00036E19" w:rsidP="005248CB">
      <w:pPr>
        <w:pStyle w:val="Quadretto2"/>
        <w:rPr>
          <w:sz w:val="20"/>
        </w:rPr>
      </w:pPr>
      <w:r w:rsidRPr="00B13F4D">
        <w:rPr>
          <w:sz w:val="20"/>
        </w:rPr>
        <w:t>19.1</w:t>
      </w:r>
      <w:r w:rsidRPr="00B13F4D">
        <w:rPr>
          <w:sz w:val="20"/>
        </w:rPr>
        <w:tab/>
      </w:r>
      <w:sdt>
        <w:sdtPr>
          <w:rPr>
            <w:sz w:val="20"/>
          </w:rPr>
          <w:id w:val="1826541701"/>
          <w14:checkbox>
            <w14:checked w14:val="0"/>
            <w14:checkedState w14:val="2612" w14:font="MS Gothic"/>
            <w14:uncheckedState w14:val="2610" w14:font="MS Gothic"/>
          </w14:checkbox>
        </w:sdtPr>
        <w:sdtEndPr/>
        <w:sdtContent>
          <w:r w:rsidRPr="00B13F4D">
            <w:rPr>
              <w:rFonts w:ascii="Segoe UI Symbol" w:eastAsia="MS Gothic" w:hAnsi="Segoe UI Symbol" w:cs="Segoe UI Symbol"/>
              <w:sz w:val="20"/>
            </w:rPr>
            <w:t>☐</w:t>
          </w:r>
        </w:sdtContent>
      </w:sdt>
      <w:r w:rsidRPr="00B13F4D">
        <w:rPr>
          <w:sz w:val="20"/>
        </w:rPr>
        <w:tab/>
        <w:t>non sono soggetti alle prescrizioni dell’articolo 135.bis del D.P.R. n. 380/2001 inerenti l’equipaggiamento dell’edificio con infrastruttura fisica multiservizio e punto di accesso;</w:t>
      </w:r>
    </w:p>
    <w:p w14:paraId="6131B079" w14:textId="364BAC84" w:rsidR="00036E19" w:rsidRPr="00B13F4D" w:rsidRDefault="00036E19" w:rsidP="005248CB">
      <w:pPr>
        <w:pStyle w:val="Quadretto2"/>
        <w:rPr>
          <w:b/>
          <w:i/>
          <w:position w:val="-1"/>
          <w:szCs w:val="18"/>
        </w:rPr>
      </w:pPr>
      <w:r w:rsidRPr="00B13F4D">
        <w:rPr>
          <w:sz w:val="20"/>
        </w:rPr>
        <w:t>19.2</w:t>
      </w:r>
      <w:r w:rsidRPr="00B13F4D">
        <w:rPr>
          <w:sz w:val="20"/>
        </w:rPr>
        <w:tab/>
      </w:r>
      <w:sdt>
        <w:sdtPr>
          <w:rPr>
            <w:sz w:val="20"/>
          </w:rPr>
          <w:id w:val="-1800300797"/>
          <w14:checkbox>
            <w14:checked w14:val="0"/>
            <w14:checkedState w14:val="2612" w14:font="MS Gothic"/>
            <w14:uncheckedState w14:val="2610" w14:font="MS Gothic"/>
          </w14:checkbox>
        </w:sdtPr>
        <w:sdtEndPr/>
        <w:sdtContent>
          <w:r w:rsidRPr="00B13F4D">
            <w:rPr>
              <w:rFonts w:ascii="Segoe UI Symbol" w:eastAsia="MS Gothic" w:hAnsi="Segoe UI Symbol" w:cs="Segoe UI Symbol"/>
              <w:sz w:val="20"/>
            </w:rPr>
            <w:t>☐</w:t>
          </w:r>
        </w:sdtContent>
      </w:sdt>
      <w:r w:rsidRPr="00B13F4D">
        <w:rPr>
          <w:sz w:val="20"/>
        </w:rPr>
        <w:tab/>
        <w:t>sono soggetti alle prescrizioni dell’articolo 135.bis del D.P.R. n. 380/2001 e l’edificio sarà equipaggiato con infrastruttura fisica multiservizio e punto di accesso</w:t>
      </w:r>
    </w:p>
    <w:p w14:paraId="798B6CA5" w14:textId="77777777" w:rsidR="00036E19" w:rsidRPr="00B13F4D" w:rsidRDefault="00036E19" w:rsidP="00036E19">
      <w:pPr>
        <w:spacing w:after="0" w:line="240" w:lineRule="auto"/>
        <w:jc w:val="center"/>
        <w:rPr>
          <w:rFonts w:eastAsia="Arial" w:cs="Arial"/>
          <w:b/>
          <w:bCs/>
          <w:i/>
          <w:color w:val="000000" w:themeColor="text1"/>
          <w:position w:val="-1"/>
          <w:sz w:val="14"/>
          <w:szCs w:val="18"/>
        </w:rPr>
      </w:pPr>
    </w:p>
    <w:p w14:paraId="6192B563" w14:textId="77777777" w:rsidR="00036E19" w:rsidRPr="00FD39B2" w:rsidRDefault="00036E19" w:rsidP="00036E19">
      <w:pPr>
        <w:jc w:val="center"/>
        <w:rPr>
          <w:rFonts w:eastAsia="Arial" w:cs="Arial"/>
          <w:color w:val="000000" w:themeColor="text1"/>
          <w:sz w:val="28"/>
          <w:szCs w:val="18"/>
        </w:rPr>
      </w:pPr>
      <w:r w:rsidRPr="00FD39B2">
        <w:rPr>
          <w:noProof/>
          <w:color w:val="000000" w:themeColor="text1"/>
          <w:sz w:val="28"/>
          <w:lang w:eastAsia="it-IT"/>
        </w:rPr>
        <mc:AlternateContent>
          <mc:Choice Requires="wpg">
            <w:drawing>
              <wp:anchor distT="0" distB="0" distL="114300" distR="114300" simplePos="0" relativeHeight="251661312" behindDoc="1" locked="0" layoutInCell="1" allowOverlap="1" wp14:anchorId="1DFEE475" wp14:editId="568F112D">
                <wp:simplePos x="0" y="0"/>
                <wp:positionH relativeFrom="page">
                  <wp:posOffset>304165</wp:posOffset>
                </wp:positionH>
                <wp:positionV relativeFrom="paragraph">
                  <wp:posOffset>-27882</wp:posOffset>
                </wp:positionV>
                <wp:extent cx="6996430" cy="280035"/>
                <wp:effectExtent l="0" t="0" r="0" b="5715"/>
                <wp:wrapNone/>
                <wp:docPr id="710" name="Gruppo 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6430" cy="280035"/>
                          <a:chOff x="1026" y="-502"/>
                          <a:chExt cx="9780" cy="336"/>
                        </a:xfrm>
                      </wpg:grpSpPr>
                      <wpg:grpSp>
                        <wpg:cNvPr id="711" name="Group 84"/>
                        <wpg:cNvGrpSpPr>
                          <a:grpSpLocks/>
                        </wpg:cNvGrpSpPr>
                        <wpg:grpSpPr bwMode="auto">
                          <a:xfrm>
                            <a:off x="1027" y="-501"/>
                            <a:ext cx="9778" cy="334"/>
                            <a:chOff x="1027" y="-501"/>
                            <a:chExt cx="9778" cy="334"/>
                          </a:xfrm>
                        </wpg:grpSpPr>
                        <wps:wsp>
                          <wps:cNvPr id="712" name="Freeform 85"/>
                          <wps:cNvSpPr>
                            <a:spLocks/>
                          </wps:cNvSpPr>
                          <wps:spPr bwMode="auto">
                            <a:xfrm>
                              <a:off x="1027" y="-501"/>
                              <a:ext cx="9778" cy="334"/>
                            </a:xfrm>
                            <a:custGeom>
                              <a:avLst/>
                              <a:gdLst>
                                <a:gd name="T0" fmla="+- 0 1027 1027"/>
                                <a:gd name="T1" fmla="*/ T0 w 9778"/>
                                <a:gd name="T2" fmla="+- 0 -167 -501"/>
                                <a:gd name="T3" fmla="*/ -167 h 334"/>
                                <a:gd name="T4" fmla="+- 0 10805 1027"/>
                                <a:gd name="T5" fmla="*/ T4 w 9778"/>
                                <a:gd name="T6" fmla="+- 0 -167 -501"/>
                                <a:gd name="T7" fmla="*/ -167 h 334"/>
                                <a:gd name="T8" fmla="+- 0 10805 1027"/>
                                <a:gd name="T9" fmla="*/ T8 w 9778"/>
                                <a:gd name="T10" fmla="+- 0 -501 -501"/>
                                <a:gd name="T11" fmla="*/ -501 h 334"/>
                                <a:gd name="T12" fmla="+- 0 1027 1027"/>
                                <a:gd name="T13" fmla="*/ T12 w 9778"/>
                                <a:gd name="T14" fmla="+- 0 -501 -501"/>
                                <a:gd name="T15" fmla="*/ -501 h 334"/>
                                <a:gd name="T16" fmla="+- 0 1027 1027"/>
                                <a:gd name="T17" fmla="*/ T16 w 9778"/>
                                <a:gd name="T18" fmla="+- 0 -167 -501"/>
                                <a:gd name="T19" fmla="*/ -167 h 334"/>
                              </a:gdLst>
                              <a:ahLst/>
                              <a:cxnLst>
                                <a:cxn ang="0">
                                  <a:pos x="T1" y="T3"/>
                                </a:cxn>
                                <a:cxn ang="0">
                                  <a:pos x="T5" y="T7"/>
                                </a:cxn>
                                <a:cxn ang="0">
                                  <a:pos x="T9" y="T11"/>
                                </a:cxn>
                                <a:cxn ang="0">
                                  <a:pos x="T13" y="T15"/>
                                </a:cxn>
                                <a:cxn ang="0">
                                  <a:pos x="T17" y="T19"/>
                                </a:cxn>
                              </a:cxnLst>
                              <a:rect l="0" t="0" r="r" b="b"/>
                              <a:pathLst>
                                <a:path w="9778" h="334">
                                  <a:moveTo>
                                    <a:pt x="0" y="334"/>
                                  </a:moveTo>
                                  <a:lnTo>
                                    <a:pt x="9778" y="334"/>
                                  </a:lnTo>
                                  <a:lnTo>
                                    <a:pt x="9778" y="0"/>
                                  </a:lnTo>
                                  <a:lnTo>
                                    <a:pt x="0" y="0"/>
                                  </a:lnTo>
                                  <a:lnTo>
                                    <a:pt x="0" y="334"/>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3" name="Group 86"/>
                        <wpg:cNvGrpSpPr>
                          <a:grpSpLocks/>
                        </wpg:cNvGrpSpPr>
                        <wpg:grpSpPr bwMode="auto">
                          <a:xfrm>
                            <a:off x="1133" y="-426"/>
                            <a:ext cx="9564" cy="185"/>
                            <a:chOff x="1133" y="-426"/>
                            <a:chExt cx="9564" cy="185"/>
                          </a:xfrm>
                        </wpg:grpSpPr>
                        <wps:wsp>
                          <wps:cNvPr id="714" name="Freeform 87"/>
                          <wps:cNvSpPr>
                            <a:spLocks/>
                          </wps:cNvSpPr>
                          <wps:spPr bwMode="auto">
                            <a:xfrm>
                              <a:off x="1133" y="-426"/>
                              <a:ext cx="9564" cy="185"/>
                            </a:xfrm>
                            <a:custGeom>
                              <a:avLst/>
                              <a:gdLst>
                                <a:gd name="T0" fmla="+- 0 1133 1133"/>
                                <a:gd name="T1" fmla="*/ T0 w 9564"/>
                                <a:gd name="T2" fmla="+- 0 -242 -426"/>
                                <a:gd name="T3" fmla="*/ -242 h 185"/>
                                <a:gd name="T4" fmla="+- 0 10697 1133"/>
                                <a:gd name="T5" fmla="*/ T4 w 9564"/>
                                <a:gd name="T6" fmla="+- 0 -242 -426"/>
                                <a:gd name="T7" fmla="*/ -242 h 185"/>
                                <a:gd name="T8" fmla="+- 0 10697 1133"/>
                                <a:gd name="T9" fmla="*/ T8 w 9564"/>
                                <a:gd name="T10" fmla="+- 0 -426 -426"/>
                                <a:gd name="T11" fmla="*/ -426 h 185"/>
                                <a:gd name="T12" fmla="+- 0 1133 1133"/>
                                <a:gd name="T13" fmla="*/ T12 w 9564"/>
                                <a:gd name="T14" fmla="+- 0 -426 -426"/>
                                <a:gd name="T15" fmla="*/ -426 h 185"/>
                                <a:gd name="T16" fmla="+- 0 1133 1133"/>
                                <a:gd name="T17" fmla="*/ T16 w 9564"/>
                                <a:gd name="T18" fmla="+- 0 -242 -426"/>
                                <a:gd name="T19" fmla="*/ -242 h 185"/>
                              </a:gdLst>
                              <a:ahLst/>
                              <a:cxnLst>
                                <a:cxn ang="0">
                                  <a:pos x="T1" y="T3"/>
                                </a:cxn>
                                <a:cxn ang="0">
                                  <a:pos x="T5" y="T7"/>
                                </a:cxn>
                                <a:cxn ang="0">
                                  <a:pos x="T9" y="T11"/>
                                </a:cxn>
                                <a:cxn ang="0">
                                  <a:pos x="T13" y="T15"/>
                                </a:cxn>
                                <a:cxn ang="0">
                                  <a:pos x="T17" y="T19"/>
                                </a:cxn>
                              </a:cxnLst>
                              <a:rect l="0" t="0" r="r" b="b"/>
                              <a:pathLst>
                                <a:path w="9564" h="185">
                                  <a:moveTo>
                                    <a:pt x="0" y="184"/>
                                  </a:moveTo>
                                  <a:lnTo>
                                    <a:pt x="9564" y="184"/>
                                  </a:lnTo>
                                  <a:lnTo>
                                    <a:pt x="9564" y="0"/>
                                  </a:lnTo>
                                  <a:lnTo>
                                    <a:pt x="0" y="0"/>
                                  </a:lnTo>
                                  <a:lnTo>
                                    <a:pt x="0" y="184"/>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36224E" id="Gruppo 710" o:spid="_x0000_s1026" style="position:absolute;margin-left:23.95pt;margin-top:-2.2pt;width:550.9pt;height:22.05pt;z-index:-251655168;mso-position-horizontal-relative:page" coordorigin="1026,-502" coordsize="978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">
                <v:group id="Group 84" o:spid="_x0000_s1027" style="position:absolute;left:1027;top:-501;width:9778;height:334" coordorigin="1027,-501" coordsize="9778,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85" o:spid="_x0000_s1028" style="position:absolute;left:1027;top:-501;width:9778;height:334;visibility:visible;mso-wrap-style:square;v-text-anchor:top" coordsize="9778,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fegMQA&#10;AADcAAAADwAAAGRycy9kb3ducmV2LnhtbESPQWvCQBSE74L/YXmF3nSjh1ZSVymC4klsVKy3R/aZ&#10;hGTfhuwat/++Kwgeh5n5hpkvg2lET52rLCuYjBMQxLnVFRcKjof1aAbCeWSNjWVS8EcOlovhYI6p&#10;tnf+oT7zhYgQdikqKL1vUyldXpJBN7YtcfSutjPoo+wKqTu8R7hp5DRJPqTBiuNCiS2tSsrr7GYU&#10;1P051xtJddjvZpffsF7td6dMqfe38P0FwlPwr/CzvdUKPidTeJy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H3oDEAAAA3AAAAA8AAAAAAAAAAAAAAAAAmAIAAGRycy9k&#10;b3ducmV2LnhtbFBLBQYAAAAABAAEAPUAAACJAwAAAAA=&#10;" path="m,334r9778,l9778,,,,,334e" fillcolor="#f2f2f2" stroked="f">
                    <v:path arrowok="t" o:connecttype="custom" o:connectlocs="0,-167;9778,-167;9778,-501;0,-501;0,-167" o:connectangles="0,0,0,0,0"/>
                  </v:shape>
                </v:group>
                <v:group id="Group 86" o:spid="_x0000_s1029" style="position:absolute;left:1133;top:-426;width:9564;height:185" coordorigin="1133,-426" coordsize="9564,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87" o:spid="_x0000_s1030" style="position:absolute;left:1133;top:-426;width:9564;height:185;visibility:visible;mso-wrap-style:square;v-text-anchor:top" coordsize="956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OmcQA&#10;AADcAAAADwAAAGRycy9kb3ducmV2LnhtbESPT4vCMBTE7wt+h/AEb2tqEf9Uo8iygieXrQoen82z&#10;LTYvpYm1fnuzsOBxmJnfMMt1ZyrRUuNKywpGwwgEcWZ1ybmC42H7OQPhPLLGyjIpeJKD9ar3scRE&#10;2wf/Upv6XAQIuwQVFN7XiZQuK8igG9qaOHhX2xj0QTa51A0+AtxUMo6iiTRYclgosKavgrJbejcK&#10;DpfrdJZiG+/1z/f8pM8U2/Su1KDfbRYgPHX+Hf5v77SC6WgMf2fC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bzpnEAAAA3AAAAA8AAAAAAAAAAAAAAAAAmAIAAGRycy9k&#10;b3ducmV2LnhtbFBLBQYAAAAABAAEAPUAAACJAwAAAAA=&#10;" path="m,184r9564,l9564,,,,,184e" fillcolor="#f2f2f2" stroked="f">
                    <v:path arrowok="t" o:connecttype="custom" o:connectlocs="0,-242;9564,-242;9564,-426;0,-426;0,-242" o:connectangles="0,0,0,0,0"/>
                  </v:shape>
                </v:group>
                <w10:wrap anchorx="page"/>
              </v:group>
            </w:pict>
          </mc:Fallback>
        </mc:AlternateContent>
      </w:r>
      <w:r w:rsidRPr="00FD39B2">
        <w:rPr>
          <w:rFonts w:eastAsia="Arial" w:cs="Arial"/>
          <w:b/>
          <w:bCs/>
          <w:color w:val="000000" w:themeColor="text1"/>
          <w:position w:val="-1"/>
          <w:sz w:val="28"/>
          <w:szCs w:val="18"/>
        </w:rPr>
        <w:t>DICHIARAZI</w:t>
      </w:r>
      <w:r w:rsidRPr="00FD39B2">
        <w:rPr>
          <w:rFonts w:eastAsia="Arial" w:cs="Arial"/>
          <w:b/>
          <w:bCs/>
          <w:color w:val="000000" w:themeColor="text1"/>
          <w:spacing w:val="-1"/>
          <w:position w:val="-1"/>
          <w:sz w:val="28"/>
          <w:szCs w:val="18"/>
        </w:rPr>
        <w:t>O</w:t>
      </w:r>
      <w:r w:rsidRPr="00FD39B2">
        <w:rPr>
          <w:rFonts w:eastAsia="Arial" w:cs="Arial"/>
          <w:b/>
          <w:bCs/>
          <w:color w:val="000000" w:themeColor="text1"/>
          <w:position w:val="-1"/>
          <w:sz w:val="28"/>
          <w:szCs w:val="18"/>
        </w:rPr>
        <w:t>NI</w:t>
      </w:r>
      <w:r w:rsidRPr="00FD39B2">
        <w:rPr>
          <w:rFonts w:eastAsia="Arial" w:cs="Arial"/>
          <w:b/>
          <w:bCs/>
          <w:color w:val="000000" w:themeColor="text1"/>
          <w:spacing w:val="-13"/>
          <w:position w:val="-1"/>
          <w:sz w:val="28"/>
          <w:szCs w:val="18"/>
        </w:rPr>
        <w:t xml:space="preserve"> </w:t>
      </w:r>
      <w:r w:rsidRPr="00FD39B2">
        <w:rPr>
          <w:rFonts w:eastAsia="Arial" w:cs="Arial"/>
          <w:b/>
          <w:bCs/>
          <w:color w:val="000000" w:themeColor="text1"/>
          <w:position w:val="-1"/>
          <w:sz w:val="28"/>
          <w:szCs w:val="18"/>
        </w:rPr>
        <w:t>RELATIVE</w:t>
      </w:r>
      <w:r w:rsidRPr="00FD39B2">
        <w:rPr>
          <w:rFonts w:eastAsia="Arial" w:cs="Arial"/>
          <w:b/>
          <w:bCs/>
          <w:color w:val="000000" w:themeColor="text1"/>
          <w:spacing w:val="-9"/>
          <w:position w:val="-1"/>
          <w:sz w:val="28"/>
          <w:szCs w:val="18"/>
        </w:rPr>
        <w:t xml:space="preserve"> </w:t>
      </w:r>
      <w:r w:rsidRPr="00FD39B2">
        <w:rPr>
          <w:rFonts w:eastAsia="Arial" w:cs="Arial"/>
          <w:b/>
          <w:bCs/>
          <w:color w:val="000000" w:themeColor="text1"/>
          <w:position w:val="-1"/>
          <w:sz w:val="28"/>
          <w:szCs w:val="18"/>
        </w:rPr>
        <w:t>AI</w:t>
      </w:r>
      <w:r w:rsidRPr="00FD39B2">
        <w:rPr>
          <w:rFonts w:eastAsia="Arial" w:cs="Arial"/>
          <w:b/>
          <w:bCs/>
          <w:color w:val="000000" w:themeColor="text1"/>
          <w:spacing w:val="-1"/>
          <w:position w:val="-1"/>
          <w:sz w:val="28"/>
          <w:szCs w:val="18"/>
        </w:rPr>
        <w:t xml:space="preserve"> </w:t>
      </w:r>
      <w:r w:rsidRPr="00FD39B2">
        <w:rPr>
          <w:rFonts w:eastAsia="Arial" w:cs="Arial"/>
          <w:b/>
          <w:bCs/>
          <w:color w:val="000000" w:themeColor="text1"/>
          <w:position w:val="-1"/>
          <w:sz w:val="28"/>
          <w:szCs w:val="18"/>
        </w:rPr>
        <w:t>VINC</w:t>
      </w:r>
      <w:r w:rsidRPr="00FD39B2">
        <w:rPr>
          <w:rFonts w:eastAsia="Arial" w:cs="Arial"/>
          <w:b/>
          <w:bCs/>
          <w:color w:val="000000" w:themeColor="text1"/>
          <w:spacing w:val="-1"/>
          <w:position w:val="-1"/>
          <w:sz w:val="28"/>
          <w:szCs w:val="18"/>
        </w:rPr>
        <w:t>O</w:t>
      </w:r>
      <w:r w:rsidRPr="00FD39B2">
        <w:rPr>
          <w:rFonts w:eastAsia="Arial" w:cs="Arial"/>
          <w:b/>
          <w:bCs/>
          <w:color w:val="000000" w:themeColor="text1"/>
          <w:position w:val="-1"/>
          <w:sz w:val="28"/>
          <w:szCs w:val="18"/>
        </w:rPr>
        <w:t>LI</w:t>
      </w:r>
      <w:r w:rsidR="009A6B1F" w:rsidRPr="00FD39B2">
        <w:rPr>
          <w:rFonts w:eastAsia="Arial" w:cs="Arial"/>
          <w:b/>
          <w:bCs/>
          <w:color w:val="000000" w:themeColor="text1"/>
          <w:position w:val="-1"/>
          <w:sz w:val="28"/>
          <w:szCs w:val="18"/>
        </w:rPr>
        <w:t xml:space="preserve"> </w:t>
      </w:r>
    </w:p>
    <w:p w14:paraId="54457BAB" w14:textId="77777777" w:rsidR="00036E19" w:rsidRPr="00912F64" w:rsidRDefault="00036E19" w:rsidP="00036E19">
      <w:pPr>
        <w:spacing w:before="40" w:after="0" w:line="240" w:lineRule="auto"/>
        <w:ind w:left="113" w:right="-20"/>
        <w:rPr>
          <w:rFonts w:eastAsia="Arial" w:cs="Arial"/>
          <w:sz w:val="18"/>
          <w:szCs w:val="16"/>
        </w:rPr>
      </w:pPr>
      <w:r w:rsidRPr="00912F64">
        <w:rPr>
          <w:rFonts w:eastAsia="Arial" w:cs="Arial"/>
          <w:b/>
          <w:bCs/>
          <w:i/>
          <w:sz w:val="24"/>
          <w:szCs w:val="16"/>
        </w:rPr>
        <w:t>T</w:t>
      </w:r>
      <w:r w:rsidRPr="00912F64">
        <w:rPr>
          <w:rFonts w:eastAsia="Arial" w:cs="Arial"/>
          <w:b/>
          <w:bCs/>
          <w:i/>
          <w:spacing w:val="-1"/>
          <w:sz w:val="24"/>
          <w:szCs w:val="16"/>
        </w:rPr>
        <w:t>U</w:t>
      </w:r>
      <w:r w:rsidRPr="00912F64">
        <w:rPr>
          <w:rFonts w:eastAsia="Arial" w:cs="Arial"/>
          <w:b/>
          <w:bCs/>
          <w:i/>
          <w:sz w:val="24"/>
          <w:szCs w:val="16"/>
        </w:rPr>
        <w:t>T</w:t>
      </w:r>
      <w:r w:rsidRPr="00912F64">
        <w:rPr>
          <w:rFonts w:eastAsia="Arial" w:cs="Arial"/>
          <w:b/>
          <w:bCs/>
          <w:i/>
          <w:spacing w:val="1"/>
          <w:sz w:val="24"/>
          <w:szCs w:val="16"/>
        </w:rPr>
        <w:t>E</w:t>
      </w:r>
      <w:r w:rsidRPr="00912F64">
        <w:rPr>
          <w:rFonts w:eastAsia="Arial" w:cs="Arial"/>
          <w:b/>
          <w:bCs/>
          <w:i/>
          <w:sz w:val="24"/>
          <w:szCs w:val="16"/>
        </w:rPr>
        <w:t>LA</w:t>
      </w:r>
      <w:r w:rsidRPr="00912F64">
        <w:rPr>
          <w:rFonts w:eastAsia="Arial" w:cs="Arial"/>
          <w:b/>
          <w:bCs/>
          <w:i/>
          <w:spacing w:val="-2"/>
          <w:sz w:val="24"/>
          <w:szCs w:val="16"/>
        </w:rPr>
        <w:t xml:space="preserve"> </w:t>
      </w:r>
      <w:r w:rsidR="009023C1" w:rsidRPr="00912F64">
        <w:rPr>
          <w:rFonts w:eastAsia="Arial" w:cs="Arial"/>
          <w:b/>
          <w:bCs/>
          <w:i/>
          <w:sz w:val="24"/>
          <w:szCs w:val="16"/>
        </w:rPr>
        <w:t>STORICO-AMBIENTALE</w:t>
      </w:r>
      <w:r w:rsidRPr="00912F64">
        <w:rPr>
          <w:rFonts w:eastAsia="Arial" w:cs="Arial"/>
          <w:b/>
          <w:bCs/>
          <w:i/>
          <w:sz w:val="24"/>
          <w:szCs w:val="16"/>
        </w:rPr>
        <w:t xml:space="preserve"> </w:t>
      </w:r>
    </w:p>
    <w:p w14:paraId="08A62DC2" w14:textId="7C599331" w:rsidR="00036E19" w:rsidRPr="00912F64" w:rsidRDefault="00036E19" w:rsidP="00AA2E0C">
      <w:pPr>
        <w:pStyle w:val="Titoloriquadro"/>
      </w:pPr>
      <w:r w:rsidRPr="00912F64">
        <w:t xml:space="preserve">Bene sottoposto ad autorizzazione </w:t>
      </w:r>
      <w:proofErr w:type="gramStart"/>
      <w:r w:rsidRPr="00912F64">
        <w:t xml:space="preserve">paesaggistica </w:t>
      </w:r>
      <w:r w:rsidR="009023C1" w:rsidRPr="00912F64">
        <w:rPr>
          <w:rStyle w:val="Rimandonotaapidipagina"/>
        </w:rPr>
        <w:footnoteReference w:id="11"/>
      </w:r>
      <w:r w:rsidR="00A13704">
        <w:t xml:space="preserve"> </w:t>
      </w:r>
      <w:r w:rsidR="00A13704" w:rsidRPr="00A13704">
        <w:rPr>
          <w:rStyle w:val="CitazioneintensaCarattere"/>
          <w:rFonts w:eastAsiaTheme="minorHAnsi"/>
          <w:i/>
        </w:rPr>
        <w:t>(</w:t>
      </w:r>
      <w:proofErr w:type="gramEnd"/>
      <w:r w:rsidR="00A13704" w:rsidRPr="00A13704">
        <w:rPr>
          <w:rStyle w:val="CitazioneintensaCarattere"/>
          <w:rFonts w:eastAsiaTheme="minorHAnsi"/>
          <w:i/>
        </w:rPr>
        <w:t>X)</w:t>
      </w:r>
    </w:p>
    <w:p w14:paraId="6A362EC3" w14:textId="724B8DE1" w:rsidR="000F50D3" w:rsidRPr="00B13F4D" w:rsidRDefault="000F50D3" w:rsidP="000F50D3">
      <w:pPr>
        <w:pStyle w:val="Nessunaspaziatura"/>
        <w:rPr>
          <w:color w:val="000000" w:themeColor="text1"/>
          <w:sz w:val="20"/>
        </w:rPr>
      </w:pPr>
      <w:proofErr w:type="gramStart"/>
      <w:r w:rsidRPr="00B13F4D">
        <w:rPr>
          <w:color w:val="000000" w:themeColor="text1"/>
          <w:sz w:val="20"/>
        </w:rPr>
        <w:t>l’</w:t>
      </w:r>
      <w:r w:rsidRPr="00B13F4D">
        <w:rPr>
          <w:color w:val="000000" w:themeColor="text1"/>
          <w:spacing w:val="-2"/>
          <w:sz w:val="20"/>
        </w:rPr>
        <w:t>i</w:t>
      </w:r>
      <w:r w:rsidRPr="00B13F4D">
        <w:rPr>
          <w:color w:val="000000" w:themeColor="text1"/>
          <w:sz w:val="20"/>
        </w:rPr>
        <w:t>nter</w:t>
      </w:r>
      <w:r w:rsidRPr="00B13F4D">
        <w:rPr>
          <w:color w:val="000000" w:themeColor="text1"/>
          <w:spacing w:val="-2"/>
          <w:sz w:val="20"/>
        </w:rPr>
        <w:t>v</w:t>
      </w:r>
      <w:r w:rsidRPr="00B13F4D">
        <w:rPr>
          <w:color w:val="000000" w:themeColor="text1"/>
          <w:sz w:val="20"/>
        </w:rPr>
        <w:t>ento</w:t>
      </w:r>
      <w:proofErr w:type="gramEnd"/>
      <w:r w:rsidRPr="00B13F4D">
        <w:rPr>
          <w:color w:val="000000" w:themeColor="text1"/>
          <w:sz w:val="20"/>
        </w:rPr>
        <w:t>,</w:t>
      </w:r>
      <w:r w:rsidRPr="00B13F4D">
        <w:rPr>
          <w:color w:val="000000" w:themeColor="text1"/>
          <w:spacing w:val="-9"/>
          <w:sz w:val="20"/>
        </w:rPr>
        <w:t xml:space="preserve"> </w:t>
      </w:r>
      <w:r w:rsidRPr="00B13F4D">
        <w:rPr>
          <w:color w:val="000000" w:themeColor="text1"/>
          <w:sz w:val="20"/>
        </w:rPr>
        <w:t>ai</w:t>
      </w:r>
      <w:r w:rsidRPr="00B13F4D">
        <w:rPr>
          <w:color w:val="000000" w:themeColor="text1"/>
          <w:spacing w:val="-3"/>
          <w:sz w:val="20"/>
        </w:rPr>
        <w:t xml:space="preserve"> </w:t>
      </w:r>
      <w:r w:rsidRPr="00B13F4D">
        <w:rPr>
          <w:color w:val="000000" w:themeColor="text1"/>
          <w:sz w:val="20"/>
        </w:rPr>
        <w:t>se</w:t>
      </w:r>
      <w:r w:rsidRPr="00B13F4D">
        <w:rPr>
          <w:color w:val="000000" w:themeColor="text1"/>
          <w:spacing w:val="-2"/>
          <w:sz w:val="20"/>
        </w:rPr>
        <w:t>n</w:t>
      </w:r>
      <w:r w:rsidRPr="00B13F4D">
        <w:rPr>
          <w:color w:val="000000" w:themeColor="text1"/>
          <w:sz w:val="20"/>
        </w:rPr>
        <w:t>si</w:t>
      </w:r>
      <w:r w:rsidRPr="00B13F4D">
        <w:rPr>
          <w:color w:val="000000" w:themeColor="text1"/>
          <w:spacing w:val="-4"/>
          <w:sz w:val="20"/>
        </w:rPr>
        <w:t xml:space="preserve"> </w:t>
      </w:r>
      <w:r w:rsidRPr="00B13F4D">
        <w:rPr>
          <w:color w:val="000000" w:themeColor="text1"/>
          <w:sz w:val="20"/>
        </w:rPr>
        <w:t>d</w:t>
      </w:r>
      <w:r w:rsidRPr="00B13F4D">
        <w:rPr>
          <w:color w:val="000000" w:themeColor="text1"/>
          <w:spacing w:val="-2"/>
          <w:sz w:val="20"/>
        </w:rPr>
        <w:t>e</w:t>
      </w:r>
      <w:r w:rsidRPr="00B13F4D">
        <w:rPr>
          <w:color w:val="000000" w:themeColor="text1"/>
          <w:sz w:val="20"/>
        </w:rPr>
        <w:t>l</w:t>
      </w:r>
      <w:r w:rsidRPr="00B13F4D">
        <w:rPr>
          <w:color w:val="000000" w:themeColor="text1"/>
          <w:spacing w:val="-2"/>
          <w:sz w:val="20"/>
        </w:rPr>
        <w:t>l</w:t>
      </w:r>
      <w:r w:rsidRPr="00B13F4D">
        <w:rPr>
          <w:color w:val="000000" w:themeColor="text1"/>
          <w:sz w:val="20"/>
        </w:rPr>
        <w:t>a</w:t>
      </w:r>
      <w:r w:rsidRPr="00B13F4D">
        <w:rPr>
          <w:color w:val="000000" w:themeColor="text1"/>
          <w:spacing w:val="-3"/>
          <w:sz w:val="20"/>
        </w:rPr>
        <w:t xml:space="preserve"> </w:t>
      </w:r>
      <w:r w:rsidRPr="00B13F4D">
        <w:rPr>
          <w:color w:val="000000" w:themeColor="text1"/>
          <w:sz w:val="20"/>
        </w:rPr>
        <w:t>Parte</w:t>
      </w:r>
      <w:r w:rsidRPr="00B13F4D">
        <w:rPr>
          <w:color w:val="000000" w:themeColor="text1"/>
          <w:spacing w:val="-3"/>
          <w:sz w:val="20"/>
        </w:rPr>
        <w:t xml:space="preserve"> </w:t>
      </w:r>
      <w:r w:rsidRPr="00B13F4D">
        <w:rPr>
          <w:color w:val="000000" w:themeColor="text1"/>
          <w:sz w:val="20"/>
        </w:rPr>
        <w:t>III</w:t>
      </w:r>
      <w:r w:rsidRPr="00B13F4D">
        <w:rPr>
          <w:color w:val="000000" w:themeColor="text1"/>
          <w:spacing w:val="-3"/>
          <w:sz w:val="20"/>
        </w:rPr>
        <w:t xml:space="preserve"> </w:t>
      </w:r>
      <w:r w:rsidRPr="00B13F4D">
        <w:rPr>
          <w:color w:val="000000" w:themeColor="text1"/>
          <w:sz w:val="20"/>
        </w:rPr>
        <w:t>del</w:t>
      </w:r>
      <w:r w:rsidRPr="00B13F4D">
        <w:rPr>
          <w:color w:val="000000" w:themeColor="text1"/>
          <w:spacing w:val="-5"/>
          <w:sz w:val="20"/>
        </w:rPr>
        <w:t xml:space="preserve"> </w:t>
      </w:r>
      <w:r w:rsidRPr="00B13F4D">
        <w:rPr>
          <w:color w:val="000000" w:themeColor="text1"/>
          <w:sz w:val="20"/>
        </w:rPr>
        <w:t>D.Lgs. n.</w:t>
      </w:r>
      <w:r w:rsidRPr="00B13F4D">
        <w:rPr>
          <w:color w:val="000000" w:themeColor="text1"/>
          <w:spacing w:val="-4"/>
          <w:sz w:val="20"/>
        </w:rPr>
        <w:t xml:space="preserve"> </w:t>
      </w:r>
      <w:r w:rsidRPr="00B13F4D">
        <w:rPr>
          <w:color w:val="000000" w:themeColor="text1"/>
          <w:sz w:val="20"/>
        </w:rPr>
        <w:t>42/</w:t>
      </w:r>
      <w:r w:rsidRPr="00B13F4D">
        <w:rPr>
          <w:color w:val="000000" w:themeColor="text1"/>
          <w:spacing w:val="-2"/>
          <w:sz w:val="20"/>
        </w:rPr>
        <w:t>2</w:t>
      </w:r>
      <w:r w:rsidRPr="00B13F4D">
        <w:rPr>
          <w:color w:val="000000" w:themeColor="text1"/>
          <w:sz w:val="20"/>
        </w:rPr>
        <w:t>0</w:t>
      </w:r>
      <w:r w:rsidRPr="00B13F4D">
        <w:rPr>
          <w:color w:val="000000" w:themeColor="text1"/>
          <w:spacing w:val="-2"/>
          <w:sz w:val="20"/>
        </w:rPr>
        <w:t>0</w:t>
      </w:r>
      <w:r w:rsidRPr="00B13F4D">
        <w:rPr>
          <w:color w:val="000000" w:themeColor="text1"/>
          <w:sz w:val="20"/>
        </w:rPr>
        <w:t>4</w:t>
      </w:r>
      <w:r w:rsidRPr="00B13F4D">
        <w:rPr>
          <w:color w:val="000000" w:themeColor="text1"/>
          <w:spacing w:val="-6"/>
          <w:sz w:val="20"/>
        </w:rPr>
        <w:t xml:space="preserve"> </w:t>
      </w:r>
      <w:r w:rsidRPr="00B13F4D">
        <w:rPr>
          <w:color w:val="000000" w:themeColor="text1"/>
          <w:sz w:val="20"/>
        </w:rPr>
        <w:t>(Codice</w:t>
      </w:r>
      <w:r w:rsidRPr="00B13F4D">
        <w:rPr>
          <w:color w:val="000000" w:themeColor="text1"/>
          <w:spacing w:val="-8"/>
          <w:sz w:val="20"/>
        </w:rPr>
        <w:t xml:space="preserve"> </w:t>
      </w:r>
      <w:r w:rsidRPr="00B13F4D">
        <w:rPr>
          <w:color w:val="000000" w:themeColor="text1"/>
          <w:sz w:val="20"/>
        </w:rPr>
        <w:t>dei</w:t>
      </w:r>
      <w:r w:rsidRPr="00B13F4D">
        <w:rPr>
          <w:color w:val="000000" w:themeColor="text1"/>
          <w:spacing w:val="-5"/>
          <w:sz w:val="20"/>
        </w:rPr>
        <w:t xml:space="preserve"> </w:t>
      </w:r>
      <w:r w:rsidRPr="00B13F4D">
        <w:rPr>
          <w:color w:val="000000" w:themeColor="text1"/>
          <w:sz w:val="20"/>
        </w:rPr>
        <w:t>beni</w:t>
      </w:r>
      <w:r w:rsidRPr="00B13F4D">
        <w:rPr>
          <w:color w:val="000000" w:themeColor="text1"/>
          <w:spacing w:val="-6"/>
          <w:sz w:val="20"/>
        </w:rPr>
        <w:t xml:space="preserve"> </w:t>
      </w:r>
      <w:r w:rsidRPr="00B13F4D">
        <w:rPr>
          <w:color w:val="000000" w:themeColor="text1"/>
          <w:sz w:val="20"/>
        </w:rPr>
        <w:t>cultura</w:t>
      </w:r>
      <w:r w:rsidRPr="00B13F4D">
        <w:rPr>
          <w:color w:val="000000" w:themeColor="text1"/>
          <w:spacing w:val="-2"/>
          <w:sz w:val="20"/>
        </w:rPr>
        <w:t>l</w:t>
      </w:r>
      <w:r w:rsidRPr="00B13F4D">
        <w:rPr>
          <w:color w:val="000000" w:themeColor="text1"/>
          <w:sz w:val="20"/>
        </w:rPr>
        <w:t>i</w:t>
      </w:r>
      <w:r w:rsidRPr="00B13F4D">
        <w:rPr>
          <w:color w:val="000000" w:themeColor="text1"/>
          <w:spacing w:val="-6"/>
          <w:sz w:val="20"/>
        </w:rPr>
        <w:t xml:space="preserve"> </w:t>
      </w:r>
      <w:r w:rsidRPr="00B13F4D">
        <w:rPr>
          <w:color w:val="000000" w:themeColor="text1"/>
          <w:sz w:val="20"/>
        </w:rPr>
        <w:t>e</w:t>
      </w:r>
      <w:r w:rsidRPr="00B13F4D">
        <w:rPr>
          <w:color w:val="000000" w:themeColor="text1"/>
          <w:spacing w:val="-2"/>
          <w:sz w:val="20"/>
        </w:rPr>
        <w:t xml:space="preserve"> </w:t>
      </w:r>
      <w:r w:rsidRPr="00B13F4D">
        <w:rPr>
          <w:color w:val="000000" w:themeColor="text1"/>
          <w:sz w:val="20"/>
        </w:rPr>
        <w:t>del</w:t>
      </w:r>
      <w:r w:rsidRPr="00B13F4D">
        <w:rPr>
          <w:color w:val="000000" w:themeColor="text1"/>
          <w:spacing w:val="-2"/>
          <w:sz w:val="20"/>
        </w:rPr>
        <w:t xml:space="preserve"> </w:t>
      </w:r>
      <w:r w:rsidRPr="00B13F4D">
        <w:rPr>
          <w:color w:val="000000" w:themeColor="text1"/>
          <w:sz w:val="20"/>
        </w:rPr>
        <w:t>p</w:t>
      </w:r>
      <w:r w:rsidRPr="00B13F4D">
        <w:rPr>
          <w:color w:val="000000" w:themeColor="text1"/>
          <w:spacing w:val="-2"/>
          <w:sz w:val="20"/>
        </w:rPr>
        <w:t>a</w:t>
      </w:r>
      <w:r w:rsidRPr="00B13F4D">
        <w:rPr>
          <w:color w:val="000000" w:themeColor="text1"/>
          <w:sz w:val="20"/>
        </w:rPr>
        <w:t>esa</w:t>
      </w:r>
      <w:r w:rsidRPr="00B13F4D">
        <w:rPr>
          <w:color w:val="000000" w:themeColor="text1"/>
          <w:spacing w:val="-2"/>
          <w:sz w:val="20"/>
        </w:rPr>
        <w:t>g</w:t>
      </w:r>
      <w:r w:rsidRPr="00B13F4D">
        <w:rPr>
          <w:color w:val="000000" w:themeColor="text1"/>
          <w:sz w:val="20"/>
        </w:rPr>
        <w:t>gio):</w:t>
      </w:r>
    </w:p>
    <w:p w14:paraId="3BACCD06" w14:textId="332E6CA9" w:rsidR="000F50D3" w:rsidRPr="00B13F4D" w:rsidRDefault="000F50D3" w:rsidP="005248CB">
      <w:pPr>
        <w:pStyle w:val="Quadretto2"/>
        <w:rPr>
          <w:sz w:val="20"/>
        </w:rPr>
      </w:pPr>
      <w:r w:rsidRPr="00B13F4D">
        <w:rPr>
          <w:sz w:val="20"/>
        </w:rPr>
        <w:t xml:space="preserve">20.1 </w:t>
      </w:r>
      <w:r w:rsidRPr="00B13F4D">
        <w:rPr>
          <w:sz w:val="20"/>
        </w:rPr>
        <w:tab/>
      </w:r>
      <w:sdt>
        <w:sdtPr>
          <w:rPr>
            <w:sz w:val="20"/>
          </w:rPr>
          <w:id w:val="1013568461"/>
          <w14:checkbox>
            <w14:checked w14:val="0"/>
            <w14:checkedState w14:val="2612" w14:font="MS Gothic"/>
            <w14:uncheckedState w14:val="2610" w14:font="MS Gothic"/>
          </w14:checkbox>
        </w:sdtPr>
        <w:sdtEndPr/>
        <w:sdtContent>
          <w:r w:rsidRPr="00B13F4D">
            <w:rPr>
              <w:rFonts w:ascii="Segoe UI Symbol" w:eastAsia="MS Gothic" w:hAnsi="Segoe UI Symbol" w:cs="Segoe UI Symbol"/>
              <w:sz w:val="20"/>
            </w:rPr>
            <w:t>☐</w:t>
          </w:r>
        </w:sdtContent>
      </w:sdt>
      <w:r w:rsidRPr="00B13F4D">
        <w:rPr>
          <w:sz w:val="20"/>
        </w:rPr>
        <w:tab/>
        <w:t>non</w:t>
      </w:r>
      <w:r w:rsidRPr="00B13F4D">
        <w:rPr>
          <w:spacing w:val="-2"/>
          <w:sz w:val="20"/>
        </w:rPr>
        <w:t xml:space="preserve"> </w:t>
      </w:r>
      <w:r w:rsidRPr="00B13F4D">
        <w:rPr>
          <w:sz w:val="20"/>
        </w:rPr>
        <w:t>rica</w:t>
      </w:r>
      <w:r w:rsidRPr="00B13F4D">
        <w:rPr>
          <w:spacing w:val="-2"/>
          <w:sz w:val="20"/>
        </w:rPr>
        <w:t>d</w:t>
      </w:r>
      <w:r w:rsidRPr="00B13F4D">
        <w:rPr>
          <w:sz w:val="20"/>
        </w:rPr>
        <w:t>e</w:t>
      </w:r>
      <w:r w:rsidRPr="00B13F4D">
        <w:rPr>
          <w:b/>
          <w:spacing w:val="-4"/>
          <w:sz w:val="20"/>
        </w:rPr>
        <w:t xml:space="preserve"> </w:t>
      </w:r>
      <w:r w:rsidRPr="00B13F4D">
        <w:rPr>
          <w:spacing w:val="-2"/>
          <w:sz w:val="20"/>
        </w:rPr>
        <w:t>i</w:t>
      </w:r>
      <w:r w:rsidRPr="00B13F4D">
        <w:rPr>
          <w:sz w:val="20"/>
        </w:rPr>
        <w:t xml:space="preserve">n </w:t>
      </w:r>
      <w:r w:rsidRPr="00B13F4D">
        <w:rPr>
          <w:spacing w:val="-1"/>
          <w:sz w:val="20"/>
        </w:rPr>
        <w:t>z</w:t>
      </w:r>
      <w:r w:rsidRPr="00B13F4D">
        <w:rPr>
          <w:sz w:val="20"/>
        </w:rPr>
        <w:t>ona</w:t>
      </w:r>
      <w:r w:rsidRPr="00B13F4D">
        <w:rPr>
          <w:spacing w:val="-5"/>
          <w:sz w:val="20"/>
        </w:rPr>
        <w:t xml:space="preserve"> </w:t>
      </w:r>
      <w:r w:rsidRPr="00B13F4D">
        <w:rPr>
          <w:sz w:val="20"/>
        </w:rPr>
        <w:t>sot</w:t>
      </w:r>
      <w:r w:rsidRPr="00B13F4D">
        <w:rPr>
          <w:spacing w:val="-2"/>
          <w:sz w:val="20"/>
        </w:rPr>
        <w:t>t</w:t>
      </w:r>
      <w:r w:rsidRPr="00B13F4D">
        <w:rPr>
          <w:sz w:val="20"/>
        </w:rPr>
        <w:t>op</w:t>
      </w:r>
      <w:r w:rsidRPr="00B13F4D">
        <w:rPr>
          <w:spacing w:val="-2"/>
          <w:sz w:val="20"/>
        </w:rPr>
        <w:t>o</w:t>
      </w:r>
      <w:r w:rsidRPr="00B13F4D">
        <w:rPr>
          <w:sz w:val="20"/>
        </w:rPr>
        <w:t>sta</w:t>
      </w:r>
      <w:r w:rsidRPr="00B13F4D">
        <w:rPr>
          <w:spacing w:val="-9"/>
          <w:sz w:val="20"/>
        </w:rPr>
        <w:t xml:space="preserve"> </w:t>
      </w:r>
      <w:r w:rsidRPr="00B13F4D">
        <w:rPr>
          <w:sz w:val="20"/>
        </w:rPr>
        <w:t>a tut</w:t>
      </w:r>
      <w:r w:rsidRPr="00B13F4D">
        <w:rPr>
          <w:spacing w:val="-2"/>
          <w:sz w:val="20"/>
        </w:rPr>
        <w:t>e</w:t>
      </w:r>
      <w:r w:rsidRPr="00B13F4D">
        <w:rPr>
          <w:sz w:val="20"/>
        </w:rPr>
        <w:t>la paesaggistica ai sensi del D.Lgs. 42/2004, con riferimento all’esame dell’impatto paesistico del progetto, ai sensi della Parte IV delle Norme del PPR e sulla base delle “Linee guida per l’esame paesistico dei progetti” approvate con D.G.R. 8 novembre 2002 n. 7/II045, e</w:t>
      </w:r>
    </w:p>
    <w:p w14:paraId="6F424561" w14:textId="7CD5D487" w:rsidR="000F50D3" w:rsidRPr="00B13F4D" w:rsidRDefault="000F50D3" w:rsidP="00264A87">
      <w:pPr>
        <w:pStyle w:val="Quadretto3"/>
      </w:pPr>
      <w:r w:rsidRPr="00B13F4D">
        <w:t>20.1.</w:t>
      </w:r>
      <w:r w:rsidRPr="00B13F4D">
        <w:rPr>
          <w:spacing w:val="12"/>
        </w:rPr>
        <w:t>1</w:t>
      </w:r>
      <w:r w:rsidRPr="00B13F4D">
        <w:rPr>
          <w:spacing w:val="12"/>
        </w:rPr>
        <w:tab/>
      </w:r>
      <w:sdt>
        <w:sdtPr>
          <w:id w:val="1028685202"/>
          <w14:checkbox>
            <w14:checked w14:val="0"/>
            <w14:checkedState w14:val="2612" w14:font="MS Gothic"/>
            <w14:uncheckedState w14:val="2610" w14:font="MS Gothic"/>
          </w14:checkbox>
        </w:sdtPr>
        <w:sdtEndPr/>
        <w:sdtContent>
          <w:r w:rsidRPr="00B13F4D">
            <w:rPr>
              <w:rFonts w:ascii="Segoe UI Symbol" w:eastAsia="MS Gothic" w:hAnsi="Segoe UI Symbol" w:cs="Segoe UI Symbol"/>
            </w:rPr>
            <w:t>☐</w:t>
          </w:r>
        </w:sdtContent>
      </w:sdt>
      <w:r w:rsidRPr="00B13F4D">
        <w:tab/>
        <w:t>non</w:t>
      </w:r>
      <w:r w:rsidRPr="00B13F4D">
        <w:rPr>
          <w:spacing w:val="9"/>
        </w:rPr>
        <w:t xml:space="preserve"> </w:t>
      </w:r>
      <w:r w:rsidRPr="00B13F4D">
        <w:rPr>
          <w:spacing w:val="-1"/>
        </w:rPr>
        <w:t>i</w:t>
      </w:r>
      <w:r w:rsidRPr="00B13F4D">
        <w:t>nc</w:t>
      </w:r>
      <w:r w:rsidRPr="00B13F4D">
        <w:rPr>
          <w:spacing w:val="-1"/>
        </w:rPr>
        <w:t>i</w:t>
      </w:r>
      <w:r w:rsidRPr="00B13F4D">
        <w:rPr>
          <w:spacing w:val="2"/>
        </w:rPr>
        <w:t>d</w:t>
      </w:r>
      <w:r w:rsidRPr="00B13F4D">
        <w:t>e</w:t>
      </w:r>
      <w:r w:rsidRPr="00B13F4D">
        <w:rPr>
          <w:spacing w:val="5"/>
        </w:rPr>
        <w:t xml:space="preserve"> </w:t>
      </w:r>
      <w:r w:rsidRPr="00B13F4D">
        <w:t>sul</w:t>
      </w:r>
      <w:r w:rsidRPr="00B13F4D">
        <w:rPr>
          <w:spacing w:val="-1"/>
        </w:rPr>
        <w:t>l</w:t>
      </w:r>
      <w:r w:rsidRPr="00B13F4D">
        <w:t>’asp</w:t>
      </w:r>
      <w:r w:rsidRPr="00B13F4D">
        <w:rPr>
          <w:spacing w:val="-1"/>
        </w:rPr>
        <w:t>e</w:t>
      </w:r>
      <w:r w:rsidRPr="00B13F4D">
        <w:t>t</w:t>
      </w:r>
      <w:r w:rsidRPr="00B13F4D">
        <w:rPr>
          <w:spacing w:val="2"/>
        </w:rPr>
        <w:t>t</w:t>
      </w:r>
      <w:r w:rsidRPr="00B13F4D">
        <w:t>o e</w:t>
      </w:r>
      <w:r w:rsidRPr="00B13F4D">
        <w:rPr>
          <w:spacing w:val="3"/>
        </w:rPr>
        <w:t>s</w:t>
      </w:r>
      <w:r w:rsidRPr="00B13F4D">
        <w:t>ter</w:t>
      </w:r>
      <w:r w:rsidRPr="00B13F4D">
        <w:rPr>
          <w:spacing w:val="-1"/>
        </w:rPr>
        <w:t>i</w:t>
      </w:r>
      <w:r w:rsidRPr="00B13F4D">
        <w:t>ore</w:t>
      </w:r>
      <w:r w:rsidRPr="00B13F4D">
        <w:rPr>
          <w:spacing w:val="6"/>
        </w:rPr>
        <w:t xml:space="preserve"> </w:t>
      </w:r>
      <w:r w:rsidRPr="00B13F4D">
        <w:t>d</w:t>
      </w:r>
      <w:r w:rsidRPr="00B13F4D">
        <w:rPr>
          <w:spacing w:val="-1"/>
        </w:rPr>
        <w:t>e</w:t>
      </w:r>
      <w:r w:rsidRPr="00B13F4D">
        <w:t>i</w:t>
      </w:r>
      <w:r w:rsidRPr="00B13F4D">
        <w:rPr>
          <w:spacing w:val="10"/>
        </w:rPr>
        <w:t xml:space="preserve"> </w:t>
      </w:r>
      <w:r w:rsidRPr="00B13F4D">
        <w:rPr>
          <w:spacing w:val="-1"/>
        </w:rPr>
        <w:t>l</w:t>
      </w:r>
      <w:r w:rsidRPr="00B13F4D">
        <w:rPr>
          <w:spacing w:val="2"/>
        </w:rPr>
        <w:t>u</w:t>
      </w:r>
      <w:r w:rsidRPr="00B13F4D">
        <w:t>o</w:t>
      </w:r>
      <w:r w:rsidRPr="00B13F4D">
        <w:rPr>
          <w:spacing w:val="-1"/>
        </w:rPr>
        <w:t>g</w:t>
      </w:r>
      <w:r w:rsidRPr="00B13F4D">
        <w:rPr>
          <w:spacing w:val="2"/>
        </w:rPr>
        <w:t>h</w:t>
      </w:r>
      <w:r w:rsidRPr="00B13F4D">
        <w:t>i</w:t>
      </w:r>
      <w:r w:rsidRPr="00B13F4D">
        <w:rPr>
          <w:spacing w:val="4"/>
        </w:rPr>
        <w:t xml:space="preserve"> </w:t>
      </w:r>
      <w:r w:rsidRPr="00B13F4D">
        <w:t>e</w:t>
      </w:r>
      <w:r w:rsidRPr="00B13F4D">
        <w:rPr>
          <w:spacing w:val="10"/>
        </w:rPr>
        <w:t xml:space="preserve"> </w:t>
      </w:r>
      <w:r w:rsidRPr="00B13F4D">
        <w:rPr>
          <w:spacing w:val="2"/>
        </w:rPr>
        <w:t>d</w:t>
      </w:r>
      <w:r w:rsidRPr="00B13F4D">
        <w:t>eg</w:t>
      </w:r>
      <w:r w:rsidRPr="00B13F4D">
        <w:rPr>
          <w:spacing w:val="-1"/>
        </w:rPr>
        <w:t>l</w:t>
      </w:r>
      <w:r w:rsidRPr="00B13F4D">
        <w:t>i</w:t>
      </w:r>
      <w:r w:rsidRPr="00B13F4D">
        <w:rPr>
          <w:spacing w:val="7"/>
        </w:rPr>
        <w:t xml:space="preserve"> </w:t>
      </w:r>
      <w:r w:rsidRPr="00B13F4D">
        <w:t>e</w:t>
      </w:r>
      <w:r w:rsidRPr="00B13F4D">
        <w:rPr>
          <w:spacing w:val="-1"/>
        </w:rPr>
        <w:t>di</w:t>
      </w:r>
      <w:r w:rsidRPr="00B13F4D">
        <w:rPr>
          <w:spacing w:val="2"/>
        </w:rPr>
        <w:t>f</w:t>
      </w:r>
      <w:r w:rsidRPr="00B13F4D">
        <w:rPr>
          <w:spacing w:val="-1"/>
        </w:rPr>
        <w:t>i</w:t>
      </w:r>
      <w:r w:rsidRPr="00B13F4D">
        <w:t>ci</w:t>
      </w:r>
      <w:r w:rsidRPr="00B13F4D">
        <w:rPr>
          <w:spacing w:val="5"/>
        </w:rPr>
        <w:t xml:space="preserve"> </w:t>
      </w:r>
      <w:r w:rsidRPr="00B13F4D">
        <w:t>e</w:t>
      </w:r>
      <w:r w:rsidRPr="00B13F4D">
        <w:rPr>
          <w:spacing w:val="12"/>
        </w:rPr>
        <w:t xml:space="preserve"> </w:t>
      </w:r>
      <w:r w:rsidRPr="00B13F4D">
        <w:t>p</w:t>
      </w:r>
      <w:r w:rsidRPr="00B13F4D">
        <w:rPr>
          <w:spacing w:val="-1"/>
        </w:rPr>
        <w:t>e</w:t>
      </w:r>
      <w:r w:rsidRPr="00B13F4D">
        <w:t>rt</w:t>
      </w:r>
      <w:r w:rsidRPr="00B13F4D">
        <w:rPr>
          <w:spacing w:val="2"/>
        </w:rPr>
        <w:t>a</w:t>
      </w:r>
      <w:r w:rsidRPr="00B13F4D">
        <w:t>nto</w:t>
      </w:r>
      <w:r w:rsidRPr="00B13F4D">
        <w:rPr>
          <w:spacing w:val="2"/>
        </w:rPr>
        <w:t xml:space="preserve"> n</w:t>
      </w:r>
      <w:r w:rsidRPr="00B13F4D">
        <w:t>on</w:t>
      </w:r>
      <w:r w:rsidRPr="00B13F4D">
        <w:rPr>
          <w:spacing w:val="6"/>
        </w:rPr>
        <w:t xml:space="preserve"> </w:t>
      </w:r>
      <w:r w:rsidRPr="00B13F4D">
        <w:t>è</w:t>
      </w:r>
      <w:r w:rsidRPr="00B13F4D">
        <w:rPr>
          <w:spacing w:val="12"/>
        </w:rPr>
        <w:t xml:space="preserve"> </w:t>
      </w:r>
      <w:r w:rsidRPr="00B13F4D">
        <w:t>n</w:t>
      </w:r>
      <w:r w:rsidRPr="00B13F4D">
        <w:rPr>
          <w:spacing w:val="-1"/>
        </w:rPr>
        <w:t>e</w:t>
      </w:r>
      <w:r w:rsidRPr="00B13F4D">
        <w:t>cessaria la prese</w:t>
      </w:r>
      <w:r w:rsidRPr="00B13F4D">
        <w:rPr>
          <w:spacing w:val="-1"/>
        </w:rPr>
        <w:t>n</w:t>
      </w:r>
      <w:r w:rsidRPr="00B13F4D">
        <w:t>t</w:t>
      </w:r>
      <w:r w:rsidRPr="00B13F4D">
        <w:rPr>
          <w:spacing w:val="2"/>
        </w:rPr>
        <w:t>a</w:t>
      </w:r>
      <w:r w:rsidRPr="00B13F4D">
        <w:rPr>
          <w:spacing w:val="-1"/>
        </w:rPr>
        <w:t>z</w:t>
      </w:r>
      <w:r w:rsidRPr="00B13F4D">
        <w:t>ione del</w:t>
      </w:r>
      <w:r w:rsidRPr="00B13F4D">
        <w:rPr>
          <w:spacing w:val="-1"/>
        </w:rPr>
        <w:t>l</w:t>
      </w:r>
      <w:r w:rsidRPr="00B13F4D">
        <w:t>a</w:t>
      </w:r>
      <w:r w:rsidRPr="00B13F4D">
        <w:rPr>
          <w:spacing w:val="9"/>
        </w:rPr>
        <w:t xml:space="preserve"> </w:t>
      </w:r>
      <w:r w:rsidRPr="00B13F4D">
        <w:rPr>
          <w:spacing w:val="2"/>
        </w:rPr>
        <w:t>d</w:t>
      </w:r>
      <w:r w:rsidRPr="00B13F4D">
        <w:t>et</w:t>
      </w:r>
      <w:r w:rsidRPr="00B13F4D">
        <w:rPr>
          <w:spacing w:val="-1"/>
        </w:rPr>
        <w:t>e</w:t>
      </w:r>
      <w:r w:rsidRPr="00B13F4D">
        <w:rPr>
          <w:spacing w:val="3"/>
        </w:rPr>
        <w:t>r</w:t>
      </w:r>
      <w:r w:rsidRPr="00B13F4D">
        <w:rPr>
          <w:spacing w:val="4"/>
        </w:rPr>
        <w:t>m</w:t>
      </w:r>
      <w:r w:rsidRPr="00B13F4D">
        <w:rPr>
          <w:spacing w:val="-1"/>
        </w:rPr>
        <w:t>i</w:t>
      </w:r>
      <w:r w:rsidRPr="00B13F4D">
        <w:t>n</w:t>
      </w:r>
      <w:r w:rsidRPr="00B13F4D">
        <w:rPr>
          <w:spacing w:val="-1"/>
        </w:rPr>
        <w:t>azi</w:t>
      </w:r>
      <w:r w:rsidRPr="00B13F4D">
        <w:rPr>
          <w:spacing w:val="2"/>
        </w:rPr>
        <w:t>o</w:t>
      </w:r>
      <w:r w:rsidRPr="00B13F4D">
        <w:t xml:space="preserve">ne </w:t>
      </w:r>
      <w:r w:rsidRPr="00B13F4D">
        <w:rPr>
          <w:spacing w:val="2"/>
        </w:rPr>
        <w:t>d</w:t>
      </w:r>
      <w:r w:rsidRPr="00B13F4D">
        <w:t>el</w:t>
      </w:r>
      <w:r w:rsidRPr="00B13F4D">
        <w:rPr>
          <w:spacing w:val="-1"/>
        </w:rPr>
        <w:t>l</w:t>
      </w:r>
      <w:r w:rsidRPr="00B13F4D">
        <w:t>’</w:t>
      </w:r>
      <w:r w:rsidRPr="00B13F4D">
        <w:rPr>
          <w:spacing w:val="-1"/>
        </w:rPr>
        <w:t>i</w:t>
      </w:r>
      <w:r w:rsidRPr="00B13F4D">
        <w:t>ncid</w:t>
      </w:r>
      <w:r w:rsidRPr="00B13F4D">
        <w:rPr>
          <w:spacing w:val="-1"/>
        </w:rPr>
        <w:t>e</w:t>
      </w:r>
      <w:r w:rsidRPr="00B13F4D">
        <w:rPr>
          <w:spacing w:val="2"/>
        </w:rPr>
        <w:t>n</w:t>
      </w:r>
      <w:r w:rsidRPr="00B13F4D">
        <w:rPr>
          <w:spacing w:val="-1"/>
        </w:rPr>
        <w:t>z</w:t>
      </w:r>
      <w:r w:rsidRPr="00B13F4D">
        <w:t>a</w:t>
      </w:r>
      <w:r w:rsidRPr="00B13F4D">
        <w:rPr>
          <w:spacing w:val="4"/>
        </w:rPr>
        <w:t xml:space="preserve"> </w:t>
      </w:r>
      <w:r w:rsidRPr="00B13F4D">
        <w:rPr>
          <w:spacing w:val="2"/>
        </w:rPr>
        <w:t>p</w:t>
      </w:r>
      <w:r w:rsidRPr="00B13F4D">
        <w:t>a</w:t>
      </w:r>
      <w:r w:rsidRPr="00B13F4D">
        <w:rPr>
          <w:spacing w:val="-1"/>
        </w:rPr>
        <w:t>e</w:t>
      </w:r>
      <w:r w:rsidRPr="00B13F4D">
        <w:t>s</w:t>
      </w:r>
      <w:r w:rsidRPr="00B13F4D">
        <w:rPr>
          <w:spacing w:val="-1"/>
        </w:rPr>
        <w:t>i</w:t>
      </w:r>
      <w:r w:rsidRPr="00B13F4D">
        <w:t>st</w:t>
      </w:r>
      <w:r w:rsidRPr="00B13F4D">
        <w:rPr>
          <w:spacing w:val="-1"/>
        </w:rPr>
        <w:t>i</w:t>
      </w:r>
      <w:r w:rsidRPr="00B13F4D">
        <w:t>ca</w:t>
      </w:r>
      <w:r w:rsidRPr="00B13F4D">
        <w:rPr>
          <w:spacing w:val="7"/>
        </w:rPr>
        <w:t xml:space="preserve"> </w:t>
      </w:r>
      <w:r w:rsidRPr="00B13F4D">
        <w:t>de</w:t>
      </w:r>
      <w:r w:rsidRPr="00B13F4D">
        <w:rPr>
          <w:spacing w:val="-1"/>
        </w:rPr>
        <w:t>l</w:t>
      </w:r>
      <w:r w:rsidRPr="00B13F4D">
        <w:t>l</w:t>
      </w:r>
      <w:r w:rsidRPr="00B13F4D">
        <w:rPr>
          <w:spacing w:val="-1"/>
        </w:rPr>
        <w:t>’</w:t>
      </w:r>
      <w:r w:rsidRPr="00B13F4D">
        <w:t>int</w:t>
      </w:r>
      <w:r w:rsidRPr="00B13F4D">
        <w:rPr>
          <w:spacing w:val="-1"/>
        </w:rPr>
        <w:t>e</w:t>
      </w:r>
      <w:r w:rsidRPr="00B13F4D">
        <w:t>rve</w:t>
      </w:r>
      <w:r w:rsidRPr="00B13F4D">
        <w:rPr>
          <w:spacing w:val="-1"/>
        </w:rPr>
        <w:t>n</w:t>
      </w:r>
      <w:r w:rsidRPr="00B13F4D">
        <w:rPr>
          <w:spacing w:val="2"/>
        </w:rPr>
        <w:t>t</w:t>
      </w:r>
      <w:r w:rsidRPr="00B13F4D">
        <w:t>o e</w:t>
      </w:r>
      <w:r w:rsidRPr="00B13F4D">
        <w:rPr>
          <w:spacing w:val="15"/>
        </w:rPr>
        <w:t xml:space="preserve"> </w:t>
      </w:r>
      <w:r w:rsidRPr="00B13F4D">
        <w:rPr>
          <w:spacing w:val="-1"/>
        </w:rPr>
        <w:t>l</w:t>
      </w:r>
      <w:r w:rsidRPr="00B13F4D">
        <w:t>a</w:t>
      </w:r>
      <w:r w:rsidRPr="00B13F4D">
        <w:rPr>
          <w:spacing w:val="12"/>
        </w:rPr>
        <w:t xml:space="preserve"> </w:t>
      </w:r>
      <w:r w:rsidRPr="00B13F4D">
        <w:rPr>
          <w:spacing w:val="2"/>
        </w:rPr>
        <w:t>d</w:t>
      </w:r>
      <w:r w:rsidRPr="00B13F4D">
        <w:t>o</w:t>
      </w:r>
      <w:r w:rsidRPr="00B13F4D">
        <w:rPr>
          <w:spacing w:val="4"/>
        </w:rPr>
        <w:t>m</w:t>
      </w:r>
      <w:r w:rsidRPr="00B13F4D">
        <w:t>a</w:t>
      </w:r>
      <w:r w:rsidRPr="00B13F4D">
        <w:rPr>
          <w:spacing w:val="-1"/>
        </w:rPr>
        <w:t>n</w:t>
      </w:r>
      <w:r w:rsidRPr="00B13F4D">
        <w:t>da</w:t>
      </w:r>
      <w:r w:rsidRPr="00B13F4D">
        <w:rPr>
          <w:spacing w:val="5"/>
        </w:rPr>
        <w:t xml:space="preserve"> </w:t>
      </w:r>
      <w:r w:rsidRPr="00B13F4D">
        <w:rPr>
          <w:spacing w:val="2"/>
        </w:rPr>
        <w:t>d</w:t>
      </w:r>
      <w:r w:rsidRPr="00B13F4D">
        <w:t>i g</w:t>
      </w:r>
      <w:r w:rsidRPr="00B13F4D">
        <w:rPr>
          <w:spacing w:val="-1"/>
        </w:rPr>
        <w:t>i</w:t>
      </w:r>
      <w:r w:rsidRPr="00B13F4D">
        <w:rPr>
          <w:spacing w:val="2"/>
        </w:rPr>
        <w:t>u</w:t>
      </w:r>
      <w:r w:rsidRPr="00B13F4D">
        <w:t>di</w:t>
      </w:r>
      <w:r w:rsidRPr="00B13F4D">
        <w:rPr>
          <w:spacing w:val="-1"/>
        </w:rPr>
        <w:t>z</w:t>
      </w:r>
      <w:r w:rsidRPr="00B13F4D">
        <w:t>io</w:t>
      </w:r>
      <w:r w:rsidRPr="00B13F4D">
        <w:rPr>
          <w:spacing w:val="-7"/>
        </w:rPr>
        <w:t xml:space="preserve"> </w:t>
      </w:r>
      <w:r w:rsidRPr="00B13F4D">
        <w:rPr>
          <w:spacing w:val="-1"/>
        </w:rPr>
        <w:t>p</w:t>
      </w:r>
      <w:r w:rsidRPr="00B13F4D">
        <w:rPr>
          <w:spacing w:val="2"/>
        </w:rPr>
        <w:t>a</w:t>
      </w:r>
      <w:r w:rsidRPr="00B13F4D">
        <w:t>es</w:t>
      </w:r>
      <w:r w:rsidRPr="00B13F4D">
        <w:rPr>
          <w:spacing w:val="-1"/>
        </w:rPr>
        <w:t>i</w:t>
      </w:r>
      <w:r w:rsidRPr="00B13F4D">
        <w:t>st</w:t>
      </w:r>
      <w:r w:rsidRPr="00B13F4D">
        <w:rPr>
          <w:spacing w:val="-1"/>
        </w:rPr>
        <w:t>i</w:t>
      </w:r>
      <w:r w:rsidRPr="00B13F4D">
        <w:t xml:space="preserve">co </w:t>
      </w:r>
    </w:p>
    <w:p w14:paraId="5C6C9126" w14:textId="4F05BDDE" w:rsidR="000F50D3" w:rsidRPr="00B13F4D" w:rsidRDefault="000F50D3" w:rsidP="00264A87">
      <w:pPr>
        <w:pStyle w:val="Quadretto3"/>
      </w:pPr>
      <w:r w:rsidRPr="00B13F4D">
        <w:t>20.1.2</w:t>
      </w:r>
      <w:r w:rsidRPr="00B13F4D">
        <w:tab/>
      </w:r>
      <w:sdt>
        <w:sdtPr>
          <w:id w:val="-1213962829"/>
          <w14:checkbox>
            <w14:checked w14:val="0"/>
            <w14:checkedState w14:val="2612" w14:font="MS Gothic"/>
            <w14:uncheckedState w14:val="2610" w14:font="MS Gothic"/>
          </w14:checkbox>
        </w:sdtPr>
        <w:sdtEndPr/>
        <w:sdtContent>
          <w:r w:rsidRPr="00B13F4D">
            <w:rPr>
              <w:rFonts w:ascii="Segoe UI Symbol" w:eastAsia="MS Gothic" w:hAnsi="Segoe UI Symbol" w:cs="Segoe UI Symbol"/>
            </w:rPr>
            <w:t>☐</w:t>
          </w:r>
        </w:sdtContent>
      </w:sdt>
      <w:r w:rsidRPr="00B13F4D">
        <w:tab/>
        <w:t>incide sull’aspetto esteriore dei luoghi e degli edifici e pertanto è necessario che il progetto sia accompagnato dall’esame dell’impatto paesistico</w:t>
      </w:r>
    </w:p>
    <w:p w14:paraId="4C0942D5" w14:textId="2B756741" w:rsidR="000F50D3" w:rsidRPr="00B13F4D" w:rsidRDefault="000F50D3" w:rsidP="00264A87">
      <w:pPr>
        <w:pStyle w:val="Quadretto4"/>
      </w:pPr>
      <w:r w:rsidRPr="00B13F4D">
        <w:t>20.1.2.1</w:t>
      </w:r>
      <w:r w:rsidRPr="00B13F4D">
        <w:tab/>
      </w:r>
      <w:sdt>
        <w:sdtPr>
          <w:id w:val="-1746247937"/>
          <w14:checkbox>
            <w14:checked w14:val="0"/>
            <w14:checkedState w14:val="2612" w14:font="MS Gothic"/>
            <w14:uncheckedState w14:val="2610" w14:font="MS Gothic"/>
          </w14:checkbox>
        </w:sdtPr>
        <w:sdtEndPr/>
        <w:sdtContent>
          <w:r w:rsidRPr="00B13F4D">
            <w:rPr>
              <w:rFonts w:ascii="Segoe UI Symbol" w:eastAsia="MS Gothic" w:hAnsi="Segoe UI Symbol" w:cs="Segoe UI Symbol"/>
            </w:rPr>
            <w:t>☐</w:t>
          </w:r>
        </w:sdtContent>
      </w:sdt>
      <w:r w:rsidRPr="00B13F4D">
        <w:tab/>
      </w:r>
      <w:r w:rsidRPr="00B13F4D">
        <w:rPr>
          <w:spacing w:val="-1"/>
        </w:rPr>
        <w:t>l’</w:t>
      </w:r>
      <w:r w:rsidRPr="00B13F4D">
        <w:rPr>
          <w:spacing w:val="2"/>
        </w:rPr>
        <w:t>e</w:t>
      </w:r>
      <w:r w:rsidRPr="00B13F4D">
        <w:t>ntità</w:t>
      </w:r>
      <w:r w:rsidRPr="00B13F4D">
        <w:rPr>
          <w:spacing w:val="4"/>
        </w:rPr>
        <w:t xml:space="preserve"> </w:t>
      </w:r>
      <w:r w:rsidRPr="00B13F4D">
        <w:t>de</w:t>
      </w:r>
      <w:r w:rsidRPr="00B13F4D">
        <w:rPr>
          <w:spacing w:val="-1"/>
        </w:rPr>
        <w:t>l</w:t>
      </w:r>
      <w:r w:rsidRPr="00B13F4D">
        <w:t>l</w:t>
      </w:r>
      <w:r w:rsidRPr="00B13F4D">
        <w:rPr>
          <w:spacing w:val="-1"/>
        </w:rPr>
        <w:t>’i</w:t>
      </w:r>
      <w:r w:rsidRPr="00B13F4D">
        <w:rPr>
          <w:spacing w:val="4"/>
        </w:rPr>
        <w:t>m</w:t>
      </w:r>
      <w:r w:rsidRPr="00B13F4D">
        <w:t>p</w:t>
      </w:r>
      <w:r w:rsidRPr="00B13F4D">
        <w:rPr>
          <w:spacing w:val="-1"/>
        </w:rPr>
        <w:t>a</w:t>
      </w:r>
      <w:r w:rsidRPr="00B13F4D">
        <w:t>tto paes</w:t>
      </w:r>
      <w:r w:rsidRPr="00B13F4D">
        <w:rPr>
          <w:spacing w:val="-1"/>
        </w:rPr>
        <w:t>i</w:t>
      </w:r>
      <w:r w:rsidRPr="00B13F4D">
        <w:rPr>
          <w:spacing w:val="3"/>
        </w:rPr>
        <w:t>s</w:t>
      </w:r>
      <w:r w:rsidRPr="00B13F4D">
        <w:t>t</w:t>
      </w:r>
      <w:r w:rsidRPr="00B13F4D">
        <w:rPr>
          <w:spacing w:val="-1"/>
        </w:rPr>
        <w:t>i</w:t>
      </w:r>
      <w:r w:rsidRPr="00B13F4D">
        <w:t>co r</w:t>
      </w:r>
      <w:r w:rsidRPr="00B13F4D">
        <w:rPr>
          <w:spacing w:val="-1"/>
        </w:rPr>
        <w:t>i</w:t>
      </w:r>
      <w:r w:rsidRPr="00B13F4D">
        <w:t>su</w:t>
      </w:r>
      <w:r w:rsidRPr="00B13F4D">
        <w:rPr>
          <w:spacing w:val="-1"/>
        </w:rPr>
        <w:t>l</w:t>
      </w:r>
      <w:r w:rsidRPr="00B13F4D">
        <w:rPr>
          <w:spacing w:val="2"/>
        </w:rPr>
        <w:t>t</w:t>
      </w:r>
      <w:r w:rsidRPr="00B13F4D">
        <w:t>a</w:t>
      </w:r>
      <w:r w:rsidRPr="00B13F4D">
        <w:rPr>
          <w:spacing w:val="5"/>
        </w:rPr>
        <w:t xml:space="preserve"> </w:t>
      </w:r>
      <w:r w:rsidRPr="00B13F4D">
        <w:rPr>
          <w:spacing w:val="-1"/>
        </w:rPr>
        <w:t>i</w:t>
      </w:r>
      <w:r w:rsidRPr="00B13F4D">
        <w:t>n</w:t>
      </w:r>
      <w:r w:rsidRPr="00B13F4D">
        <w:rPr>
          <w:spacing w:val="2"/>
        </w:rPr>
        <w:t>f</w:t>
      </w:r>
      <w:r w:rsidRPr="00B13F4D">
        <w:t>eri</w:t>
      </w:r>
      <w:r w:rsidRPr="00B13F4D">
        <w:rPr>
          <w:spacing w:val="-1"/>
        </w:rPr>
        <w:t>o</w:t>
      </w:r>
      <w:r w:rsidRPr="00B13F4D">
        <w:t>re</w:t>
      </w:r>
      <w:r w:rsidRPr="00B13F4D">
        <w:rPr>
          <w:spacing w:val="3"/>
        </w:rPr>
        <w:t xml:space="preserve"> </w:t>
      </w:r>
      <w:r w:rsidRPr="00B13F4D">
        <w:rPr>
          <w:spacing w:val="2"/>
        </w:rPr>
        <w:t>a</w:t>
      </w:r>
      <w:r w:rsidRPr="00B13F4D">
        <w:rPr>
          <w:spacing w:val="-1"/>
        </w:rPr>
        <w:t>l</w:t>
      </w:r>
      <w:r w:rsidRPr="00B13F4D">
        <w:t>la</w:t>
      </w:r>
      <w:r w:rsidRPr="00B13F4D">
        <w:rPr>
          <w:spacing w:val="7"/>
        </w:rPr>
        <w:t xml:space="preserve"> </w:t>
      </w:r>
      <w:r w:rsidRPr="00B13F4D">
        <w:t>so</w:t>
      </w:r>
      <w:r w:rsidRPr="00B13F4D">
        <w:rPr>
          <w:spacing w:val="-1"/>
        </w:rPr>
        <w:t>gl</w:t>
      </w:r>
      <w:r w:rsidRPr="00B13F4D">
        <w:t>ia</w:t>
      </w:r>
      <w:r w:rsidRPr="00B13F4D">
        <w:rPr>
          <w:spacing w:val="5"/>
        </w:rPr>
        <w:t xml:space="preserve"> </w:t>
      </w:r>
      <w:r w:rsidRPr="00B13F4D">
        <w:t>di</w:t>
      </w:r>
      <w:r w:rsidRPr="00B13F4D">
        <w:rPr>
          <w:spacing w:val="15"/>
        </w:rPr>
        <w:t xml:space="preserve"> </w:t>
      </w:r>
      <w:r w:rsidRPr="00B13F4D">
        <w:t>ri</w:t>
      </w:r>
      <w:r w:rsidRPr="00B13F4D">
        <w:rPr>
          <w:spacing w:val="-1"/>
        </w:rPr>
        <w:t>l</w:t>
      </w:r>
      <w:r w:rsidRPr="00B13F4D">
        <w:rPr>
          <w:spacing w:val="2"/>
        </w:rPr>
        <w:t>e</w:t>
      </w:r>
      <w:r w:rsidRPr="00B13F4D">
        <w:rPr>
          <w:spacing w:val="-1"/>
        </w:rPr>
        <w:t>v</w:t>
      </w:r>
      <w:r w:rsidRPr="00B13F4D">
        <w:t>an</w:t>
      </w:r>
      <w:r w:rsidRPr="00B13F4D">
        <w:rPr>
          <w:spacing w:val="-1"/>
        </w:rPr>
        <w:t>z</w:t>
      </w:r>
      <w:r w:rsidRPr="00B13F4D">
        <w:t>a</w:t>
      </w:r>
      <w:r w:rsidRPr="00B13F4D">
        <w:rPr>
          <w:spacing w:val="2"/>
        </w:rPr>
        <w:t xml:space="preserve"> e</w:t>
      </w:r>
      <w:r w:rsidRPr="00B13F4D">
        <w:t>d</w:t>
      </w:r>
      <w:r w:rsidRPr="00B13F4D">
        <w:rPr>
          <w:spacing w:val="8"/>
        </w:rPr>
        <w:t xml:space="preserve"> </w:t>
      </w:r>
      <w:r w:rsidRPr="00B13F4D">
        <w:t>è a</w:t>
      </w:r>
      <w:r w:rsidRPr="00B13F4D">
        <w:rPr>
          <w:spacing w:val="-1"/>
        </w:rPr>
        <w:t>u</w:t>
      </w:r>
      <w:r w:rsidRPr="00B13F4D">
        <w:t>to</w:t>
      </w:r>
      <w:r w:rsidRPr="00B13F4D">
        <w:rPr>
          <w:spacing w:val="4"/>
        </w:rPr>
        <w:t>m</w:t>
      </w:r>
      <w:r w:rsidRPr="00B13F4D">
        <w:t>at</w:t>
      </w:r>
      <w:r w:rsidRPr="00B13F4D">
        <w:rPr>
          <w:spacing w:val="-2"/>
        </w:rPr>
        <w:t>i</w:t>
      </w:r>
      <w:r w:rsidRPr="00B13F4D">
        <w:t>ca</w:t>
      </w:r>
      <w:r w:rsidRPr="00B13F4D">
        <w:rPr>
          <w:spacing w:val="4"/>
        </w:rPr>
        <w:t>m</w:t>
      </w:r>
      <w:r w:rsidRPr="00B13F4D">
        <w:t>e</w:t>
      </w:r>
      <w:r w:rsidRPr="00B13F4D">
        <w:rPr>
          <w:spacing w:val="-1"/>
        </w:rPr>
        <w:t>n</w:t>
      </w:r>
      <w:r w:rsidRPr="00B13F4D">
        <w:t>te</w:t>
      </w:r>
      <w:r w:rsidRPr="00B13F4D">
        <w:rPr>
          <w:spacing w:val="-15"/>
        </w:rPr>
        <w:t xml:space="preserve"> </w:t>
      </w:r>
      <w:r w:rsidRPr="00B13F4D">
        <w:t>accet</w:t>
      </w:r>
      <w:r w:rsidRPr="00B13F4D">
        <w:rPr>
          <w:spacing w:val="-1"/>
        </w:rPr>
        <w:t>t</w:t>
      </w:r>
      <w:r w:rsidRPr="00B13F4D">
        <w:t>abile</w:t>
      </w:r>
      <w:r w:rsidRPr="00B13F4D">
        <w:rPr>
          <w:spacing w:val="-10"/>
        </w:rPr>
        <w:t xml:space="preserve"> </w:t>
      </w:r>
      <w:r w:rsidRPr="00B13F4D">
        <w:t>sot</w:t>
      </w:r>
      <w:r w:rsidRPr="00B13F4D">
        <w:rPr>
          <w:spacing w:val="-1"/>
        </w:rPr>
        <w:t>t</w:t>
      </w:r>
      <w:r w:rsidRPr="00B13F4D">
        <w:t>o</w:t>
      </w:r>
      <w:r w:rsidRPr="00B13F4D">
        <w:rPr>
          <w:spacing w:val="-3"/>
        </w:rPr>
        <w:t xml:space="preserve"> </w:t>
      </w:r>
      <w:r w:rsidRPr="00B13F4D">
        <w:rPr>
          <w:spacing w:val="-1"/>
        </w:rPr>
        <w:t>i</w:t>
      </w:r>
      <w:r w:rsidRPr="00B13F4D">
        <w:t>l pro</w:t>
      </w:r>
      <w:r w:rsidRPr="00B13F4D">
        <w:rPr>
          <w:spacing w:val="2"/>
        </w:rPr>
        <w:t>f</w:t>
      </w:r>
      <w:r w:rsidRPr="00B13F4D">
        <w:rPr>
          <w:spacing w:val="-1"/>
        </w:rPr>
        <w:t>i</w:t>
      </w:r>
      <w:r w:rsidRPr="00B13F4D">
        <w:t>lo</w:t>
      </w:r>
      <w:r w:rsidRPr="00B13F4D">
        <w:rPr>
          <w:spacing w:val="-5"/>
        </w:rPr>
        <w:t xml:space="preserve"> </w:t>
      </w:r>
      <w:r w:rsidRPr="00B13F4D">
        <w:rPr>
          <w:spacing w:val="-1"/>
        </w:rPr>
        <w:t>p</w:t>
      </w:r>
      <w:r w:rsidRPr="00B13F4D">
        <w:rPr>
          <w:spacing w:val="2"/>
        </w:rPr>
        <w:t>a</w:t>
      </w:r>
      <w:r w:rsidRPr="00B13F4D">
        <w:t>es</w:t>
      </w:r>
      <w:r w:rsidRPr="00B13F4D">
        <w:rPr>
          <w:spacing w:val="-1"/>
        </w:rPr>
        <w:t>i</w:t>
      </w:r>
      <w:r w:rsidRPr="00B13F4D">
        <w:t>st</w:t>
      </w:r>
      <w:r w:rsidRPr="00B13F4D">
        <w:rPr>
          <w:spacing w:val="-1"/>
        </w:rPr>
        <w:t>i</w:t>
      </w:r>
      <w:r w:rsidRPr="00B13F4D">
        <w:t>co</w:t>
      </w:r>
    </w:p>
    <w:p w14:paraId="1A55D207" w14:textId="2FD338F4" w:rsidR="000F50D3" w:rsidRPr="00B13F4D" w:rsidRDefault="000F50D3" w:rsidP="00264A87">
      <w:pPr>
        <w:pStyle w:val="Quadretto4"/>
      </w:pPr>
      <w:r w:rsidRPr="00B13F4D">
        <w:t>20.1.2.2</w:t>
      </w:r>
      <w:r w:rsidRPr="00B13F4D">
        <w:tab/>
      </w:r>
      <w:sdt>
        <w:sdtPr>
          <w:id w:val="-406838563"/>
          <w14:checkbox>
            <w14:checked w14:val="0"/>
            <w14:checkedState w14:val="2612" w14:font="MS Gothic"/>
            <w14:uncheckedState w14:val="2610" w14:font="MS Gothic"/>
          </w14:checkbox>
        </w:sdtPr>
        <w:sdtEndPr/>
        <w:sdtContent>
          <w:r w:rsidRPr="00B13F4D">
            <w:rPr>
              <w:rFonts w:ascii="Segoe UI Symbol" w:eastAsia="MS Gothic" w:hAnsi="Segoe UI Symbol" w:cs="Segoe UI Symbol"/>
            </w:rPr>
            <w:t>☐</w:t>
          </w:r>
        </w:sdtContent>
      </w:sdt>
      <w:r w:rsidRPr="00B13F4D">
        <w:tab/>
        <w:t>l’entità dell’impatto paesistico risulta superiore alla soglia di rilevanza e pertanto a</w:t>
      </w:r>
      <w:r w:rsidRPr="00B13F4D">
        <w:rPr>
          <w:spacing w:val="-1"/>
        </w:rPr>
        <w:t>l</w:t>
      </w:r>
      <w:r w:rsidRPr="00B13F4D">
        <w:t>le</w:t>
      </w:r>
      <w:r w:rsidRPr="00B13F4D">
        <w:rPr>
          <w:spacing w:val="-1"/>
        </w:rPr>
        <w:t>g</w:t>
      </w:r>
      <w:r w:rsidRPr="00B13F4D">
        <w:t>a</w:t>
      </w:r>
      <w:r w:rsidRPr="00B13F4D">
        <w:rPr>
          <w:spacing w:val="32"/>
        </w:rPr>
        <w:t xml:space="preserve"> </w:t>
      </w:r>
      <w:r w:rsidRPr="00B13F4D">
        <w:rPr>
          <w:spacing w:val="-1"/>
        </w:rPr>
        <w:t>l</w:t>
      </w:r>
      <w:r w:rsidRPr="00B13F4D">
        <w:t>a</w:t>
      </w:r>
      <w:r w:rsidRPr="00B13F4D">
        <w:rPr>
          <w:spacing w:val="33"/>
        </w:rPr>
        <w:t xml:space="preserve"> </w:t>
      </w:r>
      <w:r w:rsidRPr="00B13F4D">
        <w:t>r</w:t>
      </w:r>
      <w:r w:rsidRPr="00B13F4D">
        <w:rPr>
          <w:spacing w:val="2"/>
        </w:rPr>
        <w:t>e</w:t>
      </w:r>
      <w:r w:rsidRPr="00B13F4D">
        <w:rPr>
          <w:spacing w:val="-1"/>
        </w:rPr>
        <w:t>l</w:t>
      </w:r>
      <w:r w:rsidRPr="00B13F4D">
        <w:rPr>
          <w:spacing w:val="2"/>
        </w:rPr>
        <w:t>a</w:t>
      </w:r>
      <w:r w:rsidRPr="00B13F4D">
        <w:rPr>
          <w:spacing w:val="-1"/>
        </w:rPr>
        <w:t>z</w:t>
      </w:r>
      <w:r w:rsidRPr="00B13F4D">
        <w:t>io</w:t>
      </w:r>
      <w:r w:rsidRPr="00B13F4D">
        <w:rPr>
          <w:spacing w:val="-1"/>
        </w:rPr>
        <w:t>n</w:t>
      </w:r>
      <w:r w:rsidRPr="00B13F4D">
        <w:t>e</w:t>
      </w:r>
      <w:r w:rsidRPr="00B13F4D">
        <w:rPr>
          <w:spacing w:val="29"/>
        </w:rPr>
        <w:t xml:space="preserve"> </w:t>
      </w:r>
      <w:r w:rsidRPr="00B13F4D">
        <w:t>p</w:t>
      </w:r>
      <w:r w:rsidRPr="00B13F4D">
        <w:rPr>
          <w:spacing w:val="-1"/>
        </w:rPr>
        <w:t xml:space="preserve">aesistica </w:t>
      </w:r>
      <w:r w:rsidRPr="00B13F4D">
        <w:t>(</w:t>
      </w:r>
      <w:r w:rsidRPr="00B13F4D">
        <w:rPr>
          <w:spacing w:val="-1"/>
        </w:rPr>
        <w:t>c</w:t>
      </w:r>
      <w:r w:rsidRPr="00B13F4D">
        <w:rPr>
          <w:spacing w:val="2"/>
        </w:rPr>
        <w:t>f</w:t>
      </w:r>
      <w:r w:rsidRPr="00B13F4D">
        <w:t>r.</w:t>
      </w:r>
      <w:r w:rsidRPr="00B13F4D">
        <w:rPr>
          <w:spacing w:val="32"/>
        </w:rPr>
        <w:t xml:space="preserve"> </w:t>
      </w:r>
      <w:r w:rsidRPr="00B13F4D">
        <w:t>art.</w:t>
      </w:r>
      <w:r w:rsidRPr="00B13F4D">
        <w:rPr>
          <w:spacing w:val="33"/>
        </w:rPr>
        <w:t xml:space="preserve"> </w:t>
      </w:r>
      <w:r w:rsidRPr="00B13F4D">
        <w:t>3</w:t>
      </w:r>
      <w:r w:rsidRPr="00B13F4D">
        <w:rPr>
          <w:spacing w:val="-1"/>
        </w:rPr>
        <w:t>5</w:t>
      </w:r>
      <w:r w:rsidRPr="00B13F4D">
        <w:t>,</w:t>
      </w:r>
      <w:r w:rsidRPr="00B13F4D">
        <w:rPr>
          <w:spacing w:val="33"/>
        </w:rPr>
        <w:t xml:space="preserve"> </w:t>
      </w:r>
      <w:r w:rsidRPr="00B13F4D">
        <w:t>c. 6</w:t>
      </w:r>
      <w:r w:rsidRPr="00B13F4D">
        <w:rPr>
          <w:spacing w:val="33"/>
        </w:rPr>
        <w:t xml:space="preserve"> </w:t>
      </w:r>
      <w:r w:rsidRPr="00B13F4D">
        <w:t>e</w:t>
      </w:r>
      <w:r w:rsidRPr="00B13F4D">
        <w:rPr>
          <w:spacing w:val="33"/>
        </w:rPr>
        <w:t xml:space="preserve"> </w:t>
      </w:r>
      <w:r w:rsidRPr="00B13F4D">
        <w:t>art.</w:t>
      </w:r>
      <w:r w:rsidRPr="00B13F4D">
        <w:rPr>
          <w:spacing w:val="33"/>
        </w:rPr>
        <w:t xml:space="preserve"> </w:t>
      </w:r>
      <w:r w:rsidRPr="00B13F4D">
        <w:t>3</w:t>
      </w:r>
      <w:r w:rsidRPr="00B13F4D">
        <w:rPr>
          <w:spacing w:val="-1"/>
        </w:rPr>
        <w:t>9</w:t>
      </w:r>
      <w:r w:rsidRPr="00B13F4D">
        <w:t>,</w:t>
      </w:r>
      <w:r w:rsidRPr="00B13F4D">
        <w:rPr>
          <w:spacing w:val="33"/>
        </w:rPr>
        <w:t xml:space="preserve"> </w:t>
      </w:r>
      <w:r w:rsidRPr="00B13F4D">
        <w:t>co</w:t>
      </w:r>
      <w:r w:rsidRPr="00B13F4D">
        <w:rPr>
          <w:spacing w:val="2"/>
        </w:rPr>
        <w:t>m</w:t>
      </w:r>
      <w:r w:rsidRPr="00B13F4D">
        <w:rPr>
          <w:spacing w:val="4"/>
        </w:rPr>
        <w:t>m</w:t>
      </w:r>
      <w:r w:rsidRPr="00B13F4D">
        <w:t>a</w:t>
      </w:r>
      <w:r w:rsidRPr="00B13F4D">
        <w:rPr>
          <w:spacing w:val="28"/>
        </w:rPr>
        <w:t xml:space="preserve"> </w:t>
      </w:r>
      <w:r w:rsidRPr="00B13F4D">
        <w:t>3 d</w:t>
      </w:r>
      <w:r w:rsidRPr="00B13F4D">
        <w:rPr>
          <w:spacing w:val="-1"/>
        </w:rPr>
        <w:t>e</w:t>
      </w:r>
      <w:r w:rsidRPr="00B13F4D">
        <w:t>l</w:t>
      </w:r>
      <w:r w:rsidRPr="00B13F4D">
        <w:rPr>
          <w:spacing w:val="-1"/>
        </w:rPr>
        <w:t>l</w:t>
      </w:r>
      <w:r w:rsidRPr="00B13F4D">
        <w:t>e</w:t>
      </w:r>
      <w:r w:rsidRPr="00B13F4D">
        <w:rPr>
          <w:spacing w:val="-4"/>
        </w:rPr>
        <w:t xml:space="preserve"> </w:t>
      </w:r>
      <w:r w:rsidRPr="00B13F4D">
        <w:rPr>
          <w:spacing w:val="2"/>
        </w:rPr>
        <w:t>N</w:t>
      </w:r>
      <w:r w:rsidRPr="00B13F4D">
        <w:t>or</w:t>
      </w:r>
      <w:r w:rsidRPr="00B13F4D">
        <w:rPr>
          <w:spacing w:val="5"/>
        </w:rPr>
        <w:t>m</w:t>
      </w:r>
      <w:r w:rsidRPr="00B13F4D">
        <w:t>e</w:t>
      </w:r>
      <w:r w:rsidRPr="00B13F4D">
        <w:rPr>
          <w:spacing w:val="-6"/>
        </w:rPr>
        <w:t xml:space="preserve"> </w:t>
      </w:r>
      <w:r w:rsidRPr="00B13F4D">
        <w:rPr>
          <w:spacing w:val="-1"/>
        </w:rPr>
        <w:t>d</w:t>
      </w:r>
      <w:r w:rsidRPr="00B13F4D">
        <w:t>el</w:t>
      </w:r>
      <w:r w:rsidRPr="00B13F4D">
        <w:rPr>
          <w:spacing w:val="-5"/>
        </w:rPr>
        <w:t xml:space="preserve"> </w:t>
      </w:r>
      <w:r w:rsidRPr="00B13F4D">
        <w:t>P</w:t>
      </w:r>
      <w:r w:rsidRPr="00B13F4D">
        <w:rPr>
          <w:spacing w:val="-1"/>
        </w:rPr>
        <w:t>P</w:t>
      </w:r>
      <w:r w:rsidRPr="00B13F4D">
        <w:t>R)</w:t>
      </w:r>
    </w:p>
    <w:p w14:paraId="33C47D26" w14:textId="77777777" w:rsidR="0012412B" w:rsidRPr="00B13F4D" w:rsidRDefault="0012412B" w:rsidP="0012412B">
      <w:pPr>
        <w:pStyle w:val="Quadretto2"/>
        <w:rPr>
          <w:sz w:val="20"/>
        </w:rPr>
      </w:pPr>
      <w:r w:rsidRPr="00B13F4D">
        <w:rPr>
          <w:sz w:val="20"/>
        </w:rPr>
        <w:t xml:space="preserve">20.2 </w:t>
      </w:r>
      <w:r w:rsidRPr="00B13F4D">
        <w:rPr>
          <w:sz w:val="20"/>
        </w:rPr>
        <w:tab/>
      </w:r>
      <w:sdt>
        <w:sdtPr>
          <w:rPr>
            <w:sz w:val="20"/>
          </w:rPr>
          <w:id w:val="-1135558653"/>
          <w14:checkbox>
            <w14:checked w14:val="0"/>
            <w14:checkedState w14:val="2612" w14:font="MS Gothic"/>
            <w14:uncheckedState w14:val="2610" w14:font="MS Gothic"/>
          </w14:checkbox>
        </w:sdtPr>
        <w:sdtEndPr/>
        <w:sdtContent>
          <w:r w:rsidRPr="00B13F4D">
            <w:rPr>
              <w:rFonts w:ascii="Segoe UI Symbol" w:eastAsia="MS Gothic" w:hAnsi="Segoe UI Symbol" w:cs="Segoe UI Symbol"/>
              <w:sz w:val="20"/>
            </w:rPr>
            <w:t>☐</w:t>
          </w:r>
        </w:sdtContent>
      </w:sdt>
      <w:r w:rsidRPr="00B13F4D">
        <w:rPr>
          <w:sz w:val="20"/>
        </w:rPr>
        <w:tab/>
        <w:t>ricade</w:t>
      </w:r>
      <w:r w:rsidRPr="00B13F4D">
        <w:rPr>
          <w:b/>
          <w:spacing w:val="-6"/>
          <w:sz w:val="20"/>
        </w:rPr>
        <w:t xml:space="preserve"> </w:t>
      </w:r>
      <w:r w:rsidRPr="00B13F4D">
        <w:rPr>
          <w:sz w:val="20"/>
        </w:rPr>
        <w:t xml:space="preserve">in </w:t>
      </w:r>
      <w:r w:rsidRPr="00B13F4D">
        <w:rPr>
          <w:spacing w:val="-1"/>
          <w:sz w:val="20"/>
        </w:rPr>
        <w:t>z</w:t>
      </w:r>
      <w:r w:rsidRPr="00B13F4D">
        <w:rPr>
          <w:sz w:val="20"/>
        </w:rPr>
        <w:t>ona</w:t>
      </w:r>
      <w:r w:rsidRPr="00B13F4D">
        <w:rPr>
          <w:spacing w:val="-5"/>
          <w:sz w:val="20"/>
        </w:rPr>
        <w:t xml:space="preserve"> </w:t>
      </w:r>
      <w:r w:rsidRPr="00B13F4D">
        <w:rPr>
          <w:sz w:val="20"/>
        </w:rPr>
        <w:t>tut</w:t>
      </w:r>
      <w:r w:rsidRPr="00B13F4D">
        <w:rPr>
          <w:spacing w:val="-2"/>
          <w:sz w:val="20"/>
        </w:rPr>
        <w:t>e</w:t>
      </w:r>
      <w:r w:rsidRPr="00B13F4D">
        <w:rPr>
          <w:sz w:val="20"/>
        </w:rPr>
        <w:t>lata</w:t>
      </w:r>
      <w:r w:rsidRPr="00B13F4D">
        <w:rPr>
          <w:spacing w:val="-7"/>
          <w:sz w:val="20"/>
        </w:rPr>
        <w:t xml:space="preserve"> </w:t>
      </w:r>
      <w:r w:rsidRPr="00B13F4D">
        <w:rPr>
          <w:sz w:val="20"/>
        </w:rPr>
        <w:t>sot</w:t>
      </w:r>
      <w:r w:rsidRPr="00B13F4D">
        <w:rPr>
          <w:spacing w:val="-2"/>
          <w:sz w:val="20"/>
        </w:rPr>
        <w:t>t</w:t>
      </w:r>
      <w:r w:rsidRPr="00B13F4D">
        <w:rPr>
          <w:sz w:val="20"/>
        </w:rPr>
        <w:t>op</w:t>
      </w:r>
      <w:r w:rsidRPr="00B13F4D">
        <w:rPr>
          <w:spacing w:val="-2"/>
          <w:sz w:val="20"/>
        </w:rPr>
        <w:t>o</w:t>
      </w:r>
      <w:r w:rsidRPr="00B13F4D">
        <w:rPr>
          <w:sz w:val="20"/>
        </w:rPr>
        <w:t>sta</w:t>
      </w:r>
      <w:r w:rsidRPr="00B13F4D">
        <w:rPr>
          <w:spacing w:val="-9"/>
          <w:sz w:val="20"/>
        </w:rPr>
        <w:t xml:space="preserve"> </w:t>
      </w:r>
      <w:r w:rsidRPr="00B13F4D">
        <w:rPr>
          <w:sz w:val="20"/>
        </w:rPr>
        <w:t>a tut</w:t>
      </w:r>
      <w:r w:rsidRPr="00B13F4D">
        <w:rPr>
          <w:spacing w:val="-2"/>
          <w:sz w:val="20"/>
        </w:rPr>
        <w:t>e</w:t>
      </w:r>
      <w:r w:rsidRPr="00B13F4D">
        <w:rPr>
          <w:sz w:val="20"/>
        </w:rPr>
        <w:t xml:space="preserve">la paesaggistica ai sensi del D.Lgs. n. 42/2004 e </w:t>
      </w:r>
      <w:r w:rsidRPr="00B13F4D">
        <w:rPr>
          <w:spacing w:val="-2"/>
          <w:sz w:val="20"/>
        </w:rPr>
        <w:t>l</w:t>
      </w:r>
      <w:r w:rsidRPr="00B13F4D">
        <w:rPr>
          <w:sz w:val="20"/>
        </w:rPr>
        <w:t>e o</w:t>
      </w:r>
      <w:r w:rsidRPr="00B13F4D">
        <w:rPr>
          <w:spacing w:val="-2"/>
          <w:sz w:val="20"/>
        </w:rPr>
        <w:t>p</w:t>
      </w:r>
      <w:r w:rsidRPr="00B13F4D">
        <w:rPr>
          <w:sz w:val="20"/>
        </w:rPr>
        <w:t>ere:</w:t>
      </w:r>
    </w:p>
    <w:p w14:paraId="1401DA0C" w14:textId="77777777" w:rsidR="0012412B" w:rsidRPr="00B13F4D" w:rsidRDefault="0012412B" w:rsidP="00264A87">
      <w:pPr>
        <w:pStyle w:val="Quadretto3"/>
        <w:rPr>
          <w:color w:val="auto"/>
        </w:rPr>
      </w:pPr>
      <w:r w:rsidRPr="00B13F4D">
        <w:t xml:space="preserve">20.2.1 </w:t>
      </w:r>
      <w:r w:rsidRPr="00B13F4D">
        <w:tab/>
      </w:r>
      <w:sdt>
        <w:sdtPr>
          <w:id w:val="2082011922"/>
          <w14:checkbox>
            <w14:checked w14:val="0"/>
            <w14:checkedState w14:val="2612" w14:font="MS Gothic"/>
            <w14:uncheckedState w14:val="2610" w14:font="MS Gothic"/>
          </w14:checkbox>
        </w:sdtPr>
        <w:sdtEndPr/>
        <w:sdtContent>
          <w:r w:rsidRPr="00B13F4D">
            <w:rPr>
              <w:rFonts w:ascii="Segoe UI Symbol" w:eastAsia="MS Gothic" w:hAnsi="Segoe UI Symbol" w:cs="Segoe UI Symbol"/>
            </w:rPr>
            <w:t>☐</w:t>
          </w:r>
        </w:sdtContent>
      </w:sdt>
      <w:r w:rsidRPr="00B13F4D">
        <w:tab/>
        <w:t xml:space="preserve">non </w:t>
      </w:r>
      <w:r w:rsidRPr="00B13F4D">
        <w:rPr>
          <w:spacing w:val="-1"/>
        </w:rPr>
        <w:t>c</w:t>
      </w:r>
      <w:r w:rsidRPr="00B13F4D">
        <w:t>om</w:t>
      </w:r>
      <w:r w:rsidRPr="00B13F4D">
        <w:rPr>
          <w:spacing w:val="-2"/>
        </w:rPr>
        <w:t>p</w:t>
      </w:r>
      <w:r w:rsidRPr="00B13F4D">
        <w:t>orta</w:t>
      </w:r>
      <w:r w:rsidRPr="00B13F4D">
        <w:rPr>
          <w:spacing w:val="-2"/>
        </w:rPr>
        <w:t>n</w:t>
      </w:r>
      <w:r w:rsidRPr="00B13F4D">
        <w:t>o</w:t>
      </w:r>
      <w:r w:rsidRPr="00B13F4D">
        <w:rPr>
          <w:spacing w:val="-8"/>
        </w:rPr>
        <w:t xml:space="preserve"> </w:t>
      </w:r>
      <w:r w:rsidRPr="00B13F4D">
        <w:t>a</w:t>
      </w:r>
      <w:r w:rsidRPr="00B13F4D">
        <w:rPr>
          <w:spacing w:val="-2"/>
        </w:rPr>
        <w:t>l</w:t>
      </w:r>
      <w:r w:rsidRPr="00B13F4D">
        <w:t>tera</w:t>
      </w:r>
      <w:r w:rsidRPr="00B13F4D">
        <w:rPr>
          <w:spacing w:val="-1"/>
        </w:rPr>
        <w:t>z</w:t>
      </w:r>
      <w:r w:rsidRPr="00B13F4D">
        <w:t>i</w:t>
      </w:r>
      <w:r w:rsidRPr="00B13F4D">
        <w:rPr>
          <w:spacing w:val="-2"/>
        </w:rPr>
        <w:t>o</w:t>
      </w:r>
      <w:r w:rsidRPr="00B13F4D">
        <w:t>ne</w:t>
      </w:r>
      <w:r w:rsidRPr="00B13F4D">
        <w:rPr>
          <w:spacing w:val="-8"/>
        </w:rPr>
        <w:t xml:space="preserve"> </w:t>
      </w:r>
      <w:r w:rsidRPr="00B13F4D">
        <w:rPr>
          <w:spacing w:val="-2"/>
        </w:rPr>
        <w:t>de</w:t>
      </w:r>
      <w:r w:rsidRPr="00B13F4D">
        <w:t>i</w:t>
      </w:r>
      <w:r w:rsidRPr="00B13F4D">
        <w:rPr>
          <w:spacing w:val="-1"/>
        </w:rPr>
        <w:t xml:space="preserve"> </w:t>
      </w:r>
      <w:r w:rsidRPr="00B13F4D">
        <w:t>lu</w:t>
      </w:r>
      <w:r w:rsidRPr="00B13F4D">
        <w:rPr>
          <w:spacing w:val="-2"/>
        </w:rPr>
        <w:t>o</w:t>
      </w:r>
      <w:r w:rsidRPr="00B13F4D">
        <w:t>ghi</w:t>
      </w:r>
      <w:r w:rsidRPr="00B13F4D">
        <w:rPr>
          <w:spacing w:val="-6"/>
        </w:rPr>
        <w:t xml:space="preserve"> </w:t>
      </w:r>
      <w:r w:rsidRPr="00B13F4D">
        <w:t>o d</w:t>
      </w:r>
      <w:r w:rsidRPr="00B13F4D">
        <w:rPr>
          <w:spacing w:val="-2"/>
        </w:rPr>
        <w:t>e</w:t>
      </w:r>
      <w:r w:rsidRPr="00B13F4D">
        <w:t>ll</w:t>
      </w:r>
      <w:r w:rsidRPr="00B13F4D">
        <w:rPr>
          <w:spacing w:val="-2"/>
        </w:rPr>
        <w:t>’</w:t>
      </w:r>
      <w:r w:rsidRPr="00B13F4D">
        <w:t>a</w:t>
      </w:r>
      <w:r w:rsidRPr="00B13F4D">
        <w:rPr>
          <w:spacing w:val="-1"/>
        </w:rPr>
        <w:t>s</w:t>
      </w:r>
      <w:r w:rsidRPr="00B13F4D">
        <w:t>petto</w:t>
      </w:r>
      <w:r w:rsidRPr="00B13F4D">
        <w:rPr>
          <w:spacing w:val="-10"/>
        </w:rPr>
        <w:t xml:space="preserve"> </w:t>
      </w:r>
      <w:r w:rsidRPr="00B13F4D">
        <w:t>e</w:t>
      </w:r>
      <w:r w:rsidRPr="00B13F4D">
        <w:rPr>
          <w:spacing w:val="-1"/>
        </w:rPr>
        <w:t>s</w:t>
      </w:r>
      <w:r w:rsidRPr="00B13F4D">
        <w:t>teri</w:t>
      </w:r>
      <w:r w:rsidRPr="00B13F4D">
        <w:rPr>
          <w:spacing w:val="-2"/>
        </w:rPr>
        <w:t>o</w:t>
      </w:r>
      <w:r w:rsidRPr="00B13F4D">
        <w:t>re</w:t>
      </w:r>
      <w:r w:rsidRPr="00B13F4D">
        <w:rPr>
          <w:spacing w:val="-8"/>
        </w:rPr>
        <w:t xml:space="preserve"> </w:t>
      </w:r>
      <w:r w:rsidRPr="00B13F4D">
        <w:t>deg</w:t>
      </w:r>
      <w:r w:rsidRPr="00B13F4D">
        <w:rPr>
          <w:spacing w:val="-2"/>
        </w:rPr>
        <w:t>l</w:t>
      </w:r>
      <w:r w:rsidRPr="00B13F4D">
        <w:t>i</w:t>
      </w:r>
      <w:r w:rsidRPr="00B13F4D">
        <w:rPr>
          <w:spacing w:val="-3"/>
        </w:rPr>
        <w:t xml:space="preserve"> </w:t>
      </w:r>
      <w:r w:rsidRPr="00B13F4D">
        <w:t>e</w:t>
      </w:r>
      <w:r w:rsidRPr="00B13F4D">
        <w:rPr>
          <w:spacing w:val="-2"/>
        </w:rPr>
        <w:t>d</w:t>
      </w:r>
      <w:r w:rsidRPr="00B13F4D">
        <w:t>if</w:t>
      </w:r>
      <w:r w:rsidRPr="00B13F4D">
        <w:rPr>
          <w:spacing w:val="-2"/>
        </w:rPr>
        <w:t>i</w:t>
      </w:r>
      <w:r w:rsidRPr="00B13F4D">
        <w:t>ci</w:t>
      </w:r>
      <w:r w:rsidRPr="00B13F4D">
        <w:rPr>
          <w:spacing w:val="-6"/>
        </w:rPr>
        <w:t xml:space="preserve"> </w:t>
      </w:r>
      <w:r w:rsidRPr="00B13F4D">
        <w:rPr>
          <w:color w:val="auto"/>
          <w:spacing w:val="-6"/>
        </w:rPr>
        <w:t>(</w:t>
      </w:r>
      <w:r w:rsidRPr="00B13F4D">
        <w:rPr>
          <w:color w:val="auto"/>
        </w:rPr>
        <w:t xml:space="preserve">art. 149 </w:t>
      </w:r>
      <w:proofErr w:type="spellStart"/>
      <w:r w:rsidRPr="00B13F4D">
        <w:rPr>
          <w:color w:val="auto"/>
        </w:rPr>
        <w:t>d.lgs</w:t>
      </w:r>
      <w:proofErr w:type="spellEnd"/>
      <w:r w:rsidRPr="00B13F4D">
        <w:rPr>
          <w:color w:val="auto"/>
        </w:rPr>
        <w:t xml:space="preserve"> 42/2004)</w:t>
      </w:r>
    </w:p>
    <w:p w14:paraId="2616BD87" w14:textId="77777777" w:rsidR="0012412B" w:rsidRPr="00B13F4D" w:rsidRDefault="0012412B" w:rsidP="00264A87">
      <w:pPr>
        <w:pStyle w:val="Quadretto3"/>
      </w:pPr>
      <w:r w:rsidRPr="00B13F4D">
        <w:t xml:space="preserve">20.2.2 </w:t>
      </w:r>
      <w:r w:rsidRPr="00B13F4D">
        <w:tab/>
      </w:r>
      <w:sdt>
        <w:sdtPr>
          <w:id w:val="-1389644376"/>
          <w14:checkbox>
            <w14:checked w14:val="0"/>
            <w14:checkedState w14:val="2612" w14:font="MS Gothic"/>
            <w14:uncheckedState w14:val="2610" w14:font="MS Gothic"/>
          </w14:checkbox>
        </w:sdtPr>
        <w:sdtEndPr/>
        <w:sdtContent>
          <w:r w:rsidRPr="00B13F4D">
            <w:rPr>
              <w:rFonts w:ascii="Segoe UI Symbol" w:eastAsia="MS Gothic" w:hAnsi="Segoe UI Symbol" w:cs="Segoe UI Symbol"/>
            </w:rPr>
            <w:t>☐</w:t>
          </w:r>
        </w:sdtContent>
      </w:sdt>
      <w:r w:rsidRPr="00B13F4D">
        <w:tab/>
      </w:r>
      <w:r w:rsidRPr="00B13F4D">
        <w:rPr>
          <w:spacing w:val="-1"/>
        </w:rPr>
        <w:t>c</w:t>
      </w:r>
      <w:r w:rsidRPr="00B13F4D">
        <w:t>om</w:t>
      </w:r>
      <w:r w:rsidRPr="00B13F4D">
        <w:rPr>
          <w:spacing w:val="-2"/>
        </w:rPr>
        <w:t>p</w:t>
      </w:r>
      <w:r w:rsidRPr="00B13F4D">
        <w:t>orta</w:t>
      </w:r>
      <w:r w:rsidRPr="00B13F4D">
        <w:rPr>
          <w:spacing w:val="-2"/>
        </w:rPr>
        <w:t>n</w:t>
      </w:r>
      <w:r w:rsidRPr="00B13F4D">
        <w:t>o</w:t>
      </w:r>
      <w:r w:rsidRPr="00B13F4D">
        <w:rPr>
          <w:spacing w:val="-8"/>
        </w:rPr>
        <w:t xml:space="preserve"> </w:t>
      </w:r>
      <w:r w:rsidRPr="00B13F4D">
        <w:t>a</w:t>
      </w:r>
      <w:r w:rsidRPr="00B13F4D">
        <w:rPr>
          <w:spacing w:val="-2"/>
        </w:rPr>
        <w:t>l</w:t>
      </w:r>
      <w:r w:rsidRPr="00B13F4D">
        <w:t>tera</w:t>
      </w:r>
      <w:r w:rsidRPr="00B13F4D">
        <w:rPr>
          <w:spacing w:val="-1"/>
        </w:rPr>
        <w:t>z</w:t>
      </w:r>
      <w:r w:rsidRPr="00B13F4D">
        <w:t>i</w:t>
      </w:r>
      <w:r w:rsidRPr="00B13F4D">
        <w:rPr>
          <w:spacing w:val="-2"/>
        </w:rPr>
        <w:t>o</w:t>
      </w:r>
      <w:r w:rsidRPr="00B13F4D">
        <w:t>ne</w:t>
      </w:r>
      <w:r w:rsidRPr="00B13F4D">
        <w:rPr>
          <w:spacing w:val="-8"/>
        </w:rPr>
        <w:t xml:space="preserve"> </w:t>
      </w:r>
      <w:r w:rsidRPr="00B13F4D">
        <w:rPr>
          <w:spacing w:val="-2"/>
        </w:rPr>
        <w:t>de</w:t>
      </w:r>
      <w:r w:rsidRPr="00B13F4D">
        <w:t>i</w:t>
      </w:r>
      <w:r w:rsidRPr="00B13F4D">
        <w:rPr>
          <w:spacing w:val="-1"/>
        </w:rPr>
        <w:t xml:space="preserve"> </w:t>
      </w:r>
      <w:r w:rsidRPr="00B13F4D">
        <w:t>lu</w:t>
      </w:r>
      <w:r w:rsidRPr="00B13F4D">
        <w:rPr>
          <w:spacing w:val="-2"/>
        </w:rPr>
        <w:t>o</w:t>
      </w:r>
      <w:r w:rsidRPr="00B13F4D">
        <w:t>ghi</w:t>
      </w:r>
      <w:r w:rsidRPr="00B13F4D">
        <w:rPr>
          <w:spacing w:val="-6"/>
        </w:rPr>
        <w:t xml:space="preserve"> </w:t>
      </w:r>
      <w:r w:rsidRPr="00B13F4D">
        <w:t>o d</w:t>
      </w:r>
      <w:r w:rsidRPr="00B13F4D">
        <w:rPr>
          <w:spacing w:val="-2"/>
        </w:rPr>
        <w:t>e</w:t>
      </w:r>
      <w:r w:rsidRPr="00B13F4D">
        <w:t>ll</w:t>
      </w:r>
      <w:r w:rsidRPr="00B13F4D">
        <w:rPr>
          <w:spacing w:val="-2"/>
        </w:rPr>
        <w:t>’</w:t>
      </w:r>
      <w:r w:rsidRPr="00B13F4D">
        <w:t>a</w:t>
      </w:r>
      <w:r w:rsidRPr="00B13F4D">
        <w:rPr>
          <w:spacing w:val="-1"/>
        </w:rPr>
        <w:t>s</w:t>
      </w:r>
      <w:r w:rsidRPr="00B13F4D">
        <w:t>petto</w:t>
      </w:r>
      <w:r w:rsidRPr="00B13F4D">
        <w:rPr>
          <w:spacing w:val="-10"/>
        </w:rPr>
        <w:t xml:space="preserve"> </w:t>
      </w:r>
      <w:r w:rsidRPr="00B13F4D">
        <w:t>e</w:t>
      </w:r>
      <w:r w:rsidRPr="00B13F4D">
        <w:rPr>
          <w:spacing w:val="-1"/>
        </w:rPr>
        <w:t>s</w:t>
      </w:r>
      <w:r w:rsidRPr="00B13F4D">
        <w:t>teri</w:t>
      </w:r>
      <w:r w:rsidRPr="00B13F4D">
        <w:rPr>
          <w:spacing w:val="-2"/>
        </w:rPr>
        <w:t>o</w:t>
      </w:r>
      <w:r w:rsidRPr="00B13F4D">
        <w:t>re</w:t>
      </w:r>
      <w:r w:rsidRPr="00B13F4D">
        <w:rPr>
          <w:spacing w:val="-8"/>
        </w:rPr>
        <w:t xml:space="preserve"> </w:t>
      </w:r>
      <w:r w:rsidRPr="00B13F4D">
        <w:t>deg</w:t>
      </w:r>
      <w:r w:rsidRPr="00B13F4D">
        <w:rPr>
          <w:spacing w:val="-2"/>
        </w:rPr>
        <w:t>l</w:t>
      </w:r>
      <w:r w:rsidRPr="00B13F4D">
        <w:t>i</w:t>
      </w:r>
      <w:r w:rsidRPr="00B13F4D">
        <w:rPr>
          <w:spacing w:val="-3"/>
        </w:rPr>
        <w:t xml:space="preserve"> </w:t>
      </w:r>
      <w:r w:rsidRPr="00B13F4D">
        <w:t>e</w:t>
      </w:r>
      <w:r w:rsidRPr="00B13F4D">
        <w:rPr>
          <w:spacing w:val="-2"/>
        </w:rPr>
        <w:t>d</w:t>
      </w:r>
      <w:r w:rsidRPr="00B13F4D">
        <w:t>if</w:t>
      </w:r>
      <w:r w:rsidRPr="00B13F4D">
        <w:rPr>
          <w:spacing w:val="-2"/>
        </w:rPr>
        <w:t>i</w:t>
      </w:r>
      <w:r w:rsidRPr="00B13F4D">
        <w:t>ci</w:t>
      </w:r>
      <w:r w:rsidRPr="00B13F4D">
        <w:rPr>
          <w:spacing w:val="-6"/>
        </w:rPr>
        <w:t xml:space="preserve"> </w:t>
      </w:r>
      <w:r w:rsidRPr="00B13F4D">
        <w:t xml:space="preserve"> </w:t>
      </w:r>
    </w:p>
    <w:p w14:paraId="51719C3D" w14:textId="689A283B" w:rsidR="0012412B" w:rsidRPr="00B13F4D" w:rsidRDefault="00E10D3F" w:rsidP="00264A87">
      <w:pPr>
        <w:pStyle w:val="Quadretto4"/>
      </w:pPr>
      <w:r w:rsidRPr="00B13F4D">
        <w:t>20.2.2</w:t>
      </w:r>
      <w:r w:rsidR="0012412B" w:rsidRPr="00B13F4D">
        <w:t xml:space="preserve">.1 </w:t>
      </w:r>
      <w:r w:rsidR="0012412B" w:rsidRPr="00B13F4D">
        <w:tab/>
      </w:r>
      <w:sdt>
        <w:sdtPr>
          <w:id w:val="-189447712"/>
          <w14:checkbox>
            <w14:checked w14:val="0"/>
            <w14:checkedState w14:val="2612" w14:font="MS Gothic"/>
            <w14:uncheckedState w14:val="2610" w14:font="MS Gothic"/>
          </w14:checkbox>
        </w:sdtPr>
        <w:sdtEndPr/>
        <w:sdtContent>
          <w:r w:rsidR="0012412B" w:rsidRPr="00B13F4D">
            <w:rPr>
              <w:rFonts w:ascii="Segoe UI Symbol" w:eastAsia="MS Gothic" w:hAnsi="Segoe UI Symbol" w:cs="Segoe UI Symbol"/>
            </w:rPr>
            <w:t>☐</w:t>
          </w:r>
        </w:sdtContent>
      </w:sdt>
      <w:r w:rsidR="0012412B" w:rsidRPr="00B13F4D">
        <w:tab/>
        <w:t>è escluso dal procedimento di autorizzazione paesaggistica secondo quanto previsto dall’Allegato A</w:t>
      </w:r>
      <w:r w:rsidR="00960005" w:rsidRPr="00B13F4D">
        <w:t>,</w:t>
      </w:r>
      <w:r w:rsidR="0012412B" w:rsidRPr="00B13F4D">
        <w:t xml:space="preserve"> punto </w:t>
      </w:r>
      <w:r w:rsidR="00133EA8" w:rsidRPr="00B13F4D">
        <w:t>(</w:t>
      </w:r>
      <w:r w:rsidR="00133EA8" w:rsidRPr="00B13F4D">
        <w:rPr>
          <w:i/>
        </w:rPr>
        <w:t>da indicare</w:t>
      </w:r>
      <w:r w:rsidR="00133EA8" w:rsidRPr="00B13F4D">
        <w:t xml:space="preserve">) </w:t>
      </w:r>
      <w:r w:rsidR="0012412B" w:rsidRPr="00B13F4D">
        <w:rPr>
          <w:u w:val="single"/>
        </w:rPr>
        <w:tab/>
      </w:r>
      <w:r w:rsidR="0012412B" w:rsidRPr="00B13F4D">
        <w:rPr>
          <w:u w:val="single"/>
        </w:rPr>
        <w:tab/>
      </w:r>
      <w:r w:rsidR="0012412B" w:rsidRPr="00B13F4D">
        <w:t xml:space="preserve"> </w:t>
      </w:r>
      <w:r w:rsidR="00953E23" w:rsidRPr="00B13F4D">
        <w:t xml:space="preserve">e dall’articolo 4 del </w:t>
      </w:r>
      <w:r w:rsidR="0012412B" w:rsidRPr="00B13F4D">
        <w:t>DPR 31/2017</w:t>
      </w:r>
    </w:p>
    <w:p w14:paraId="0E83B2D8" w14:textId="6717B552" w:rsidR="0012412B" w:rsidRPr="00B13F4D" w:rsidRDefault="00E10D3F" w:rsidP="00264A87">
      <w:pPr>
        <w:pStyle w:val="Quadretto4"/>
      </w:pPr>
      <w:r w:rsidRPr="00B13F4D">
        <w:t>20.2.2</w:t>
      </w:r>
      <w:r w:rsidR="0012412B" w:rsidRPr="00B13F4D">
        <w:t>.2</w:t>
      </w:r>
      <w:r w:rsidR="0012412B" w:rsidRPr="00B13F4D">
        <w:tab/>
      </w:r>
      <w:sdt>
        <w:sdtPr>
          <w:id w:val="-1814167367"/>
          <w14:checkbox>
            <w14:checked w14:val="0"/>
            <w14:checkedState w14:val="2612" w14:font="MS Gothic"/>
            <w14:uncheckedState w14:val="2610" w14:font="MS Gothic"/>
          </w14:checkbox>
        </w:sdtPr>
        <w:sdtEndPr/>
        <w:sdtContent>
          <w:r w:rsidR="0012412B" w:rsidRPr="00B13F4D">
            <w:rPr>
              <w:rFonts w:ascii="Segoe UI Symbol" w:eastAsia="MS Gothic" w:hAnsi="Segoe UI Symbol" w:cs="Segoe UI Symbol"/>
            </w:rPr>
            <w:t>☐</w:t>
          </w:r>
        </w:sdtContent>
      </w:sdt>
      <w:r w:rsidR="0012412B" w:rsidRPr="00B13F4D">
        <w:tab/>
        <w:t xml:space="preserve">è assoggettato al procedimento semplificato di autorizzazione paesaggistica, in </w:t>
      </w:r>
      <w:r w:rsidR="0012412B" w:rsidRPr="00B13F4D">
        <w:lastRenderedPageBreak/>
        <w:t>quanto di lieve entità, secondo quanto previsto dall’Allegato B</w:t>
      </w:r>
      <w:r w:rsidR="00960005" w:rsidRPr="00B13F4D">
        <w:t>,</w:t>
      </w:r>
      <w:r w:rsidR="0012412B" w:rsidRPr="00B13F4D">
        <w:t xml:space="preserve"> punto </w:t>
      </w:r>
      <w:r w:rsidR="00133EA8" w:rsidRPr="00B13F4D">
        <w:t>(</w:t>
      </w:r>
      <w:r w:rsidR="00133EA8" w:rsidRPr="00B13F4D">
        <w:rPr>
          <w:i/>
        </w:rPr>
        <w:t>da indicare</w:t>
      </w:r>
      <w:r w:rsidR="00133EA8" w:rsidRPr="00B13F4D">
        <w:t xml:space="preserve">) </w:t>
      </w:r>
      <w:r w:rsidR="0012412B" w:rsidRPr="00B13F4D">
        <w:rPr>
          <w:u w:val="single"/>
        </w:rPr>
        <w:tab/>
      </w:r>
      <w:r w:rsidR="0012412B" w:rsidRPr="00B13F4D">
        <w:rPr>
          <w:u w:val="single"/>
        </w:rPr>
        <w:tab/>
      </w:r>
      <w:r w:rsidR="0012412B" w:rsidRPr="00B13F4D">
        <w:t xml:space="preserve"> del DPR.31/2017 e pertanto</w:t>
      </w:r>
    </w:p>
    <w:p w14:paraId="6D70C469" w14:textId="2ABF245F" w:rsidR="0012412B" w:rsidRPr="00B13F4D" w:rsidRDefault="0012412B" w:rsidP="005F399A">
      <w:pPr>
        <w:pStyle w:val="Quadretto5"/>
        <w:spacing w:after="120"/>
        <w:rPr>
          <w:sz w:val="20"/>
        </w:rPr>
      </w:pPr>
      <w:r w:rsidRPr="00B13F4D">
        <w:rPr>
          <w:sz w:val="20"/>
        </w:rPr>
        <w:t>20.2.</w:t>
      </w:r>
      <w:r w:rsidR="00E10D3F" w:rsidRPr="00B13F4D">
        <w:rPr>
          <w:sz w:val="20"/>
        </w:rPr>
        <w:t>2</w:t>
      </w:r>
      <w:r w:rsidRPr="00B13F4D">
        <w:rPr>
          <w:sz w:val="20"/>
        </w:rPr>
        <w:t>.2.1</w:t>
      </w:r>
      <w:r w:rsidRPr="00B13F4D">
        <w:rPr>
          <w:sz w:val="20"/>
        </w:rPr>
        <w:tab/>
      </w:r>
      <w:sdt>
        <w:sdtPr>
          <w:rPr>
            <w:sz w:val="20"/>
          </w:rPr>
          <w:id w:val="-462046707"/>
          <w14:checkbox>
            <w14:checked w14:val="0"/>
            <w14:checkedState w14:val="2612" w14:font="MS Gothic"/>
            <w14:uncheckedState w14:val="2610" w14:font="MS Gothic"/>
          </w14:checkbox>
        </w:sdtPr>
        <w:sdtEndPr/>
        <w:sdtContent>
          <w:r w:rsidRPr="00B13F4D">
            <w:rPr>
              <w:rFonts w:ascii="Segoe UI Symbol" w:hAnsi="Segoe UI Symbol" w:cs="Segoe UI Symbol"/>
              <w:sz w:val="20"/>
            </w:rPr>
            <w:t>☐</w:t>
          </w:r>
        </w:sdtContent>
      </w:sdt>
      <w:r w:rsidRPr="00B13F4D">
        <w:rPr>
          <w:sz w:val="20"/>
        </w:rPr>
        <w:tab/>
        <w:t>si allega la relazione paesaggistica semplificata e la documentazione necessaria ai fini del rilascio dell’autorizzazione paesaggistica semplificata</w:t>
      </w:r>
    </w:p>
    <w:p w14:paraId="1A2BD5FA" w14:textId="484B5D0F" w:rsidR="0012412B" w:rsidRPr="00B13F4D" w:rsidRDefault="0012412B" w:rsidP="005F399A">
      <w:pPr>
        <w:pStyle w:val="Quadretto5"/>
        <w:spacing w:after="120"/>
        <w:rPr>
          <w:sz w:val="20"/>
        </w:rPr>
      </w:pPr>
      <w:r w:rsidRPr="00B13F4D">
        <w:rPr>
          <w:sz w:val="20"/>
        </w:rPr>
        <w:t>20.2.</w:t>
      </w:r>
      <w:r w:rsidR="00E10D3F" w:rsidRPr="00B13F4D">
        <w:rPr>
          <w:sz w:val="20"/>
        </w:rPr>
        <w:t>2</w:t>
      </w:r>
      <w:r w:rsidRPr="00B13F4D">
        <w:rPr>
          <w:sz w:val="20"/>
        </w:rPr>
        <w:t xml:space="preserve">.2.2 </w:t>
      </w:r>
      <w:r w:rsidRPr="00B13F4D">
        <w:rPr>
          <w:sz w:val="20"/>
        </w:rPr>
        <w:tab/>
      </w:r>
      <w:sdt>
        <w:sdtPr>
          <w:rPr>
            <w:sz w:val="20"/>
          </w:rPr>
          <w:id w:val="-986011288"/>
          <w14:checkbox>
            <w14:checked w14:val="0"/>
            <w14:checkedState w14:val="2612" w14:font="MS Gothic"/>
            <w14:uncheckedState w14:val="2610" w14:font="MS Gothic"/>
          </w14:checkbox>
        </w:sdtPr>
        <w:sdtEndPr/>
        <w:sdtContent>
          <w:r w:rsidRPr="00B13F4D">
            <w:rPr>
              <w:rFonts w:ascii="Segoe UI Symbol" w:hAnsi="Segoe UI Symbol" w:cs="Segoe UI Symbol"/>
              <w:sz w:val="20"/>
            </w:rPr>
            <w:t>☐</w:t>
          </w:r>
        </w:sdtContent>
      </w:sdt>
      <w:r w:rsidRPr="00B13F4D">
        <w:rPr>
          <w:sz w:val="20"/>
        </w:rPr>
        <w:tab/>
        <w:t xml:space="preserve">l’autorizzazione paesaggistica semplificata è stata rilasciata da </w:t>
      </w:r>
      <w:r w:rsidRPr="00B13F4D">
        <w:rPr>
          <w:sz w:val="20"/>
          <w:u w:val="single"/>
        </w:rPr>
        <w:tab/>
      </w:r>
      <w:r w:rsidRPr="00B13F4D">
        <w:rPr>
          <w:sz w:val="20"/>
          <w:u w:val="single"/>
        </w:rPr>
        <w:tab/>
      </w:r>
      <w:r w:rsidRPr="00B13F4D">
        <w:rPr>
          <w:sz w:val="20"/>
          <w:u w:val="single"/>
        </w:rPr>
        <w:tab/>
      </w:r>
      <w:r w:rsidR="00FA2CC6">
        <w:rPr>
          <w:sz w:val="20"/>
          <w:u w:val="single"/>
        </w:rPr>
        <w:t xml:space="preserve"> </w:t>
      </w:r>
      <w:r w:rsidRPr="00B13F4D">
        <w:rPr>
          <w:sz w:val="20"/>
        </w:rPr>
        <w:t xml:space="preserve">con prot.n. </w:t>
      </w:r>
      <w:r w:rsidR="00FA2CC6" w:rsidRPr="00FA2CC6">
        <w:rPr>
          <w:sz w:val="20"/>
          <w:u w:val="single"/>
        </w:rPr>
        <w:tab/>
      </w:r>
      <w:r w:rsidRPr="00B13F4D">
        <w:rPr>
          <w:sz w:val="20"/>
          <w:u w:val="single"/>
        </w:rPr>
        <w:tab/>
      </w:r>
      <w:r w:rsidRPr="00B13F4D">
        <w:rPr>
          <w:sz w:val="20"/>
        </w:rPr>
        <w:t xml:space="preserve"> </w:t>
      </w:r>
      <w:proofErr w:type="gramStart"/>
      <w:r w:rsidRPr="00B13F4D">
        <w:rPr>
          <w:sz w:val="20"/>
        </w:rPr>
        <w:t>in</w:t>
      </w:r>
      <w:proofErr w:type="gramEnd"/>
      <w:r w:rsidRPr="00B13F4D">
        <w:rPr>
          <w:sz w:val="20"/>
        </w:rPr>
        <w:t xml:space="preserve"> data </w:t>
      </w:r>
      <w:r w:rsidR="005F399A" w:rsidRPr="00033ABB">
        <w:rPr>
          <w:sz w:val="20"/>
          <w:u w:val="single"/>
        </w:rPr>
        <w:tab/>
      </w:r>
      <w:r w:rsidR="005F399A" w:rsidRPr="00033ABB">
        <w:rPr>
          <w:sz w:val="20"/>
          <w:u w:val="single"/>
        </w:rPr>
        <w:tab/>
      </w:r>
      <w:r w:rsidR="005F399A" w:rsidRPr="00033ABB">
        <w:rPr>
          <w:sz w:val="20"/>
          <w:u w:val="single"/>
        </w:rPr>
        <w:tab/>
      </w:r>
    </w:p>
    <w:p w14:paraId="415E3E1C" w14:textId="1F91508B" w:rsidR="0012412B" w:rsidRPr="00B13F4D" w:rsidRDefault="0012412B" w:rsidP="005F399A">
      <w:pPr>
        <w:pStyle w:val="Quadretto5"/>
        <w:spacing w:after="120"/>
        <w:rPr>
          <w:sz w:val="20"/>
        </w:rPr>
      </w:pPr>
      <w:r w:rsidRPr="00B13F4D">
        <w:rPr>
          <w:sz w:val="20"/>
        </w:rPr>
        <w:t>20.2.</w:t>
      </w:r>
      <w:r w:rsidR="00E10D3F" w:rsidRPr="00B13F4D">
        <w:rPr>
          <w:sz w:val="20"/>
        </w:rPr>
        <w:t>2</w:t>
      </w:r>
      <w:r w:rsidRPr="00B13F4D">
        <w:rPr>
          <w:sz w:val="20"/>
        </w:rPr>
        <w:t xml:space="preserve">.2.3 </w:t>
      </w:r>
      <w:r w:rsidRPr="00B13F4D">
        <w:rPr>
          <w:sz w:val="20"/>
        </w:rPr>
        <w:tab/>
      </w:r>
      <w:sdt>
        <w:sdtPr>
          <w:rPr>
            <w:sz w:val="20"/>
          </w:rPr>
          <w:id w:val="-1978291071"/>
          <w14:checkbox>
            <w14:checked w14:val="0"/>
            <w14:checkedState w14:val="2612" w14:font="MS Gothic"/>
            <w14:uncheckedState w14:val="2610" w14:font="MS Gothic"/>
          </w14:checkbox>
        </w:sdtPr>
        <w:sdtEndPr/>
        <w:sdtContent>
          <w:r w:rsidRPr="00B13F4D">
            <w:rPr>
              <w:rFonts w:ascii="Segoe UI Symbol" w:hAnsi="Segoe UI Symbol" w:cs="Segoe UI Symbol"/>
              <w:sz w:val="20"/>
            </w:rPr>
            <w:t>☐</w:t>
          </w:r>
        </w:sdtContent>
      </w:sdt>
      <w:r w:rsidRPr="00B13F4D">
        <w:rPr>
          <w:sz w:val="20"/>
        </w:rPr>
        <w:tab/>
        <w:t xml:space="preserve">l’autorizzazione paesaggistica semplificata è stata richiesta a </w:t>
      </w:r>
      <w:r w:rsidRPr="00B13F4D">
        <w:rPr>
          <w:sz w:val="20"/>
          <w:u w:val="single"/>
        </w:rPr>
        <w:tab/>
      </w:r>
      <w:r w:rsidRPr="00B13F4D">
        <w:rPr>
          <w:sz w:val="20"/>
          <w:u w:val="single"/>
        </w:rPr>
        <w:tab/>
      </w:r>
      <w:r w:rsidR="005F399A">
        <w:rPr>
          <w:sz w:val="20"/>
          <w:u w:val="single"/>
        </w:rPr>
        <w:tab/>
      </w:r>
      <w:r w:rsidRPr="00B13F4D">
        <w:rPr>
          <w:sz w:val="20"/>
          <w:u w:val="single"/>
        </w:rPr>
        <w:tab/>
      </w:r>
      <w:r w:rsidRPr="00B13F4D">
        <w:rPr>
          <w:sz w:val="20"/>
        </w:rPr>
        <w:t xml:space="preserve"> con </w:t>
      </w:r>
      <w:proofErr w:type="spellStart"/>
      <w:r w:rsidRPr="00B13F4D">
        <w:rPr>
          <w:sz w:val="20"/>
        </w:rPr>
        <w:t>prot</w:t>
      </w:r>
      <w:proofErr w:type="spellEnd"/>
      <w:r w:rsidRPr="00B13F4D">
        <w:rPr>
          <w:sz w:val="20"/>
        </w:rPr>
        <w:t xml:space="preserve">. n. </w:t>
      </w:r>
      <w:r w:rsidRPr="005F399A">
        <w:rPr>
          <w:sz w:val="20"/>
          <w:u w:val="single"/>
        </w:rPr>
        <w:tab/>
      </w:r>
      <w:r w:rsidR="005F399A">
        <w:rPr>
          <w:sz w:val="20"/>
          <w:u w:val="single"/>
        </w:rPr>
        <w:tab/>
      </w:r>
      <w:r w:rsidRPr="00B13F4D">
        <w:rPr>
          <w:sz w:val="20"/>
        </w:rPr>
        <w:t xml:space="preserve"> in data </w:t>
      </w:r>
      <w:r w:rsidR="005F399A">
        <w:rPr>
          <w:sz w:val="20"/>
          <w:u w:val="single"/>
        </w:rPr>
        <w:tab/>
      </w:r>
      <w:r w:rsidR="005F399A">
        <w:rPr>
          <w:sz w:val="20"/>
          <w:u w:val="single"/>
        </w:rPr>
        <w:tab/>
      </w:r>
    </w:p>
    <w:p w14:paraId="578197DB" w14:textId="515E2716" w:rsidR="0012412B" w:rsidRPr="00B13F4D" w:rsidRDefault="0012412B" w:rsidP="00264A87">
      <w:pPr>
        <w:pStyle w:val="Quadretto4"/>
      </w:pPr>
      <w:r w:rsidRPr="00B13F4D">
        <w:t>2</w:t>
      </w:r>
      <w:r w:rsidR="00E10D3F" w:rsidRPr="00B13F4D">
        <w:t>0.2.2</w:t>
      </w:r>
      <w:r w:rsidRPr="00B13F4D">
        <w:t>.</w:t>
      </w:r>
      <w:r w:rsidR="00E10D3F" w:rsidRPr="00B13F4D">
        <w:t>3</w:t>
      </w:r>
      <w:r w:rsidRPr="00B13F4D">
        <w:t xml:space="preserve"> </w:t>
      </w:r>
      <w:r w:rsidRPr="00B13F4D">
        <w:tab/>
      </w:r>
      <w:sdt>
        <w:sdtPr>
          <w:id w:val="-65498182"/>
          <w14:checkbox>
            <w14:checked w14:val="0"/>
            <w14:checkedState w14:val="2612" w14:font="MS Gothic"/>
            <w14:uncheckedState w14:val="2610" w14:font="MS Gothic"/>
          </w14:checkbox>
        </w:sdtPr>
        <w:sdtEndPr/>
        <w:sdtContent>
          <w:r w:rsidRPr="00B13F4D">
            <w:rPr>
              <w:rFonts w:ascii="Segoe UI Symbol" w:eastAsia="MS Gothic" w:hAnsi="Segoe UI Symbol" w:cs="Segoe UI Symbol"/>
            </w:rPr>
            <w:t>☐</w:t>
          </w:r>
        </w:sdtContent>
      </w:sdt>
      <w:r w:rsidRPr="00B13F4D">
        <w:tab/>
        <w:t>è assoggettato al procedimento ordinario di autorizzazione paesaggistica, e pertanto</w:t>
      </w:r>
    </w:p>
    <w:p w14:paraId="21AB84AD" w14:textId="5E55F9B4" w:rsidR="0012412B" w:rsidRPr="00B13F4D" w:rsidRDefault="00E10D3F" w:rsidP="005F399A">
      <w:pPr>
        <w:pStyle w:val="Quadretto5"/>
        <w:spacing w:after="120"/>
        <w:rPr>
          <w:sz w:val="20"/>
        </w:rPr>
      </w:pPr>
      <w:r w:rsidRPr="00B13F4D">
        <w:rPr>
          <w:sz w:val="20"/>
        </w:rPr>
        <w:t>20.2.2</w:t>
      </w:r>
      <w:r w:rsidR="0012412B" w:rsidRPr="00B13F4D">
        <w:rPr>
          <w:sz w:val="20"/>
        </w:rPr>
        <w:t>.</w:t>
      </w:r>
      <w:r w:rsidRPr="00B13F4D">
        <w:rPr>
          <w:sz w:val="20"/>
        </w:rPr>
        <w:t>3</w:t>
      </w:r>
      <w:r w:rsidR="0012412B" w:rsidRPr="00B13F4D">
        <w:rPr>
          <w:sz w:val="20"/>
        </w:rPr>
        <w:t>.1</w:t>
      </w:r>
      <w:r w:rsidR="0012412B" w:rsidRPr="00B13F4D">
        <w:rPr>
          <w:sz w:val="20"/>
        </w:rPr>
        <w:tab/>
      </w:r>
      <w:sdt>
        <w:sdtPr>
          <w:rPr>
            <w:sz w:val="20"/>
          </w:rPr>
          <w:id w:val="1129060535"/>
          <w14:checkbox>
            <w14:checked w14:val="0"/>
            <w14:checkedState w14:val="2612" w14:font="MS Gothic"/>
            <w14:uncheckedState w14:val="2610" w14:font="MS Gothic"/>
          </w14:checkbox>
        </w:sdtPr>
        <w:sdtEndPr/>
        <w:sdtContent>
          <w:r w:rsidR="0012412B" w:rsidRPr="00B13F4D">
            <w:rPr>
              <w:rFonts w:ascii="Segoe UI Symbol" w:eastAsia="MS Gothic" w:hAnsi="Segoe UI Symbol" w:cs="Segoe UI Symbol"/>
              <w:sz w:val="20"/>
            </w:rPr>
            <w:t>☐</w:t>
          </w:r>
        </w:sdtContent>
      </w:sdt>
      <w:r w:rsidR="0012412B" w:rsidRPr="00B13F4D">
        <w:rPr>
          <w:sz w:val="20"/>
        </w:rPr>
        <w:tab/>
        <w:t>si allega la relazione paesaggistica e la documentazione necessaria ai fini del rilascio dell’autorizzazione paesaggistica</w:t>
      </w:r>
    </w:p>
    <w:p w14:paraId="4C0DABB3" w14:textId="429E24C2" w:rsidR="0012412B" w:rsidRPr="00B13F4D" w:rsidRDefault="0012412B" w:rsidP="005F399A">
      <w:pPr>
        <w:pStyle w:val="Quadretto5"/>
        <w:spacing w:after="120"/>
        <w:rPr>
          <w:sz w:val="20"/>
        </w:rPr>
      </w:pPr>
      <w:r w:rsidRPr="00B13F4D">
        <w:rPr>
          <w:sz w:val="20"/>
        </w:rPr>
        <w:t>20.2.</w:t>
      </w:r>
      <w:r w:rsidR="00E10D3F" w:rsidRPr="00B13F4D">
        <w:rPr>
          <w:sz w:val="20"/>
        </w:rPr>
        <w:t>2</w:t>
      </w:r>
      <w:r w:rsidRPr="00B13F4D">
        <w:rPr>
          <w:sz w:val="20"/>
        </w:rPr>
        <w:t>.</w:t>
      </w:r>
      <w:r w:rsidR="00E10D3F" w:rsidRPr="00B13F4D">
        <w:rPr>
          <w:sz w:val="20"/>
        </w:rPr>
        <w:t>3</w:t>
      </w:r>
      <w:r w:rsidRPr="00B13F4D">
        <w:rPr>
          <w:sz w:val="20"/>
        </w:rPr>
        <w:t>.2</w:t>
      </w:r>
      <w:r w:rsidRPr="00B13F4D">
        <w:rPr>
          <w:sz w:val="20"/>
        </w:rPr>
        <w:tab/>
      </w:r>
      <w:sdt>
        <w:sdtPr>
          <w:rPr>
            <w:sz w:val="20"/>
          </w:rPr>
          <w:id w:val="1959073373"/>
          <w14:checkbox>
            <w14:checked w14:val="0"/>
            <w14:checkedState w14:val="2612" w14:font="MS Gothic"/>
            <w14:uncheckedState w14:val="2610" w14:font="MS Gothic"/>
          </w14:checkbox>
        </w:sdtPr>
        <w:sdtEndPr/>
        <w:sdtContent>
          <w:r w:rsidRPr="00B13F4D">
            <w:rPr>
              <w:rFonts w:ascii="Segoe UI Symbol" w:eastAsia="MS Gothic" w:hAnsi="Segoe UI Symbol" w:cs="Segoe UI Symbol"/>
              <w:sz w:val="20"/>
            </w:rPr>
            <w:t>☐</w:t>
          </w:r>
        </w:sdtContent>
      </w:sdt>
      <w:r w:rsidRPr="00B13F4D">
        <w:rPr>
          <w:sz w:val="20"/>
        </w:rPr>
        <w:tab/>
        <w:t xml:space="preserve">l’autorizzazione paesaggistica è stata rilasciata da </w:t>
      </w:r>
      <w:r w:rsidRPr="00B13F4D">
        <w:rPr>
          <w:sz w:val="20"/>
          <w:u w:val="single"/>
        </w:rPr>
        <w:tab/>
      </w:r>
      <w:r w:rsidR="005F399A">
        <w:rPr>
          <w:sz w:val="20"/>
          <w:u w:val="single"/>
        </w:rPr>
        <w:tab/>
      </w:r>
      <w:r w:rsidRPr="00B13F4D">
        <w:rPr>
          <w:sz w:val="20"/>
          <w:u w:val="single"/>
        </w:rPr>
        <w:tab/>
      </w:r>
      <w:r w:rsidRPr="00B13F4D">
        <w:rPr>
          <w:sz w:val="20"/>
          <w:u w:val="single"/>
        </w:rPr>
        <w:tab/>
      </w:r>
      <w:r w:rsidRPr="00B13F4D">
        <w:rPr>
          <w:sz w:val="20"/>
        </w:rPr>
        <w:t xml:space="preserve"> con </w:t>
      </w:r>
      <w:proofErr w:type="spellStart"/>
      <w:r w:rsidRPr="00B13F4D">
        <w:rPr>
          <w:sz w:val="20"/>
        </w:rPr>
        <w:t>prot</w:t>
      </w:r>
      <w:proofErr w:type="spellEnd"/>
      <w:r w:rsidRPr="00B13F4D">
        <w:rPr>
          <w:sz w:val="20"/>
        </w:rPr>
        <w:t xml:space="preserve">. n. </w:t>
      </w:r>
      <w:r w:rsidRPr="00B13F4D">
        <w:rPr>
          <w:sz w:val="20"/>
          <w:u w:val="single"/>
        </w:rPr>
        <w:tab/>
      </w:r>
      <w:r w:rsidRPr="00B13F4D">
        <w:rPr>
          <w:sz w:val="20"/>
          <w:u w:val="single"/>
        </w:rPr>
        <w:tab/>
      </w:r>
      <w:r w:rsidRPr="00B13F4D">
        <w:rPr>
          <w:sz w:val="20"/>
        </w:rPr>
        <w:t xml:space="preserve"> in data </w:t>
      </w:r>
      <w:r w:rsidR="005F399A">
        <w:rPr>
          <w:sz w:val="20"/>
          <w:u w:val="single"/>
        </w:rPr>
        <w:tab/>
      </w:r>
      <w:r w:rsidR="005F399A">
        <w:rPr>
          <w:sz w:val="20"/>
          <w:u w:val="single"/>
        </w:rPr>
        <w:tab/>
      </w:r>
      <w:r w:rsidR="005F399A">
        <w:rPr>
          <w:sz w:val="20"/>
          <w:u w:val="single"/>
        </w:rPr>
        <w:tab/>
      </w:r>
    </w:p>
    <w:p w14:paraId="08CF89EC" w14:textId="361AD869" w:rsidR="00C769CB" w:rsidRPr="00B13F4D" w:rsidRDefault="0012412B" w:rsidP="005F399A">
      <w:pPr>
        <w:pStyle w:val="Quadretto5"/>
        <w:spacing w:after="120"/>
        <w:rPr>
          <w:sz w:val="20"/>
        </w:rPr>
      </w:pPr>
      <w:r w:rsidRPr="00B13F4D">
        <w:rPr>
          <w:sz w:val="20"/>
        </w:rPr>
        <w:t>20.2.</w:t>
      </w:r>
      <w:r w:rsidR="00E10D3F" w:rsidRPr="00B13F4D">
        <w:rPr>
          <w:sz w:val="20"/>
        </w:rPr>
        <w:t>2</w:t>
      </w:r>
      <w:r w:rsidRPr="00B13F4D">
        <w:rPr>
          <w:sz w:val="20"/>
        </w:rPr>
        <w:t>.</w:t>
      </w:r>
      <w:r w:rsidR="00E10D3F" w:rsidRPr="00B13F4D">
        <w:rPr>
          <w:sz w:val="20"/>
        </w:rPr>
        <w:t>3</w:t>
      </w:r>
      <w:r w:rsidRPr="00B13F4D">
        <w:rPr>
          <w:sz w:val="20"/>
        </w:rPr>
        <w:t>.3</w:t>
      </w:r>
      <w:r w:rsidRPr="00B13F4D">
        <w:rPr>
          <w:sz w:val="20"/>
        </w:rPr>
        <w:tab/>
      </w:r>
      <w:sdt>
        <w:sdtPr>
          <w:rPr>
            <w:sz w:val="20"/>
          </w:rPr>
          <w:id w:val="-1685582802"/>
          <w14:checkbox>
            <w14:checked w14:val="0"/>
            <w14:checkedState w14:val="2612" w14:font="MS Gothic"/>
            <w14:uncheckedState w14:val="2610" w14:font="MS Gothic"/>
          </w14:checkbox>
        </w:sdtPr>
        <w:sdtEndPr/>
        <w:sdtContent>
          <w:r w:rsidRPr="00B13F4D">
            <w:rPr>
              <w:rFonts w:ascii="Segoe UI Symbol" w:hAnsi="Segoe UI Symbol" w:cs="Segoe UI Symbol"/>
              <w:sz w:val="20"/>
            </w:rPr>
            <w:t>☐</w:t>
          </w:r>
        </w:sdtContent>
      </w:sdt>
      <w:r w:rsidRPr="00B13F4D">
        <w:rPr>
          <w:sz w:val="20"/>
        </w:rPr>
        <w:tab/>
        <w:t xml:space="preserve">l’autorizzazione paesaggistica è stata richiesta a </w:t>
      </w:r>
      <w:r w:rsidRPr="00B13F4D">
        <w:rPr>
          <w:sz w:val="20"/>
          <w:u w:val="single"/>
        </w:rPr>
        <w:tab/>
      </w:r>
      <w:r w:rsidRPr="00B13F4D">
        <w:rPr>
          <w:sz w:val="20"/>
          <w:u w:val="single"/>
        </w:rPr>
        <w:tab/>
      </w:r>
      <w:r w:rsidRPr="00B13F4D">
        <w:rPr>
          <w:sz w:val="20"/>
        </w:rPr>
        <w:t xml:space="preserve"> con </w:t>
      </w:r>
      <w:proofErr w:type="spellStart"/>
      <w:r w:rsidRPr="00B13F4D">
        <w:rPr>
          <w:sz w:val="20"/>
        </w:rPr>
        <w:t>prot</w:t>
      </w:r>
      <w:proofErr w:type="spellEnd"/>
      <w:r w:rsidRPr="00B13F4D">
        <w:rPr>
          <w:sz w:val="20"/>
        </w:rPr>
        <w:t xml:space="preserve">. </w:t>
      </w:r>
      <w:r w:rsidRPr="00B13F4D">
        <w:rPr>
          <w:sz w:val="20"/>
          <w:u w:val="single"/>
        </w:rPr>
        <w:tab/>
      </w:r>
      <w:r w:rsidRPr="00B13F4D">
        <w:rPr>
          <w:sz w:val="20"/>
          <w:u w:val="single"/>
        </w:rPr>
        <w:tab/>
      </w:r>
      <w:r w:rsidRPr="00B13F4D">
        <w:rPr>
          <w:sz w:val="20"/>
        </w:rPr>
        <w:t xml:space="preserve"> </w:t>
      </w:r>
      <w:proofErr w:type="gramStart"/>
      <w:r w:rsidRPr="00B13F4D">
        <w:rPr>
          <w:sz w:val="20"/>
        </w:rPr>
        <w:t>in</w:t>
      </w:r>
      <w:proofErr w:type="gramEnd"/>
      <w:r w:rsidRPr="00B13F4D">
        <w:rPr>
          <w:sz w:val="20"/>
        </w:rPr>
        <w:t xml:space="preserve"> data </w:t>
      </w:r>
      <w:r w:rsidR="005F399A" w:rsidRPr="00033ABB">
        <w:rPr>
          <w:sz w:val="20"/>
          <w:u w:val="single"/>
        </w:rPr>
        <w:tab/>
      </w:r>
      <w:r w:rsidR="005F399A" w:rsidRPr="00033ABB">
        <w:rPr>
          <w:sz w:val="20"/>
          <w:u w:val="single"/>
        </w:rPr>
        <w:tab/>
      </w:r>
      <w:r w:rsidR="005F399A" w:rsidRPr="00033ABB">
        <w:rPr>
          <w:sz w:val="20"/>
          <w:u w:val="single"/>
        </w:rPr>
        <w:tab/>
      </w:r>
    </w:p>
    <w:p w14:paraId="2BD6386F" w14:textId="1370B74A" w:rsidR="00036E19" w:rsidRPr="00912F64" w:rsidRDefault="00036E19" w:rsidP="00AA2E0C">
      <w:pPr>
        <w:pStyle w:val="Titoloriquadro"/>
      </w:pPr>
      <w:r w:rsidRPr="00912F64">
        <w:t>Bene</w:t>
      </w:r>
      <w:r w:rsidRPr="00912F64">
        <w:rPr>
          <w:spacing w:val="-5"/>
        </w:rPr>
        <w:t xml:space="preserve"> </w:t>
      </w:r>
      <w:r w:rsidRPr="00912F64">
        <w:t>sottoposto</w:t>
      </w:r>
      <w:r w:rsidRPr="00912F64">
        <w:rPr>
          <w:spacing w:val="-9"/>
        </w:rPr>
        <w:t xml:space="preserve"> </w:t>
      </w:r>
      <w:r w:rsidRPr="00912F64">
        <w:t>ad</w:t>
      </w:r>
      <w:r w:rsidRPr="00912F64">
        <w:rPr>
          <w:spacing w:val="-2"/>
        </w:rPr>
        <w:t xml:space="preserve"> </w:t>
      </w:r>
      <w:r w:rsidRPr="00912F64">
        <w:t>auto</w:t>
      </w:r>
      <w:r w:rsidRPr="00912F64">
        <w:rPr>
          <w:spacing w:val="2"/>
        </w:rPr>
        <w:t>r</w:t>
      </w:r>
      <w:r w:rsidRPr="00912F64">
        <w:t>izzazione</w:t>
      </w:r>
      <w:r w:rsidRPr="00912F64">
        <w:rPr>
          <w:spacing w:val="-11"/>
        </w:rPr>
        <w:t xml:space="preserve"> </w:t>
      </w:r>
      <w:r w:rsidRPr="00912F64">
        <w:t>/</w:t>
      </w:r>
      <w:r w:rsidRPr="00912F64">
        <w:rPr>
          <w:spacing w:val="-2"/>
        </w:rPr>
        <w:t xml:space="preserve"> </w:t>
      </w:r>
      <w:r w:rsidRPr="00912F64">
        <w:t>atto</w:t>
      </w:r>
      <w:r w:rsidRPr="00912F64">
        <w:rPr>
          <w:spacing w:val="-4"/>
        </w:rPr>
        <w:t xml:space="preserve"> </w:t>
      </w:r>
      <w:r w:rsidRPr="00912F64">
        <w:t>di</w:t>
      </w:r>
      <w:r w:rsidRPr="00912F64">
        <w:rPr>
          <w:spacing w:val="-2"/>
        </w:rPr>
        <w:t xml:space="preserve"> </w:t>
      </w:r>
      <w:r w:rsidRPr="00912F64">
        <w:t>assen</w:t>
      </w:r>
      <w:r w:rsidRPr="00912F64">
        <w:rPr>
          <w:spacing w:val="2"/>
        </w:rPr>
        <w:t>s</w:t>
      </w:r>
      <w:r w:rsidRPr="00912F64">
        <w:t>o</w:t>
      </w:r>
      <w:r w:rsidRPr="00912F64">
        <w:rPr>
          <w:spacing w:val="-8"/>
        </w:rPr>
        <w:t xml:space="preserve"> </w:t>
      </w:r>
      <w:r w:rsidRPr="00912F64">
        <w:t>della</w:t>
      </w:r>
      <w:r w:rsidRPr="00912F64">
        <w:rPr>
          <w:spacing w:val="-4"/>
        </w:rPr>
        <w:t xml:space="preserve"> </w:t>
      </w:r>
      <w:r w:rsidRPr="00912F64">
        <w:rPr>
          <w:spacing w:val="-1"/>
        </w:rPr>
        <w:t>S</w:t>
      </w:r>
      <w:r w:rsidRPr="00912F64">
        <w:t>op</w:t>
      </w:r>
      <w:r w:rsidRPr="00912F64">
        <w:rPr>
          <w:spacing w:val="-1"/>
        </w:rPr>
        <w:t>r</w:t>
      </w:r>
      <w:r w:rsidRPr="00912F64">
        <w:t>intendenza</w:t>
      </w:r>
      <w:r w:rsidRPr="00912F64">
        <w:rPr>
          <w:spacing w:val="-10"/>
        </w:rPr>
        <w:t xml:space="preserve"> </w:t>
      </w:r>
      <w:r w:rsidRPr="00912F64">
        <w:t>archeologica</w:t>
      </w:r>
      <w:r w:rsidRPr="00912F64">
        <w:rPr>
          <w:spacing w:val="-11"/>
        </w:rPr>
        <w:t xml:space="preserve"> </w:t>
      </w:r>
      <w:r w:rsidRPr="00912F64">
        <w:t>/</w:t>
      </w:r>
      <w:r w:rsidRPr="00912F64">
        <w:rPr>
          <w:spacing w:val="-1"/>
        </w:rPr>
        <w:t xml:space="preserve"> </w:t>
      </w:r>
      <w:r w:rsidR="000A106D" w:rsidRPr="00912F64">
        <w:t xml:space="preserve">storico culturale </w:t>
      </w:r>
      <w:r w:rsidR="00A13704" w:rsidRPr="00A13704">
        <w:rPr>
          <w:rStyle w:val="CitazioneintensaCarattere"/>
          <w:rFonts w:eastAsiaTheme="minorHAnsi"/>
          <w:i/>
        </w:rPr>
        <w:t>(X)</w:t>
      </w:r>
    </w:p>
    <w:p w14:paraId="543FC2EE" w14:textId="0CC164FA" w:rsidR="000F50D3" w:rsidRPr="00B13F4D" w:rsidRDefault="000F50D3" w:rsidP="000F50D3">
      <w:pPr>
        <w:pStyle w:val="Nessunaspaziatura"/>
        <w:rPr>
          <w:noProof/>
          <w:color w:val="000000" w:themeColor="text1"/>
          <w:sz w:val="20"/>
          <w:lang w:eastAsia="it-IT"/>
        </w:rPr>
      </w:pPr>
      <w:r w:rsidRPr="00B13F4D">
        <w:rPr>
          <w:noProof/>
          <w:color w:val="000000" w:themeColor="text1"/>
          <w:sz w:val="20"/>
          <w:lang w:eastAsia="it-IT"/>
        </w:rPr>
        <w:t xml:space="preserve">l’immobile oggetto dei lavori, ai sensi della parte II – beni culturali del D.Lgs. n. 42/2004 </w:t>
      </w:r>
    </w:p>
    <w:p w14:paraId="2D25FEAD" w14:textId="021E9387" w:rsidR="000F50D3" w:rsidRPr="00B13F4D" w:rsidRDefault="000F50D3" w:rsidP="005248CB">
      <w:pPr>
        <w:pStyle w:val="Quadretto2"/>
        <w:rPr>
          <w:rFonts w:eastAsia="Wingdings" w:cs="Wingdings"/>
          <w:sz w:val="20"/>
        </w:rPr>
      </w:pPr>
      <w:r w:rsidRPr="00B13F4D">
        <w:rPr>
          <w:sz w:val="20"/>
        </w:rPr>
        <w:t>21.1</w:t>
      </w:r>
      <w:r w:rsidRPr="00B13F4D">
        <w:rPr>
          <w:sz w:val="20"/>
        </w:rPr>
        <w:tab/>
      </w:r>
      <w:sdt>
        <w:sdtPr>
          <w:rPr>
            <w:sz w:val="20"/>
          </w:rPr>
          <w:id w:val="-877699245"/>
          <w14:checkbox>
            <w14:checked w14:val="0"/>
            <w14:checkedState w14:val="2612" w14:font="MS Gothic"/>
            <w14:uncheckedState w14:val="2610" w14:font="MS Gothic"/>
          </w14:checkbox>
        </w:sdtPr>
        <w:sdtEndPr/>
        <w:sdtContent>
          <w:r w:rsidRPr="00B13F4D">
            <w:rPr>
              <w:rFonts w:ascii="Segoe UI Symbol" w:eastAsia="MS Gothic" w:hAnsi="Segoe UI Symbol" w:cs="Segoe UI Symbol"/>
              <w:sz w:val="20"/>
            </w:rPr>
            <w:t>☐</w:t>
          </w:r>
        </w:sdtContent>
      </w:sdt>
      <w:r w:rsidRPr="00B13F4D">
        <w:rPr>
          <w:rFonts w:eastAsia="Wingdings" w:cs="Wingdings"/>
          <w:sz w:val="20"/>
        </w:rPr>
        <w:tab/>
      </w:r>
      <w:r w:rsidRPr="00B13F4D">
        <w:rPr>
          <w:sz w:val="20"/>
        </w:rPr>
        <w:t>non</w:t>
      </w:r>
      <w:r w:rsidRPr="00B13F4D">
        <w:rPr>
          <w:spacing w:val="-4"/>
          <w:sz w:val="20"/>
        </w:rPr>
        <w:t xml:space="preserve"> </w:t>
      </w:r>
      <w:r w:rsidRPr="00B13F4D">
        <w:rPr>
          <w:sz w:val="20"/>
        </w:rPr>
        <w:t>è</w:t>
      </w:r>
      <w:r w:rsidRPr="00B13F4D">
        <w:rPr>
          <w:spacing w:val="-2"/>
          <w:sz w:val="20"/>
        </w:rPr>
        <w:t xml:space="preserve"> </w:t>
      </w:r>
      <w:r w:rsidRPr="00B13F4D">
        <w:rPr>
          <w:sz w:val="20"/>
        </w:rPr>
        <w:t>sottoposto</w:t>
      </w:r>
      <w:r w:rsidRPr="00B13F4D">
        <w:rPr>
          <w:spacing w:val="-9"/>
          <w:sz w:val="20"/>
        </w:rPr>
        <w:t xml:space="preserve"> </w:t>
      </w:r>
      <w:r w:rsidRPr="00B13F4D">
        <w:rPr>
          <w:sz w:val="20"/>
        </w:rPr>
        <w:t>a</w:t>
      </w:r>
      <w:r w:rsidRPr="00B13F4D">
        <w:rPr>
          <w:spacing w:val="-2"/>
          <w:sz w:val="20"/>
        </w:rPr>
        <w:t xml:space="preserve"> </w:t>
      </w:r>
      <w:r w:rsidRPr="00B13F4D">
        <w:rPr>
          <w:sz w:val="20"/>
        </w:rPr>
        <w:t>tutela</w:t>
      </w:r>
    </w:p>
    <w:p w14:paraId="25A80100" w14:textId="30612CFA" w:rsidR="000F50D3" w:rsidRPr="00B13F4D" w:rsidRDefault="000F50D3" w:rsidP="005248CB">
      <w:pPr>
        <w:pStyle w:val="Quadretto2"/>
        <w:rPr>
          <w:rFonts w:eastAsia="Wingdings" w:cs="Wingdings"/>
          <w:sz w:val="20"/>
        </w:rPr>
      </w:pPr>
      <w:r w:rsidRPr="00B13F4D">
        <w:rPr>
          <w:sz w:val="20"/>
        </w:rPr>
        <w:t>21.2</w:t>
      </w:r>
      <w:r w:rsidRPr="00B13F4D">
        <w:rPr>
          <w:sz w:val="20"/>
        </w:rPr>
        <w:tab/>
      </w:r>
      <w:sdt>
        <w:sdtPr>
          <w:rPr>
            <w:sz w:val="20"/>
          </w:rPr>
          <w:id w:val="1110083385"/>
          <w14:checkbox>
            <w14:checked w14:val="0"/>
            <w14:checkedState w14:val="2612" w14:font="MS Gothic"/>
            <w14:uncheckedState w14:val="2610" w14:font="MS Gothic"/>
          </w14:checkbox>
        </w:sdtPr>
        <w:sdtEndPr/>
        <w:sdtContent>
          <w:r w:rsidRPr="00B13F4D">
            <w:rPr>
              <w:rFonts w:ascii="Segoe UI Symbol" w:eastAsia="MS Gothic" w:hAnsi="Segoe UI Symbol" w:cs="Segoe UI Symbol"/>
              <w:sz w:val="20"/>
            </w:rPr>
            <w:t>☐</w:t>
          </w:r>
        </w:sdtContent>
      </w:sdt>
      <w:r w:rsidRPr="00B13F4D">
        <w:rPr>
          <w:rFonts w:eastAsia="Wingdings" w:cs="Wingdings"/>
          <w:sz w:val="20"/>
        </w:rPr>
        <w:tab/>
      </w:r>
      <w:r w:rsidRPr="00B13F4D">
        <w:rPr>
          <w:sz w:val="20"/>
        </w:rPr>
        <w:t>è</w:t>
      </w:r>
      <w:r w:rsidRPr="00B13F4D">
        <w:rPr>
          <w:spacing w:val="-1"/>
          <w:sz w:val="20"/>
        </w:rPr>
        <w:t xml:space="preserve"> s</w:t>
      </w:r>
      <w:r w:rsidRPr="00B13F4D">
        <w:rPr>
          <w:sz w:val="20"/>
        </w:rPr>
        <w:t>ottoposto</w:t>
      </w:r>
      <w:r w:rsidRPr="00B13F4D">
        <w:rPr>
          <w:spacing w:val="-9"/>
          <w:sz w:val="20"/>
        </w:rPr>
        <w:t xml:space="preserve"> </w:t>
      </w:r>
      <w:r w:rsidRPr="00B13F4D">
        <w:rPr>
          <w:sz w:val="20"/>
        </w:rPr>
        <w:t>a</w:t>
      </w:r>
      <w:r w:rsidRPr="00B13F4D">
        <w:rPr>
          <w:spacing w:val="-2"/>
          <w:sz w:val="20"/>
        </w:rPr>
        <w:t xml:space="preserve"> </w:t>
      </w:r>
      <w:r w:rsidRPr="00B13F4D">
        <w:rPr>
          <w:sz w:val="20"/>
        </w:rPr>
        <w:t>tutela</w:t>
      </w:r>
      <w:r w:rsidRPr="00B13F4D">
        <w:rPr>
          <w:spacing w:val="-4"/>
          <w:sz w:val="20"/>
        </w:rPr>
        <w:t xml:space="preserve"> </w:t>
      </w:r>
      <w:r w:rsidRPr="00B13F4D">
        <w:rPr>
          <w:sz w:val="20"/>
        </w:rPr>
        <w:t>e perta</w:t>
      </w:r>
      <w:r w:rsidRPr="00B13F4D">
        <w:rPr>
          <w:spacing w:val="-1"/>
          <w:sz w:val="20"/>
        </w:rPr>
        <w:t>n</w:t>
      </w:r>
      <w:r w:rsidRPr="00B13F4D">
        <w:rPr>
          <w:sz w:val="20"/>
        </w:rPr>
        <w:t>to</w:t>
      </w:r>
    </w:p>
    <w:p w14:paraId="393B21C9" w14:textId="4D8EF8AD" w:rsidR="000F50D3" w:rsidRPr="00B13F4D" w:rsidRDefault="000F50D3" w:rsidP="00264A87">
      <w:pPr>
        <w:pStyle w:val="Quadretto3"/>
        <w:rPr>
          <w:u w:val="single"/>
        </w:rPr>
      </w:pPr>
      <w:r w:rsidRPr="00B13F4D">
        <w:t>21</w:t>
      </w:r>
      <w:r w:rsidRPr="00B13F4D">
        <w:rPr>
          <w:rFonts w:eastAsia="Tahoma" w:cs="Tahoma"/>
          <w:spacing w:val="2"/>
        </w:rPr>
        <w:t>.</w:t>
      </w:r>
      <w:r w:rsidRPr="00B13F4D">
        <w:rPr>
          <w:rFonts w:eastAsia="Tahoma" w:cs="Tahoma"/>
          <w:spacing w:val="-1"/>
        </w:rPr>
        <w:t>2</w:t>
      </w:r>
      <w:r w:rsidRPr="00B13F4D">
        <w:rPr>
          <w:rFonts w:eastAsia="Tahoma" w:cs="Tahoma"/>
        </w:rPr>
        <w:t>.</w:t>
      </w:r>
      <w:r w:rsidRPr="00B13F4D">
        <w:rPr>
          <w:rFonts w:eastAsia="Tahoma" w:cs="Tahoma"/>
          <w:spacing w:val="11"/>
        </w:rPr>
        <w:t>1</w:t>
      </w:r>
      <w:r w:rsidRPr="00B13F4D">
        <w:rPr>
          <w:rFonts w:eastAsia="Tahoma" w:cs="Tahoma"/>
          <w:spacing w:val="11"/>
        </w:rPr>
        <w:tab/>
      </w:r>
      <w:sdt>
        <w:sdtPr>
          <w:id w:val="-219363970"/>
          <w14:checkbox>
            <w14:checked w14:val="0"/>
            <w14:checkedState w14:val="2612" w14:font="MS Gothic"/>
            <w14:uncheckedState w14:val="2610" w14:font="MS Gothic"/>
          </w14:checkbox>
        </w:sdtPr>
        <w:sdtEndPr/>
        <w:sdtContent>
          <w:r w:rsidRPr="00B13F4D">
            <w:rPr>
              <w:rFonts w:ascii="Segoe UI Symbol" w:eastAsia="MS Gothic" w:hAnsi="Segoe UI Symbol" w:cs="Segoe UI Symbol"/>
            </w:rPr>
            <w:t>☐</w:t>
          </w:r>
        </w:sdtContent>
      </w:sdt>
      <w:r w:rsidRPr="00B13F4D">
        <w:rPr>
          <w:rFonts w:eastAsia="Times New Roman" w:cs="Times New Roman"/>
        </w:rPr>
        <w:tab/>
      </w:r>
      <w:r w:rsidRPr="00B13F4D">
        <w:t>al</w:t>
      </w:r>
      <w:r w:rsidRPr="00B13F4D">
        <w:rPr>
          <w:spacing w:val="-1"/>
        </w:rPr>
        <w:t>l</w:t>
      </w:r>
      <w:r w:rsidRPr="00B13F4D">
        <w:t>ega</w:t>
      </w:r>
      <w:r w:rsidRPr="00B13F4D">
        <w:rPr>
          <w:spacing w:val="35"/>
        </w:rPr>
        <w:t xml:space="preserve"> </w:t>
      </w:r>
      <w:r w:rsidRPr="00B13F4D">
        <w:rPr>
          <w:spacing w:val="2"/>
        </w:rPr>
        <w:t>l</w:t>
      </w:r>
      <w:r w:rsidRPr="00B13F4D">
        <w:t>a</w:t>
      </w:r>
      <w:r w:rsidRPr="00B13F4D">
        <w:rPr>
          <w:spacing w:val="38"/>
        </w:rPr>
        <w:t xml:space="preserve"> </w:t>
      </w:r>
      <w:r w:rsidRPr="00B13F4D">
        <w:t>documentazio</w:t>
      </w:r>
      <w:r w:rsidRPr="00B13F4D">
        <w:rPr>
          <w:spacing w:val="3"/>
        </w:rPr>
        <w:t>n</w:t>
      </w:r>
      <w:r w:rsidRPr="00B13F4D">
        <w:t>e</w:t>
      </w:r>
      <w:r w:rsidRPr="00B13F4D">
        <w:rPr>
          <w:spacing w:val="24"/>
        </w:rPr>
        <w:t xml:space="preserve"> </w:t>
      </w:r>
      <w:r w:rsidRPr="00B13F4D">
        <w:t>ne</w:t>
      </w:r>
      <w:r w:rsidRPr="00B13F4D">
        <w:rPr>
          <w:spacing w:val="-1"/>
        </w:rPr>
        <w:t>c</w:t>
      </w:r>
      <w:r w:rsidRPr="00B13F4D">
        <w:rPr>
          <w:spacing w:val="2"/>
        </w:rPr>
        <w:t>e</w:t>
      </w:r>
      <w:r w:rsidRPr="00B13F4D">
        <w:t>s</w:t>
      </w:r>
      <w:r w:rsidRPr="00B13F4D">
        <w:rPr>
          <w:spacing w:val="-1"/>
        </w:rPr>
        <w:t>s</w:t>
      </w:r>
      <w:r w:rsidRPr="00B13F4D">
        <w:rPr>
          <w:spacing w:val="2"/>
        </w:rPr>
        <w:t>a</w:t>
      </w:r>
      <w:r w:rsidRPr="00B13F4D">
        <w:rPr>
          <w:spacing w:val="-1"/>
        </w:rPr>
        <w:t>r</w:t>
      </w:r>
      <w:r w:rsidRPr="00B13F4D">
        <w:t>ia</w:t>
      </w:r>
      <w:r w:rsidRPr="00B13F4D">
        <w:rPr>
          <w:b/>
          <w:spacing w:val="34"/>
        </w:rPr>
        <w:t xml:space="preserve"> </w:t>
      </w:r>
      <w:r w:rsidRPr="00B13F4D">
        <w:rPr>
          <w:spacing w:val="2"/>
        </w:rPr>
        <w:t>a</w:t>
      </w:r>
      <w:r w:rsidRPr="00B13F4D">
        <w:t>i</w:t>
      </w:r>
      <w:r w:rsidRPr="00B13F4D">
        <w:rPr>
          <w:spacing w:val="38"/>
        </w:rPr>
        <w:t xml:space="preserve"> </w:t>
      </w:r>
      <w:r w:rsidRPr="00B13F4D">
        <w:rPr>
          <w:spacing w:val="2"/>
        </w:rPr>
        <w:t>f</w:t>
      </w:r>
      <w:r w:rsidRPr="00B13F4D">
        <w:rPr>
          <w:spacing w:val="-1"/>
        </w:rPr>
        <w:t>i</w:t>
      </w:r>
      <w:r w:rsidRPr="00B13F4D">
        <w:t>ni</w:t>
      </w:r>
      <w:r w:rsidRPr="00B13F4D">
        <w:rPr>
          <w:spacing w:val="39"/>
        </w:rPr>
        <w:t xml:space="preserve"> </w:t>
      </w:r>
      <w:r w:rsidRPr="00B13F4D">
        <w:t>d</w:t>
      </w:r>
      <w:r w:rsidRPr="00B13F4D">
        <w:rPr>
          <w:spacing w:val="-1"/>
        </w:rPr>
        <w:t>e</w:t>
      </w:r>
      <w:r w:rsidRPr="00B13F4D">
        <w:t>l</w:t>
      </w:r>
      <w:r w:rsidRPr="00B13F4D">
        <w:rPr>
          <w:spacing w:val="37"/>
        </w:rPr>
        <w:t xml:space="preserve"> </w:t>
      </w:r>
      <w:r w:rsidRPr="00B13F4D">
        <w:rPr>
          <w:spacing w:val="3"/>
        </w:rPr>
        <w:t>r</w:t>
      </w:r>
      <w:r w:rsidRPr="00B13F4D">
        <w:t>i</w:t>
      </w:r>
      <w:r w:rsidRPr="00B13F4D">
        <w:rPr>
          <w:spacing w:val="-1"/>
        </w:rPr>
        <w:t>l</w:t>
      </w:r>
      <w:r w:rsidRPr="00B13F4D">
        <w:t>asc</w:t>
      </w:r>
      <w:r w:rsidRPr="00B13F4D">
        <w:rPr>
          <w:spacing w:val="-1"/>
        </w:rPr>
        <w:t>i</w:t>
      </w:r>
      <w:r w:rsidRPr="00B13F4D">
        <w:t>o</w:t>
      </w:r>
      <w:r w:rsidRPr="00B13F4D">
        <w:rPr>
          <w:spacing w:val="33"/>
        </w:rPr>
        <w:t xml:space="preserve"> </w:t>
      </w:r>
      <w:r w:rsidRPr="00B13F4D">
        <w:rPr>
          <w:spacing w:val="2"/>
        </w:rPr>
        <w:t>d</w:t>
      </w:r>
      <w:r w:rsidRPr="00B13F4D">
        <w:t>el</w:t>
      </w:r>
      <w:r w:rsidRPr="00B13F4D">
        <w:rPr>
          <w:spacing w:val="-1"/>
        </w:rPr>
        <w:t>l</w:t>
      </w:r>
      <w:r w:rsidRPr="00B13F4D">
        <w:t>’a</w:t>
      </w:r>
      <w:r w:rsidRPr="00B13F4D">
        <w:rPr>
          <w:spacing w:val="-1"/>
        </w:rPr>
        <w:t>u</w:t>
      </w:r>
      <w:r w:rsidRPr="00B13F4D">
        <w:t>to</w:t>
      </w:r>
      <w:r w:rsidRPr="00B13F4D">
        <w:rPr>
          <w:spacing w:val="3"/>
        </w:rPr>
        <w:t>r</w:t>
      </w:r>
      <w:r w:rsidRPr="00B13F4D">
        <w:t>i</w:t>
      </w:r>
      <w:r w:rsidRPr="00B13F4D">
        <w:rPr>
          <w:spacing w:val="-1"/>
        </w:rPr>
        <w:t>zz</w:t>
      </w:r>
      <w:r w:rsidRPr="00B13F4D">
        <w:rPr>
          <w:spacing w:val="2"/>
        </w:rPr>
        <w:t>a</w:t>
      </w:r>
      <w:r w:rsidRPr="00B13F4D">
        <w:rPr>
          <w:spacing w:val="-1"/>
        </w:rPr>
        <w:t>z</w:t>
      </w:r>
      <w:r w:rsidRPr="00B13F4D">
        <w:t>ione/atto</w:t>
      </w:r>
      <w:r w:rsidRPr="00B13F4D">
        <w:rPr>
          <w:spacing w:val="19"/>
        </w:rPr>
        <w:t xml:space="preserve"> </w:t>
      </w:r>
      <w:r w:rsidRPr="00B13F4D">
        <w:t>di</w:t>
      </w:r>
      <w:r w:rsidRPr="00B13F4D">
        <w:rPr>
          <w:spacing w:val="40"/>
        </w:rPr>
        <w:t xml:space="preserve"> </w:t>
      </w:r>
      <w:r w:rsidRPr="00B13F4D">
        <w:t>asse</w:t>
      </w:r>
      <w:r w:rsidRPr="00B13F4D">
        <w:rPr>
          <w:spacing w:val="-1"/>
        </w:rPr>
        <w:t>n</w:t>
      </w:r>
      <w:r w:rsidRPr="00B13F4D">
        <w:t xml:space="preserve">so </w:t>
      </w:r>
    </w:p>
    <w:p w14:paraId="2C8BEC1F" w14:textId="33FCC4F5" w:rsidR="000F50D3" w:rsidRPr="00B13F4D" w:rsidRDefault="000F50D3" w:rsidP="00264A87">
      <w:pPr>
        <w:pStyle w:val="Quadretto3"/>
        <w:rPr>
          <w:u w:val="single"/>
        </w:rPr>
      </w:pPr>
      <w:r w:rsidRPr="00B13F4D">
        <w:t>21</w:t>
      </w:r>
      <w:r w:rsidRPr="00B13F4D">
        <w:rPr>
          <w:rFonts w:eastAsia="Tahoma" w:cs="Tahoma"/>
          <w:spacing w:val="2"/>
        </w:rPr>
        <w:t>.</w:t>
      </w:r>
      <w:r w:rsidRPr="00B13F4D">
        <w:rPr>
          <w:rFonts w:eastAsia="Tahoma" w:cs="Tahoma"/>
          <w:spacing w:val="-1"/>
        </w:rPr>
        <w:t>2</w:t>
      </w:r>
      <w:r w:rsidRPr="00B13F4D">
        <w:rPr>
          <w:rFonts w:eastAsia="Tahoma" w:cs="Tahoma"/>
        </w:rPr>
        <w:t>.2</w:t>
      </w:r>
      <w:r w:rsidRPr="00B13F4D">
        <w:rPr>
          <w:rFonts w:eastAsia="Tahoma" w:cs="Tahoma"/>
          <w:spacing w:val="11"/>
        </w:rPr>
        <w:tab/>
      </w:r>
      <w:sdt>
        <w:sdtPr>
          <w:id w:val="667600143"/>
          <w14:checkbox>
            <w14:checked w14:val="0"/>
            <w14:checkedState w14:val="2612" w14:font="MS Gothic"/>
            <w14:uncheckedState w14:val="2610" w14:font="MS Gothic"/>
          </w14:checkbox>
        </w:sdtPr>
        <w:sdtEndPr/>
        <w:sdtContent>
          <w:r w:rsidRPr="00B13F4D">
            <w:rPr>
              <w:rFonts w:ascii="Segoe UI Symbol" w:eastAsia="MS Gothic" w:hAnsi="Segoe UI Symbol" w:cs="Segoe UI Symbol"/>
            </w:rPr>
            <w:t>☐</w:t>
          </w:r>
        </w:sdtContent>
      </w:sdt>
      <w:r w:rsidRPr="00B13F4D">
        <w:rPr>
          <w:rFonts w:eastAsia="Wingdings" w:cs="Wingdings"/>
        </w:rPr>
        <w:tab/>
      </w:r>
      <w:r w:rsidRPr="00B13F4D">
        <w:rPr>
          <w:spacing w:val="-1"/>
        </w:rPr>
        <w:t>l’</w:t>
      </w:r>
      <w:r w:rsidRPr="00B13F4D">
        <w:rPr>
          <w:spacing w:val="2"/>
        </w:rPr>
        <w:t>a</w:t>
      </w:r>
      <w:r w:rsidRPr="00B13F4D">
        <w:t>ut</w:t>
      </w:r>
      <w:r w:rsidRPr="00B13F4D">
        <w:rPr>
          <w:spacing w:val="-1"/>
        </w:rPr>
        <w:t>o</w:t>
      </w:r>
      <w:r w:rsidRPr="00B13F4D">
        <w:rPr>
          <w:spacing w:val="3"/>
        </w:rPr>
        <w:t>r</w:t>
      </w:r>
      <w:r w:rsidRPr="00B13F4D">
        <w:t>i</w:t>
      </w:r>
      <w:r w:rsidRPr="00B13F4D">
        <w:rPr>
          <w:spacing w:val="-1"/>
        </w:rPr>
        <w:t>zz</w:t>
      </w:r>
      <w:r w:rsidRPr="00B13F4D">
        <w:rPr>
          <w:spacing w:val="2"/>
        </w:rPr>
        <w:t>a</w:t>
      </w:r>
      <w:r w:rsidRPr="00B13F4D">
        <w:rPr>
          <w:spacing w:val="-1"/>
        </w:rPr>
        <w:t>z</w:t>
      </w:r>
      <w:r w:rsidRPr="00B13F4D">
        <w:t>io</w:t>
      </w:r>
      <w:r w:rsidRPr="00B13F4D">
        <w:rPr>
          <w:spacing w:val="-1"/>
        </w:rPr>
        <w:t>n</w:t>
      </w:r>
      <w:r w:rsidRPr="00B13F4D">
        <w:rPr>
          <w:spacing w:val="2"/>
        </w:rPr>
        <w:t>e</w:t>
      </w:r>
      <w:r w:rsidRPr="00B13F4D">
        <w:t>/a</w:t>
      </w:r>
      <w:r w:rsidRPr="00B13F4D">
        <w:rPr>
          <w:spacing w:val="-1"/>
        </w:rPr>
        <w:t>t</w:t>
      </w:r>
      <w:r w:rsidRPr="00B13F4D">
        <w:rPr>
          <w:spacing w:val="2"/>
        </w:rPr>
        <w:t>t</w:t>
      </w:r>
      <w:r w:rsidRPr="00B13F4D">
        <w:t>o</w:t>
      </w:r>
      <w:r w:rsidRPr="00B13F4D">
        <w:rPr>
          <w:spacing w:val="-4"/>
        </w:rPr>
        <w:t xml:space="preserve"> </w:t>
      </w:r>
      <w:r w:rsidRPr="00B13F4D">
        <w:t>di</w:t>
      </w:r>
      <w:r w:rsidRPr="00B13F4D">
        <w:rPr>
          <w:spacing w:val="10"/>
        </w:rPr>
        <w:t xml:space="preserve"> </w:t>
      </w:r>
      <w:r w:rsidRPr="00B13F4D">
        <w:t>asse</w:t>
      </w:r>
      <w:r w:rsidRPr="00B13F4D">
        <w:rPr>
          <w:spacing w:val="-1"/>
        </w:rPr>
        <w:t>n</w:t>
      </w:r>
      <w:r w:rsidRPr="00B13F4D">
        <w:t>so</w:t>
      </w:r>
      <w:r w:rsidRPr="00B13F4D">
        <w:rPr>
          <w:spacing w:val="7"/>
        </w:rPr>
        <w:t xml:space="preserve"> </w:t>
      </w:r>
      <w:r w:rsidRPr="00B13F4D">
        <w:t>è</w:t>
      </w:r>
      <w:r w:rsidRPr="00B13F4D">
        <w:rPr>
          <w:spacing w:val="13"/>
        </w:rPr>
        <w:t xml:space="preserve"> </w:t>
      </w:r>
      <w:r w:rsidRPr="00B13F4D">
        <w:t>sta</w:t>
      </w:r>
      <w:r w:rsidRPr="00B13F4D">
        <w:rPr>
          <w:spacing w:val="-1"/>
        </w:rPr>
        <w:t>t</w:t>
      </w:r>
      <w:r w:rsidRPr="00B13F4D">
        <w:t>o</w:t>
      </w:r>
      <w:r w:rsidRPr="00B13F4D">
        <w:rPr>
          <w:spacing w:val="10"/>
        </w:rPr>
        <w:t xml:space="preserve"> </w:t>
      </w:r>
      <w:r w:rsidRPr="00B13F4D">
        <w:t>richiesto</w:t>
      </w:r>
      <w:r w:rsidRPr="00B13F4D">
        <w:rPr>
          <w:spacing w:val="10"/>
        </w:rPr>
        <w:t xml:space="preserve"> </w:t>
      </w:r>
      <w:r w:rsidRPr="00B13F4D">
        <w:t>a</w:t>
      </w:r>
      <w:r w:rsidRPr="00B13F4D">
        <w:rPr>
          <w:spacing w:val="-1"/>
        </w:rPr>
        <w:t xml:space="preserve"> </w:t>
      </w:r>
      <w:r w:rsidRPr="00B13F4D">
        <w:rPr>
          <w:u w:val="single" w:color="000000"/>
        </w:rPr>
        <w:tab/>
      </w:r>
      <w:r w:rsidRPr="00B13F4D">
        <w:rPr>
          <w:u w:val="single" w:color="000000"/>
        </w:rPr>
        <w:tab/>
      </w:r>
      <w:r w:rsidRPr="00B13F4D">
        <w:t>con</w:t>
      </w:r>
      <w:r w:rsidRPr="00B13F4D">
        <w:rPr>
          <w:spacing w:val="10"/>
        </w:rPr>
        <w:t xml:space="preserve"> </w:t>
      </w:r>
      <w:proofErr w:type="spellStart"/>
      <w:r w:rsidRPr="00B13F4D">
        <w:t>prot</w:t>
      </w:r>
      <w:proofErr w:type="spellEnd"/>
      <w:r w:rsidRPr="00B13F4D">
        <w:t>.</w:t>
      </w:r>
      <w:r w:rsidRPr="00B13F4D">
        <w:rPr>
          <w:spacing w:val="-2"/>
        </w:rPr>
        <w:t xml:space="preserve"> n. </w:t>
      </w:r>
      <w:r w:rsidRPr="00B13F4D">
        <w:rPr>
          <w:u w:val="single" w:color="000000"/>
        </w:rPr>
        <w:tab/>
      </w:r>
      <w:r w:rsidRPr="00B13F4D">
        <w:rPr>
          <w:u w:val="single" w:color="000000"/>
        </w:rPr>
        <w:tab/>
      </w:r>
      <w:r w:rsidRPr="00B13F4D">
        <w:rPr>
          <w:u w:val="single" w:color="000000"/>
        </w:rPr>
        <w:tab/>
        <w:t xml:space="preserve"> </w:t>
      </w:r>
      <w:r w:rsidRPr="00B13F4D">
        <w:rPr>
          <w:spacing w:val="-1"/>
        </w:rPr>
        <w:t>i</w:t>
      </w:r>
      <w:r w:rsidRPr="00B13F4D">
        <w:t>n data</w:t>
      </w:r>
      <w:r w:rsidRPr="00B13F4D">
        <w:rPr>
          <w:spacing w:val="-5"/>
        </w:rPr>
        <w:t xml:space="preserve"> </w:t>
      </w:r>
      <w:r w:rsidR="00955059" w:rsidRPr="00033ABB">
        <w:rPr>
          <w:u w:val="single"/>
        </w:rPr>
        <w:tab/>
      </w:r>
      <w:r w:rsidR="00955059" w:rsidRPr="00033ABB">
        <w:rPr>
          <w:u w:val="single"/>
        </w:rPr>
        <w:tab/>
      </w:r>
      <w:r w:rsidR="00955059" w:rsidRPr="00033ABB">
        <w:rPr>
          <w:u w:val="single"/>
        </w:rPr>
        <w:tab/>
      </w:r>
    </w:p>
    <w:p w14:paraId="0EEE1B69" w14:textId="010BEBE8" w:rsidR="000F50D3" w:rsidRPr="00B13F4D" w:rsidRDefault="000F50D3" w:rsidP="00264A87">
      <w:pPr>
        <w:pStyle w:val="Quadretto3"/>
        <w:rPr>
          <w:b/>
          <w:noProof/>
          <w:lang w:eastAsia="it-IT"/>
        </w:rPr>
      </w:pPr>
      <w:r w:rsidRPr="00B13F4D">
        <w:t>21</w:t>
      </w:r>
      <w:r w:rsidRPr="00B13F4D">
        <w:rPr>
          <w:rFonts w:eastAsia="Tahoma" w:cs="Tahoma"/>
          <w:spacing w:val="2"/>
        </w:rPr>
        <w:t>.</w:t>
      </w:r>
      <w:r w:rsidRPr="00B13F4D">
        <w:rPr>
          <w:rFonts w:eastAsia="Tahoma" w:cs="Tahoma"/>
          <w:spacing w:val="-1"/>
        </w:rPr>
        <w:t>2</w:t>
      </w:r>
      <w:r w:rsidRPr="00B13F4D">
        <w:rPr>
          <w:rFonts w:eastAsia="Tahoma" w:cs="Tahoma"/>
        </w:rPr>
        <w:t>.</w:t>
      </w:r>
      <w:r w:rsidRPr="00B13F4D">
        <w:rPr>
          <w:rFonts w:eastAsia="Tahoma" w:cs="Tahoma"/>
          <w:spacing w:val="11"/>
        </w:rPr>
        <w:t>3</w:t>
      </w:r>
      <w:r w:rsidRPr="00B13F4D">
        <w:rPr>
          <w:rFonts w:eastAsia="Tahoma" w:cs="Tahoma"/>
          <w:spacing w:val="11"/>
        </w:rPr>
        <w:tab/>
      </w:r>
      <w:sdt>
        <w:sdtPr>
          <w:id w:val="-523716836"/>
          <w14:checkbox>
            <w14:checked w14:val="0"/>
            <w14:checkedState w14:val="2612" w14:font="MS Gothic"/>
            <w14:uncheckedState w14:val="2610" w14:font="MS Gothic"/>
          </w14:checkbox>
        </w:sdtPr>
        <w:sdtEndPr/>
        <w:sdtContent>
          <w:r w:rsidRPr="00B13F4D">
            <w:rPr>
              <w:rFonts w:ascii="Segoe UI Symbol" w:eastAsia="MS Gothic" w:hAnsi="Segoe UI Symbol" w:cs="Segoe UI Symbol"/>
            </w:rPr>
            <w:t>☐</w:t>
          </w:r>
        </w:sdtContent>
      </w:sdt>
      <w:r w:rsidRPr="00B13F4D">
        <w:rPr>
          <w:rFonts w:eastAsia="Wingdings" w:cs="Wingdings"/>
        </w:rPr>
        <w:tab/>
      </w:r>
      <w:r w:rsidRPr="00B13F4D">
        <w:rPr>
          <w:spacing w:val="-1"/>
        </w:rPr>
        <w:t>l’</w:t>
      </w:r>
      <w:r w:rsidRPr="00B13F4D">
        <w:rPr>
          <w:spacing w:val="2"/>
        </w:rPr>
        <w:t>a</w:t>
      </w:r>
      <w:r w:rsidRPr="00B13F4D">
        <w:t>ut</w:t>
      </w:r>
      <w:r w:rsidRPr="00B13F4D">
        <w:rPr>
          <w:spacing w:val="-1"/>
        </w:rPr>
        <w:t>o</w:t>
      </w:r>
      <w:r w:rsidRPr="00B13F4D">
        <w:rPr>
          <w:spacing w:val="3"/>
        </w:rPr>
        <w:t>r</w:t>
      </w:r>
      <w:r w:rsidRPr="00B13F4D">
        <w:t>i</w:t>
      </w:r>
      <w:r w:rsidRPr="00B13F4D">
        <w:rPr>
          <w:spacing w:val="-1"/>
        </w:rPr>
        <w:t>zz</w:t>
      </w:r>
      <w:r w:rsidRPr="00B13F4D">
        <w:rPr>
          <w:spacing w:val="2"/>
        </w:rPr>
        <w:t>a</w:t>
      </w:r>
      <w:r w:rsidRPr="00B13F4D">
        <w:rPr>
          <w:spacing w:val="-1"/>
        </w:rPr>
        <w:t>z</w:t>
      </w:r>
      <w:r w:rsidRPr="00B13F4D">
        <w:t>io</w:t>
      </w:r>
      <w:r w:rsidRPr="00B13F4D">
        <w:rPr>
          <w:spacing w:val="-1"/>
        </w:rPr>
        <w:t>n</w:t>
      </w:r>
      <w:r w:rsidRPr="00B13F4D">
        <w:rPr>
          <w:spacing w:val="2"/>
        </w:rPr>
        <w:t>e</w:t>
      </w:r>
      <w:r w:rsidRPr="00B13F4D">
        <w:t>/a</w:t>
      </w:r>
      <w:r w:rsidRPr="00B13F4D">
        <w:rPr>
          <w:spacing w:val="-1"/>
        </w:rPr>
        <w:t>t</w:t>
      </w:r>
      <w:r w:rsidRPr="00B13F4D">
        <w:rPr>
          <w:spacing w:val="2"/>
        </w:rPr>
        <w:t>t</w:t>
      </w:r>
      <w:r w:rsidRPr="00B13F4D">
        <w:t>o</w:t>
      </w:r>
      <w:r w:rsidRPr="00B13F4D">
        <w:rPr>
          <w:spacing w:val="-4"/>
        </w:rPr>
        <w:t xml:space="preserve"> </w:t>
      </w:r>
      <w:r w:rsidRPr="00B13F4D">
        <w:t>di</w:t>
      </w:r>
      <w:r w:rsidRPr="00B13F4D">
        <w:rPr>
          <w:spacing w:val="10"/>
        </w:rPr>
        <w:t xml:space="preserve"> </w:t>
      </w:r>
      <w:r w:rsidRPr="00B13F4D">
        <w:t>asse</w:t>
      </w:r>
      <w:r w:rsidRPr="00B13F4D">
        <w:rPr>
          <w:spacing w:val="-1"/>
        </w:rPr>
        <w:t>n</w:t>
      </w:r>
      <w:r w:rsidRPr="00B13F4D">
        <w:t>so</w:t>
      </w:r>
      <w:r w:rsidRPr="00B13F4D">
        <w:rPr>
          <w:spacing w:val="7"/>
        </w:rPr>
        <w:t xml:space="preserve"> </w:t>
      </w:r>
      <w:r w:rsidRPr="00B13F4D">
        <w:t>è</w:t>
      </w:r>
      <w:r w:rsidRPr="00B13F4D">
        <w:rPr>
          <w:spacing w:val="13"/>
        </w:rPr>
        <w:t xml:space="preserve"> </w:t>
      </w:r>
      <w:r w:rsidRPr="00B13F4D">
        <w:t>sta</w:t>
      </w:r>
      <w:r w:rsidRPr="00B13F4D">
        <w:rPr>
          <w:spacing w:val="-1"/>
        </w:rPr>
        <w:t>t</w:t>
      </w:r>
      <w:r w:rsidRPr="00B13F4D">
        <w:t>o</w:t>
      </w:r>
      <w:r w:rsidRPr="00B13F4D">
        <w:rPr>
          <w:spacing w:val="10"/>
        </w:rPr>
        <w:t xml:space="preserve"> </w:t>
      </w:r>
      <w:r w:rsidRPr="00B13F4D">
        <w:t>r</w:t>
      </w:r>
      <w:r w:rsidRPr="00B13F4D">
        <w:rPr>
          <w:spacing w:val="-1"/>
        </w:rPr>
        <w:t>i</w:t>
      </w:r>
      <w:r w:rsidRPr="00B13F4D">
        <w:t>lasc</w:t>
      </w:r>
      <w:r w:rsidRPr="00B13F4D">
        <w:rPr>
          <w:spacing w:val="-1"/>
        </w:rPr>
        <w:t>i</w:t>
      </w:r>
      <w:r w:rsidRPr="00B13F4D">
        <w:t>ato</w:t>
      </w:r>
      <w:r w:rsidRPr="00B13F4D">
        <w:rPr>
          <w:spacing w:val="10"/>
        </w:rPr>
        <w:t xml:space="preserve"> </w:t>
      </w:r>
      <w:r w:rsidRPr="00B13F4D">
        <w:rPr>
          <w:spacing w:val="2"/>
        </w:rPr>
        <w:t>d</w:t>
      </w:r>
      <w:r w:rsidRPr="00B13F4D">
        <w:t>a</w:t>
      </w:r>
      <w:r w:rsidRPr="00B13F4D">
        <w:rPr>
          <w:spacing w:val="-1"/>
        </w:rPr>
        <w:t xml:space="preserve"> </w:t>
      </w:r>
      <w:r w:rsidRPr="00B13F4D">
        <w:rPr>
          <w:u w:val="single" w:color="000000"/>
        </w:rPr>
        <w:tab/>
      </w:r>
      <w:r w:rsidR="002936E4" w:rsidRPr="00B13F4D">
        <w:rPr>
          <w:u w:val="single" w:color="000000"/>
        </w:rPr>
        <w:tab/>
      </w:r>
      <w:r w:rsidRPr="00B13F4D">
        <w:t>con</w:t>
      </w:r>
      <w:r w:rsidRPr="00B13F4D">
        <w:rPr>
          <w:spacing w:val="10"/>
        </w:rPr>
        <w:t xml:space="preserve"> </w:t>
      </w:r>
      <w:proofErr w:type="spellStart"/>
      <w:r w:rsidRPr="00B13F4D">
        <w:t>prot</w:t>
      </w:r>
      <w:proofErr w:type="spellEnd"/>
      <w:r w:rsidRPr="00B13F4D">
        <w:t>.</w:t>
      </w:r>
      <w:r w:rsidRPr="00B13F4D">
        <w:rPr>
          <w:spacing w:val="-2"/>
        </w:rPr>
        <w:t xml:space="preserve"> n. </w:t>
      </w:r>
      <w:r w:rsidRPr="00B13F4D">
        <w:rPr>
          <w:u w:val="single" w:color="000000"/>
        </w:rPr>
        <w:tab/>
      </w:r>
      <w:r w:rsidRPr="00B13F4D">
        <w:rPr>
          <w:u w:val="single" w:color="000000"/>
        </w:rPr>
        <w:tab/>
      </w:r>
      <w:r w:rsidRPr="00B13F4D">
        <w:rPr>
          <w:u w:val="single" w:color="000000"/>
        </w:rPr>
        <w:tab/>
        <w:t xml:space="preserve"> </w:t>
      </w:r>
      <w:r w:rsidRPr="00B13F4D">
        <w:rPr>
          <w:spacing w:val="-1"/>
        </w:rPr>
        <w:t>i</w:t>
      </w:r>
      <w:r w:rsidRPr="00B13F4D">
        <w:t>n data</w:t>
      </w:r>
      <w:r w:rsidRPr="00B13F4D">
        <w:rPr>
          <w:spacing w:val="-5"/>
        </w:rPr>
        <w:t xml:space="preserve"> </w:t>
      </w:r>
      <w:r w:rsidR="00955059" w:rsidRPr="00033ABB">
        <w:rPr>
          <w:u w:val="single"/>
        </w:rPr>
        <w:tab/>
      </w:r>
      <w:r w:rsidR="00955059" w:rsidRPr="00033ABB">
        <w:rPr>
          <w:u w:val="single"/>
        </w:rPr>
        <w:tab/>
      </w:r>
      <w:r w:rsidR="00955059" w:rsidRPr="00033ABB">
        <w:rPr>
          <w:u w:val="single"/>
        </w:rPr>
        <w:tab/>
      </w:r>
    </w:p>
    <w:p w14:paraId="54902E89" w14:textId="6634485B" w:rsidR="00036E19" w:rsidRDefault="00036E19" w:rsidP="00AA2E0C">
      <w:pPr>
        <w:pStyle w:val="Titoloriquadro"/>
      </w:pPr>
      <w:r w:rsidRPr="00F37096">
        <w:t xml:space="preserve">Bene in area protetta </w:t>
      </w:r>
      <w:r w:rsidR="00A13704" w:rsidRPr="00A13704">
        <w:rPr>
          <w:rStyle w:val="CitazioneintensaCarattere"/>
          <w:rFonts w:eastAsiaTheme="minorHAnsi"/>
          <w:i/>
        </w:rPr>
        <w:t>(X)</w:t>
      </w:r>
    </w:p>
    <w:p w14:paraId="3A562D57" w14:textId="580319B9" w:rsidR="004944BB" w:rsidRPr="00B13F4D" w:rsidRDefault="004944BB" w:rsidP="00073A1B">
      <w:pPr>
        <w:spacing w:after="120"/>
        <w:ind w:left="426" w:firstLine="283"/>
        <w:contextualSpacing/>
        <w:rPr>
          <w:bCs/>
          <w:strike/>
          <w:color w:val="000000" w:themeColor="text1"/>
          <w:spacing w:val="1"/>
          <w:sz w:val="20"/>
        </w:rPr>
      </w:pPr>
      <w:proofErr w:type="gramStart"/>
      <w:r w:rsidRPr="00B13F4D">
        <w:rPr>
          <w:bCs/>
          <w:color w:val="000000" w:themeColor="text1"/>
          <w:spacing w:val="1"/>
          <w:sz w:val="20"/>
        </w:rPr>
        <w:t>l’immobile</w:t>
      </w:r>
      <w:proofErr w:type="gramEnd"/>
      <w:r w:rsidRPr="00B13F4D">
        <w:rPr>
          <w:bCs/>
          <w:color w:val="000000" w:themeColor="text1"/>
          <w:spacing w:val="1"/>
          <w:sz w:val="20"/>
        </w:rPr>
        <w:t xml:space="preserve"> oggetto dei lavori</w:t>
      </w:r>
    </w:p>
    <w:p w14:paraId="1F46A9D6" w14:textId="003875E4" w:rsidR="00B317A3" w:rsidRPr="00B13F4D" w:rsidRDefault="004944BB" w:rsidP="00073A1B">
      <w:pPr>
        <w:pStyle w:val="Quadretto2"/>
        <w:rPr>
          <w:sz w:val="20"/>
        </w:rPr>
      </w:pPr>
      <w:r w:rsidRPr="00B13F4D">
        <w:rPr>
          <w:sz w:val="20"/>
        </w:rPr>
        <w:t>22.1</w:t>
      </w:r>
      <w:r w:rsidR="00073A1B" w:rsidRPr="00B13F4D">
        <w:rPr>
          <w:sz w:val="20"/>
        </w:rPr>
        <w:tab/>
      </w:r>
      <w:r w:rsidRPr="00B13F4D">
        <w:rPr>
          <w:sz w:val="20"/>
        </w:rPr>
        <w:sym w:font="Wingdings" w:char="F0A8"/>
      </w:r>
      <w:r w:rsidRPr="00B13F4D">
        <w:rPr>
          <w:sz w:val="20"/>
        </w:rPr>
        <w:tab/>
      </w:r>
      <w:r w:rsidR="002936E4" w:rsidRPr="00B13F4D">
        <w:rPr>
          <w:sz w:val="20"/>
        </w:rPr>
        <w:t>non ricade in area tutelata ai sensi della l. 394/1991, della l.r.86/83 e della l.r.16/2007 (le aree protette in Lombardia sono i Parchi regionali e naturali di cui alla l.r.16/2007, le Riserve naturali, i Monumenti naturali, il Parco nazionale dello Stelvio porzione lombarda)</w:t>
      </w:r>
    </w:p>
    <w:p w14:paraId="480336A6" w14:textId="18EA0B8E" w:rsidR="004944BB" w:rsidRPr="00B13F4D" w:rsidRDefault="004944BB" w:rsidP="00073A1B">
      <w:pPr>
        <w:pStyle w:val="Quadretto2"/>
        <w:rPr>
          <w:sz w:val="20"/>
        </w:rPr>
      </w:pPr>
      <w:r w:rsidRPr="00B13F4D">
        <w:rPr>
          <w:sz w:val="20"/>
        </w:rPr>
        <w:t>22.2</w:t>
      </w:r>
      <w:r w:rsidR="00073A1B" w:rsidRPr="00B13F4D">
        <w:rPr>
          <w:sz w:val="20"/>
        </w:rPr>
        <w:tab/>
      </w:r>
      <w:r w:rsidRPr="00B13F4D">
        <w:rPr>
          <w:sz w:val="20"/>
        </w:rPr>
        <w:sym w:font="Wingdings" w:char="F0A8"/>
      </w:r>
      <w:r w:rsidRPr="00B13F4D">
        <w:rPr>
          <w:sz w:val="20"/>
        </w:rPr>
        <w:tab/>
        <w:t>ricade in area tutelata, ma le opere non comportano alterazione dei luoghi o dell’aspetto esteriore degli edifici</w:t>
      </w:r>
    </w:p>
    <w:p w14:paraId="3E546C73" w14:textId="288B668C" w:rsidR="004944BB" w:rsidRPr="00B13F4D" w:rsidRDefault="00073A1B" w:rsidP="00264A87">
      <w:pPr>
        <w:pStyle w:val="Quadretto3"/>
      </w:pPr>
      <w:r w:rsidRPr="00B13F4D">
        <w:t>22.2.1</w:t>
      </w:r>
      <w:r w:rsidRPr="00B13F4D">
        <w:tab/>
      </w:r>
      <w:r w:rsidR="004944BB" w:rsidRPr="00B13F4D">
        <w:sym w:font="Wingdings" w:char="F0A8"/>
      </w:r>
      <w:r w:rsidR="004944BB" w:rsidRPr="00B13F4D">
        <w:tab/>
        <w:t xml:space="preserve">è sottoposto alle relative disposizioni e </w:t>
      </w:r>
    </w:p>
    <w:p w14:paraId="37522DA6" w14:textId="49CAA2AE" w:rsidR="00073A1B" w:rsidRPr="00B13F4D" w:rsidRDefault="00073A1B" w:rsidP="00264A87">
      <w:pPr>
        <w:pStyle w:val="Quadretto3"/>
      </w:pPr>
      <w:r w:rsidRPr="00B13F4D">
        <w:t>22.2.2</w:t>
      </w:r>
      <w:r w:rsidRPr="00B13F4D">
        <w:tab/>
      </w:r>
      <w:r w:rsidR="004944BB" w:rsidRPr="00B13F4D">
        <w:sym w:font="Wingdings" w:char="F0A8"/>
      </w:r>
      <w:r w:rsidR="004944BB" w:rsidRPr="00B13F4D">
        <w:tab/>
        <w:t>si allega la documentazione necessaria ai fini del rilascio del parere/nulla osta</w:t>
      </w:r>
      <w:r w:rsidRPr="00B13F4D">
        <w:rPr>
          <w:b/>
          <w:i/>
          <w:noProof/>
          <w:szCs w:val="16"/>
          <w:lang w:eastAsia="it-IT"/>
        </w:rPr>
        <mc:AlternateContent>
          <mc:Choice Requires="wpg">
            <w:drawing>
              <wp:anchor distT="0" distB="0" distL="114300" distR="114300" simplePos="0" relativeHeight="251665408" behindDoc="1" locked="0" layoutInCell="1" allowOverlap="1" wp14:anchorId="4992DFC9" wp14:editId="5471E472">
                <wp:simplePos x="0" y="0"/>
                <wp:positionH relativeFrom="margin">
                  <wp:align>left</wp:align>
                </wp:positionH>
                <wp:positionV relativeFrom="paragraph">
                  <wp:posOffset>309880</wp:posOffset>
                </wp:positionV>
                <wp:extent cx="7031990" cy="214630"/>
                <wp:effectExtent l="0" t="0" r="0" b="0"/>
                <wp:wrapNone/>
                <wp:docPr id="669" name="Gruppo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1990" cy="214630"/>
                          <a:chOff x="1026" y="-596"/>
                          <a:chExt cx="9780" cy="338"/>
                        </a:xfrm>
                      </wpg:grpSpPr>
                      <wpg:grpSp>
                        <wpg:cNvPr id="670" name="Group 125"/>
                        <wpg:cNvGrpSpPr>
                          <a:grpSpLocks/>
                        </wpg:cNvGrpSpPr>
                        <wpg:grpSpPr bwMode="auto">
                          <a:xfrm>
                            <a:off x="1027" y="-594"/>
                            <a:ext cx="9778" cy="336"/>
                            <a:chOff x="1027" y="-594"/>
                            <a:chExt cx="9778" cy="336"/>
                          </a:xfrm>
                        </wpg:grpSpPr>
                        <wps:wsp>
                          <wps:cNvPr id="671" name="Freeform 126"/>
                          <wps:cNvSpPr>
                            <a:spLocks/>
                          </wps:cNvSpPr>
                          <wps:spPr bwMode="auto">
                            <a:xfrm>
                              <a:off x="1027" y="-594"/>
                              <a:ext cx="9778" cy="336"/>
                            </a:xfrm>
                            <a:custGeom>
                              <a:avLst/>
                              <a:gdLst>
                                <a:gd name="T0" fmla="+- 0 1027 1027"/>
                                <a:gd name="T1" fmla="*/ T0 w 9778"/>
                                <a:gd name="T2" fmla="+- 0 -258 -594"/>
                                <a:gd name="T3" fmla="*/ -258 h 336"/>
                                <a:gd name="T4" fmla="+- 0 10805 1027"/>
                                <a:gd name="T5" fmla="*/ T4 w 9778"/>
                                <a:gd name="T6" fmla="+- 0 -258 -594"/>
                                <a:gd name="T7" fmla="*/ -258 h 336"/>
                                <a:gd name="T8" fmla="+- 0 10805 1027"/>
                                <a:gd name="T9" fmla="*/ T8 w 9778"/>
                                <a:gd name="T10" fmla="+- 0 -594 -594"/>
                                <a:gd name="T11" fmla="*/ -594 h 336"/>
                                <a:gd name="T12" fmla="+- 0 1027 1027"/>
                                <a:gd name="T13" fmla="*/ T12 w 9778"/>
                                <a:gd name="T14" fmla="+- 0 -594 -594"/>
                                <a:gd name="T15" fmla="*/ -594 h 336"/>
                                <a:gd name="T16" fmla="+- 0 1027 1027"/>
                                <a:gd name="T17" fmla="*/ T16 w 9778"/>
                                <a:gd name="T18" fmla="+- 0 -258 -594"/>
                                <a:gd name="T19" fmla="*/ -258 h 336"/>
                              </a:gdLst>
                              <a:ahLst/>
                              <a:cxnLst>
                                <a:cxn ang="0">
                                  <a:pos x="T1" y="T3"/>
                                </a:cxn>
                                <a:cxn ang="0">
                                  <a:pos x="T5" y="T7"/>
                                </a:cxn>
                                <a:cxn ang="0">
                                  <a:pos x="T9" y="T11"/>
                                </a:cxn>
                                <a:cxn ang="0">
                                  <a:pos x="T13" y="T15"/>
                                </a:cxn>
                                <a:cxn ang="0">
                                  <a:pos x="T17" y="T19"/>
                                </a:cxn>
                              </a:cxnLst>
                              <a:rect l="0" t="0" r="r" b="b"/>
                              <a:pathLst>
                                <a:path w="9778" h="336">
                                  <a:moveTo>
                                    <a:pt x="0" y="336"/>
                                  </a:moveTo>
                                  <a:lnTo>
                                    <a:pt x="9778" y="336"/>
                                  </a:lnTo>
                                  <a:lnTo>
                                    <a:pt x="9778" y="0"/>
                                  </a:lnTo>
                                  <a:lnTo>
                                    <a:pt x="0" y="0"/>
                                  </a:lnTo>
                                  <a:lnTo>
                                    <a:pt x="0" y="33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2" name="Group 127"/>
                        <wpg:cNvGrpSpPr>
                          <a:grpSpLocks/>
                        </wpg:cNvGrpSpPr>
                        <wpg:grpSpPr bwMode="auto">
                          <a:xfrm>
                            <a:off x="1133" y="-520"/>
                            <a:ext cx="9564" cy="185"/>
                            <a:chOff x="1133" y="-520"/>
                            <a:chExt cx="9564" cy="185"/>
                          </a:xfrm>
                        </wpg:grpSpPr>
                        <wps:wsp>
                          <wps:cNvPr id="673" name="Freeform 128"/>
                          <wps:cNvSpPr>
                            <a:spLocks/>
                          </wps:cNvSpPr>
                          <wps:spPr bwMode="auto">
                            <a:xfrm>
                              <a:off x="1133" y="-520"/>
                              <a:ext cx="9564" cy="185"/>
                            </a:xfrm>
                            <a:custGeom>
                              <a:avLst/>
                              <a:gdLst>
                                <a:gd name="T0" fmla="+- 0 1133 1133"/>
                                <a:gd name="T1" fmla="*/ T0 w 9564"/>
                                <a:gd name="T2" fmla="+- 0 -335 -520"/>
                                <a:gd name="T3" fmla="*/ -335 h 185"/>
                                <a:gd name="T4" fmla="+- 0 10697 1133"/>
                                <a:gd name="T5" fmla="*/ T4 w 9564"/>
                                <a:gd name="T6" fmla="+- 0 -335 -520"/>
                                <a:gd name="T7" fmla="*/ -335 h 185"/>
                                <a:gd name="T8" fmla="+- 0 10697 1133"/>
                                <a:gd name="T9" fmla="*/ T8 w 9564"/>
                                <a:gd name="T10" fmla="+- 0 -520 -520"/>
                                <a:gd name="T11" fmla="*/ -520 h 185"/>
                                <a:gd name="T12" fmla="+- 0 1133 1133"/>
                                <a:gd name="T13" fmla="*/ T12 w 9564"/>
                                <a:gd name="T14" fmla="+- 0 -520 -520"/>
                                <a:gd name="T15" fmla="*/ -520 h 185"/>
                                <a:gd name="T16" fmla="+- 0 1133 1133"/>
                                <a:gd name="T17" fmla="*/ T16 w 9564"/>
                                <a:gd name="T18" fmla="+- 0 -335 -520"/>
                                <a:gd name="T19" fmla="*/ -335 h 185"/>
                              </a:gdLst>
                              <a:ahLst/>
                              <a:cxnLst>
                                <a:cxn ang="0">
                                  <a:pos x="T1" y="T3"/>
                                </a:cxn>
                                <a:cxn ang="0">
                                  <a:pos x="T5" y="T7"/>
                                </a:cxn>
                                <a:cxn ang="0">
                                  <a:pos x="T9" y="T11"/>
                                </a:cxn>
                                <a:cxn ang="0">
                                  <a:pos x="T13" y="T15"/>
                                </a:cxn>
                                <a:cxn ang="0">
                                  <a:pos x="T17" y="T19"/>
                                </a:cxn>
                              </a:cxnLst>
                              <a:rect l="0" t="0" r="r" b="b"/>
                              <a:pathLst>
                                <a:path w="9564" h="185">
                                  <a:moveTo>
                                    <a:pt x="0" y="185"/>
                                  </a:moveTo>
                                  <a:lnTo>
                                    <a:pt x="9564" y="185"/>
                                  </a:lnTo>
                                  <a:lnTo>
                                    <a:pt x="9564" y="0"/>
                                  </a:lnTo>
                                  <a:lnTo>
                                    <a:pt x="0" y="0"/>
                                  </a:lnTo>
                                  <a:lnTo>
                                    <a:pt x="0" y="185"/>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182BDB" id="Gruppo 669" o:spid="_x0000_s1026" style="position:absolute;margin-left:0;margin-top:24.4pt;width:553.7pt;height:16.9pt;z-index:-251651072;mso-position-horizontal:left;mso-position-horizontal-relative:margin" coordorigin="1026,-596" coordsize="9780,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">
                <v:group id="Group 125" o:spid="_x0000_s1027" style="position:absolute;left:1027;top:-594;width:9778;height:336" coordorigin="1027,-594" coordsize="9778,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Freeform 126" o:spid="_x0000_s1028" style="position:absolute;left:1027;top:-594;width:9778;height:336;visibility:visible;mso-wrap-style:square;v-text-anchor:top" coordsize="977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NyMUA&#10;AADcAAAADwAAAGRycy9kb3ducmV2LnhtbESPwW7CMBBE75X4B2uReisOHFKUYhBBReqBQxv4gFW8&#10;iaPa6yg2IeXrcaVKPY5m5o1ms5ucFSMNofOsYLnIQBDXXnfcKricjy9rECEia7SeScEPBdhtZ08b&#10;LLS/8ReNVWxFgnAoUIGJsS+kDLUhh2Hhe+LkNX5wGJMcWqkHvCW4s3KVZbl02HFaMNjTwVD9XV2d&#10;AvtZ7cf7+ylvzmVzPK2sKdt1qdTzfNq/gYg0xf/wX/tDK8hfl/B7Jh0B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E3IxQAAANwAAAAPAAAAAAAAAAAAAAAAAJgCAABkcnMv&#10;ZG93bnJldi54bWxQSwUGAAAAAAQABAD1AAAAigMAAAAA&#10;" path="m,336r9778,l9778,,,,,336e" fillcolor="#f2f2f2" stroked="f">
                    <v:path arrowok="t" o:connecttype="custom" o:connectlocs="0,-258;9778,-258;9778,-594;0,-594;0,-258" o:connectangles="0,0,0,0,0"/>
                  </v:shape>
                </v:group>
                <v:group id="Group 127" o:spid="_x0000_s1029" style="position:absolute;left:1133;top:-520;width:9564;height:185" coordorigin="1133,-520" coordsize="9564,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128" o:spid="_x0000_s1030" style="position:absolute;left:1133;top:-520;width:9564;height:185;visibility:visible;mso-wrap-style:square;v-text-anchor:top" coordsize="9564,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y80MQA&#10;AADcAAAADwAAAGRycy9kb3ducmV2LnhtbESPT4vCMBTE74LfITzBm6ZW8E81isgu7Gllq4LHZ/Ns&#10;i81LaWLtfvuNsOBxmJnfMOttZyrRUuNKywom4wgEcWZ1ybmC0/FztADhPLLGyjIp+CUH202/t8ZE&#10;2yf/UJv6XAQIuwQVFN7XiZQuK8igG9uaOHg32xj0QTa51A0+A9xUMo6imTRYclgosKZ9Qdk9fRgF&#10;x+ttvkixjb/14WN51heKbfpQajjodisQnjr/Dv+3v7SC2XwKrzPhCM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MvNDEAAAA3AAAAA8AAAAAAAAAAAAAAAAAmAIAAGRycy9k&#10;b3ducmV2LnhtbFBLBQYAAAAABAAEAPUAAACJAwAAAAA=&#10;" path="m,185r9564,l9564,,,,,185e" fillcolor="#f2f2f2" stroked="f">
                    <v:path arrowok="t" o:connecttype="custom" o:connectlocs="0,-335;9564,-335;9564,-520;0,-520;0,-335" o:connectangles="0,0,0,0,0"/>
                  </v:shape>
                </v:group>
                <w10:wrap anchorx="margin"/>
              </v:group>
            </w:pict>
          </mc:Fallback>
        </mc:AlternateContent>
      </w:r>
    </w:p>
    <w:p w14:paraId="44462B4B" w14:textId="76B6FA9E" w:rsidR="00036E19" w:rsidRPr="00912F64" w:rsidRDefault="00036E19" w:rsidP="00036E19">
      <w:pPr>
        <w:spacing w:before="240" w:after="0" w:line="240" w:lineRule="auto"/>
        <w:ind w:left="113" w:right="-23"/>
        <w:rPr>
          <w:rFonts w:eastAsia="Arial" w:cs="Arial"/>
          <w:b/>
          <w:bCs/>
          <w:i/>
          <w:color w:val="000000" w:themeColor="text1"/>
          <w:sz w:val="24"/>
          <w:szCs w:val="16"/>
        </w:rPr>
      </w:pPr>
      <w:r w:rsidRPr="00912F64">
        <w:rPr>
          <w:rFonts w:eastAsia="Arial" w:cs="Arial"/>
          <w:b/>
          <w:bCs/>
          <w:i/>
          <w:color w:val="000000" w:themeColor="text1"/>
          <w:sz w:val="24"/>
          <w:szCs w:val="16"/>
        </w:rPr>
        <w:t xml:space="preserve">TUTELA </w:t>
      </w:r>
      <w:r w:rsidR="00C216AB" w:rsidRPr="00912F64">
        <w:rPr>
          <w:rFonts w:eastAsia="Arial" w:cs="Arial"/>
          <w:b/>
          <w:bCs/>
          <w:i/>
          <w:color w:val="000000" w:themeColor="text1"/>
          <w:sz w:val="24"/>
          <w:szCs w:val="16"/>
        </w:rPr>
        <w:t>ECOLOGICA/</w:t>
      </w:r>
      <w:r w:rsidRPr="00912F64">
        <w:rPr>
          <w:rFonts w:eastAsia="Arial" w:cs="Arial"/>
          <w:b/>
          <w:bCs/>
          <w:i/>
          <w:color w:val="000000" w:themeColor="text1"/>
          <w:sz w:val="24"/>
          <w:szCs w:val="16"/>
        </w:rPr>
        <w:t xml:space="preserve">AMBIENTALE </w:t>
      </w:r>
    </w:p>
    <w:p w14:paraId="52F7C346" w14:textId="7EC8A6EB" w:rsidR="00105ADB" w:rsidRPr="00912F64" w:rsidRDefault="00147E28" w:rsidP="00AA2E0C">
      <w:pPr>
        <w:pStyle w:val="Titoloriquadro"/>
      </w:pPr>
      <w:r w:rsidRPr="00F37096">
        <w:t>Bene sottoposto</w:t>
      </w:r>
      <w:r w:rsidR="00036E19" w:rsidRPr="00F37096">
        <w:t xml:space="preserve"> a vincolo idrogeologico </w:t>
      </w:r>
      <w:r w:rsidR="00A13704" w:rsidRPr="00A13704">
        <w:rPr>
          <w:rStyle w:val="CitazioneintensaCarattere"/>
          <w:rFonts w:eastAsiaTheme="minorHAnsi"/>
          <w:i/>
        </w:rPr>
        <w:t>(X)</w:t>
      </w:r>
    </w:p>
    <w:p w14:paraId="060B24E8" w14:textId="15CBBB4A" w:rsidR="004944CE" w:rsidRPr="00B13F4D" w:rsidRDefault="004944CE" w:rsidP="004944CE">
      <w:pPr>
        <w:pStyle w:val="Nessunaspaziatura"/>
        <w:rPr>
          <w:color w:val="000000" w:themeColor="text1"/>
          <w:sz w:val="14"/>
          <w:szCs w:val="12"/>
        </w:rPr>
      </w:pPr>
      <w:proofErr w:type="gramStart"/>
      <w:r w:rsidRPr="00B13F4D">
        <w:rPr>
          <w:color w:val="000000" w:themeColor="text1"/>
          <w:spacing w:val="-2"/>
          <w:sz w:val="20"/>
        </w:rPr>
        <w:t>a</w:t>
      </w:r>
      <w:r w:rsidRPr="00B13F4D">
        <w:rPr>
          <w:color w:val="000000" w:themeColor="text1"/>
          <w:sz w:val="20"/>
        </w:rPr>
        <w:t>i</w:t>
      </w:r>
      <w:proofErr w:type="gramEnd"/>
      <w:r w:rsidRPr="00B13F4D">
        <w:rPr>
          <w:color w:val="000000" w:themeColor="text1"/>
          <w:sz w:val="20"/>
        </w:rPr>
        <w:t xml:space="preserve"> fini</w:t>
      </w:r>
      <w:r w:rsidRPr="00B13F4D">
        <w:rPr>
          <w:color w:val="000000" w:themeColor="text1"/>
          <w:spacing w:val="-5"/>
          <w:sz w:val="20"/>
        </w:rPr>
        <w:t xml:space="preserve"> </w:t>
      </w:r>
      <w:r w:rsidRPr="00B13F4D">
        <w:rPr>
          <w:color w:val="000000" w:themeColor="text1"/>
          <w:sz w:val="20"/>
        </w:rPr>
        <w:t>del</w:t>
      </w:r>
      <w:r w:rsidRPr="00B13F4D">
        <w:rPr>
          <w:color w:val="000000" w:themeColor="text1"/>
          <w:spacing w:val="-2"/>
          <w:sz w:val="20"/>
        </w:rPr>
        <w:t xml:space="preserve"> v</w:t>
      </w:r>
      <w:r w:rsidRPr="00B13F4D">
        <w:rPr>
          <w:color w:val="000000" w:themeColor="text1"/>
          <w:sz w:val="20"/>
        </w:rPr>
        <w:t>inco</w:t>
      </w:r>
      <w:r w:rsidRPr="00B13F4D">
        <w:rPr>
          <w:color w:val="000000" w:themeColor="text1"/>
          <w:spacing w:val="-2"/>
          <w:sz w:val="20"/>
        </w:rPr>
        <w:t>l</w:t>
      </w:r>
      <w:r w:rsidRPr="00B13F4D">
        <w:rPr>
          <w:color w:val="000000" w:themeColor="text1"/>
          <w:sz w:val="20"/>
        </w:rPr>
        <w:t>o</w:t>
      </w:r>
      <w:r w:rsidRPr="00B13F4D">
        <w:rPr>
          <w:color w:val="000000" w:themeColor="text1"/>
          <w:spacing w:val="-5"/>
          <w:sz w:val="20"/>
        </w:rPr>
        <w:t xml:space="preserve"> </w:t>
      </w:r>
      <w:r w:rsidRPr="00B13F4D">
        <w:rPr>
          <w:color w:val="000000" w:themeColor="text1"/>
          <w:sz w:val="20"/>
        </w:rPr>
        <w:t>idro</w:t>
      </w:r>
      <w:r w:rsidRPr="00B13F4D">
        <w:rPr>
          <w:color w:val="000000" w:themeColor="text1"/>
          <w:spacing w:val="-2"/>
          <w:sz w:val="20"/>
        </w:rPr>
        <w:t>g</w:t>
      </w:r>
      <w:r w:rsidRPr="00B13F4D">
        <w:rPr>
          <w:color w:val="000000" w:themeColor="text1"/>
          <w:sz w:val="20"/>
        </w:rPr>
        <w:t>eologi</w:t>
      </w:r>
      <w:r w:rsidRPr="00B13F4D">
        <w:rPr>
          <w:color w:val="000000" w:themeColor="text1"/>
          <w:spacing w:val="-2"/>
          <w:sz w:val="20"/>
        </w:rPr>
        <w:t>c</w:t>
      </w:r>
      <w:r w:rsidRPr="00B13F4D">
        <w:rPr>
          <w:color w:val="000000" w:themeColor="text1"/>
          <w:sz w:val="20"/>
        </w:rPr>
        <w:t>o (articoli 1 e 7 del R.D. 3267/1923),</w:t>
      </w:r>
      <w:r w:rsidRPr="00B13F4D">
        <w:rPr>
          <w:color w:val="000000" w:themeColor="text1"/>
          <w:spacing w:val="-11"/>
          <w:sz w:val="20"/>
        </w:rPr>
        <w:t xml:space="preserve"> </w:t>
      </w:r>
      <w:r w:rsidRPr="00B13F4D">
        <w:rPr>
          <w:color w:val="000000" w:themeColor="text1"/>
          <w:sz w:val="20"/>
        </w:rPr>
        <w:t>l</w:t>
      </w:r>
      <w:r w:rsidRPr="00B13F4D">
        <w:rPr>
          <w:color w:val="000000" w:themeColor="text1"/>
          <w:spacing w:val="-2"/>
          <w:sz w:val="20"/>
        </w:rPr>
        <w:t>’</w:t>
      </w:r>
      <w:r w:rsidRPr="00B13F4D">
        <w:rPr>
          <w:color w:val="000000" w:themeColor="text1"/>
          <w:sz w:val="20"/>
        </w:rPr>
        <w:t>area</w:t>
      </w:r>
      <w:r w:rsidRPr="00B13F4D">
        <w:rPr>
          <w:color w:val="000000" w:themeColor="text1"/>
          <w:spacing w:val="-4"/>
          <w:sz w:val="20"/>
        </w:rPr>
        <w:t xml:space="preserve"> </w:t>
      </w:r>
      <w:r w:rsidRPr="00B13F4D">
        <w:rPr>
          <w:color w:val="000000" w:themeColor="text1"/>
          <w:sz w:val="20"/>
        </w:rPr>
        <w:t>o</w:t>
      </w:r>
      <w:r w:rsidRPr="00B13F4D">
        <w:rPr>
          <w:color w:val="000000" w:themeColor="text1"/>
          <w:spacing w:val="-2"/>
          <w:sz w:val="20"/>
        </w:rPr>
        <w:t>g</w:t>
      </w:r>
      <w:r w:rsidRPr="00B13F4D">
        <w:rPr>
          <w:color w:val="000000" w:themeColor="text1"/>
          <w:sz w:val="20"/>
        </w:rPr>
        <w:t>getto</w:t>
      </w:r>
      <w:r w:rsidRPr="00B13F4D">
        <w:rPr>
          <w:color w:val="000000" w:themeColor="text1"/>
          <w:spacing w:val="-9"/>
          <w:sz w:val="20"/>
        </w:rPr>
        <w:t xml:space="preserve"> </w:t>
      </w:r>
      <w:r w:rsidRPr="00B13F4D">
        <w:rPr>
          <w:color w:val="000000" w:themeColor="text1"/>
          <w:sz w:val="20"/>
        </w:rPr>
        <w:t>di</w:t>
      </w:r>
      <w:r w:rsidRPr="00B13F4D">
        <w:rPr>
          <w:color w:val="000000" w:themeColor="text1"/>
          <w:spacing w:val="-1"/>
          <w:sz w:val="20"/>
        </w:rPr>
        <w:t xml:space="preserve"> </w:t>
      </w:r>
      <w:r w:rsidRPr="00B13F4D">
        <w:rPr>
          <w:color w:val="000000" w:themeColor="text1"/>
          <w:sz w:val="20"/>
        </w:rPr>
        <w:t>i</w:t>
      </w:r>
      <w:r w:rsidRPr="00B13F4D">
        <w:rPr>
          <w:color w:val="000000" w:themeColor="text1"/>
          <w:spacing w:val="-2"/>
          <w:sz w:val="20"/>
        </w:rPr>
        <w:t>n</w:t>
      </w:r>
      <w:r w:rsidRPr="00B13F4D">
        <w:rPr>
          <w:color w:val="000000" w:themeColor="text1"/>
          <w:sz w:val="20"/>
        </w:rPr>
        <w:t>ter</w:t>
      </w:r>
      <w:r w:rsidRPr="00B13F4D">
        <w:rPr>
          <w:color w:val="000000" w:themeColor="text1"/>
          <w:spacing w:val="-2"/>
          <w:sz w:val="20"/>
        </w:rPr>
        <w:t>v</w:t>
      </w:r>
      <w:r w:rsidRPr="00B13F4D">
        <w:rPr>
          <w:color w:val="000000" w:themeColor="text1"/>
          <w:sz w:val="20"/>
        </w:rPr>
        <w:t>ento:</w:t>
      </w:r>
    </w:p>
    <w:p w14:paraId="74938EE7" w14:textId="653A6D01" w:rsidR="004944CE" w:rsidRPr="00B13F4D" w:rsidRDefault="004944CE" w:rsidP="005248CB">
      <w:pPr>
        <w:pStyle w:val="Quadretto2"/>
        <w:rPr>
          <w:sz w:val="20"/>
        </w:rPr>
      </w:pPr>
      <w:r w:rsidRPr="00B13F4D">
        <w:rPr>
          <w:sz w:val="20"/>
        </w:rPr>
        <w:t>23.1</w:t>
      </w:r>
      <w:r w:rsidRPr="00B13F4D">
        <w:rPr>
          <w:sz w:val="20"/>
        </w:rPr>
        <w:tab/>
      </w:r>
      <w:sdt>
        <w:sdtPr>
          <w:rPr>
            <w:sz w:val="20"/>
          </w:rPr>
          <w:id w:val="-1928418663"/>
          <w14:checkbox>
            <w14:checked w14:val="0"/>
            <w14:checkedState w14:val="2612" w14:font="MS Gothic"/>
            <w14:uncheckedState w14:val="2610" w14:font="MS Gothic"/>
          </w14:checkbox>
        </w:sdtPr>
        <w:sdtEndPr/>
        <w:sdtContent>
          <w:r w:rsidRPr="00B13F4D">
            <w:rPr>
              <w:rFonts w:ascii="Segoe UI Symbol" w:eastAsia="MS Gothic" w:hAnsi="Segoe UI Symbol" w:cs="Segoe UI Symbol"/>
              <w:sz w:val="20"/>
            </w:rPr>
            <w:t>☐</w:t>
          </w:r>
        </w:sdtContent>
      </w:sdt>
      <w:r w:rsidRPr="00B13F4D">
        <w:rPr>
          <w:sz w:val="20"/>
        </w:rPr>
        <w:tab/>
        <w:t>non è sottoposta a vincolo</w:t>
      </w:r>
    </w:p>
    <w:p w14:paraId="5BDE1DB7" w14:textId="522393F5" w:rsidR="004944CE" w:rsidRPr="00B13F4D" w:rsidRDefault="004944CE" w:rsidP="005248CB">
      <w:pPr>
        <w:pStyle w:val="Quadretto2"/>
        <w:rPr>
          <w:sz w:val="20"/>
        </w:rPr>
      </w:pPr>
      <w:r w:rsidRPr="00B13F4D">
        <w:rPr>
          <w:sz w:val="20"/>
        </w:rPr>
        <w:t>2</w:t>
      </w:r>
      <w:r w:rsidR="00590159" w:rsidRPr="00B13F4D">
        <w:rPr>
          <w:sz w:val="20"/>
        </w:rPr>
        <w:t>3</w:t>
      </w:r>
      <w:r w:rsidRPr="00B13F4D">
        <w:rPr>
          <w:sz w:val="20"/>
        </w:rPr>
        <w:t>.2</w:t>
      </w:r>
      <w:r w:rsidRPr="00B13F4D">
        <w:rPr>
          <w:sz w:val="20"/>
        </w:rPr>
        <w:tab/>
      </w:r>
      <w:sdt>
        <w:sdtPr>
          <w:rPr>
            <w:sz w:val="20"/>
          </w:rPr>
          <w:id w:val="85354251"/>
          <w14:checkbox>
            <w14:checked w14:val="0"/>
            <w14:checkedState w14:val="2612" w14:font="MS Gothic"/>
            <w14:uncheckedState w14:val="2610" w14:font="MS Gothic"/>
          </w14:checkbox>
        </w:sdtPr>
        <w:sdtEndPr/>
        <w:sdtContent>
          <w:r w:rsidRPr="00B13F4D">
            <w:rPr>
              <w:rFonts w:ascii="Segoe UI Symbol" w:eastAsia="MS Gothic" w:hAnsi="Segoe UI Symbol" w:cs="Segoe UI Symbol"/>
              <w:sz w:val="20"/>
            </w:rPr>
            <w:t>☐</w:t>
          </w:r>
        </w:sdtContent>
      </w:sdt>
      <w:r w:rsidRPr="00B13F4D">
        <w:rPr>
          <w:sz w:val="20"/>
        </w:rPr>
        <w:tab/>
        <w:t xml:space="preserve">è sottoposta a vincolo e l’intervento rientra nei casi eseguibili previa comunicazione ai sensi dell’art. 44, </w:t>
      </w:r>
      <w:r w:rsidRPr="00B13F4D">
        <w:rPr>
          <w:sz w:val="20"/>
        </w:rPr>
        <w:lastRenderedPageBreak/>
        <w:t>comma 6, lettera a) della L.R. n. 31/2008 (la presente funge da comunicazione);</w:t>
      </w:r>
    </w:p>
    <w:p w14:paraId="7326E199" w14:textId="3C24278F" w:rsidR="004944CE" w:rsidRPr="00B13F4D" w:rsidRDefault="004944CE" w:rsidP="005248CB">
      <w:pPr>
        <w:pStyle w:val="Quadretto2"/>
        <w:rPr>
          <w:strike/>
          <w:sz w:val="20"/>
        </w:rPr>
      </w:pPr>
      <w:r w:rsidRPr="00B13F4D">
        <w:rPr>
          <w:sz w:val="20"/>
        </w:rPr>
        <w:t>23.3</w:t>
      </w:r>
      <w:r w:rsidRPr="00B13F4D">
        <w:rPr>
          <w:sz w:val="20"/>
        </w:rPr>
        <w:tab/>
      </w:r>
      <w:sdt>
        <w:sdtPr>
          <w:rPr>
            <w:sz w:val="20"/>
          </w:rPr>
          <w:id w:val="2030599552"/>
          <w14:checkbox>
            <w14:checked w14:val="0"/>
            <w14:checkedState w14:val="2612" w14:font="MS Gothic"/>
            <w14:uncheckedState w14:val="2610" w14:font="MS Gothic"/>
          </w14:checkbox>
        </w:sdtPr>
        <w:sdtEndPr/>
        <w:sdtContent>
          <w:r w:rsidRPr="00B13F4D">
            <w:rPr>
              <w:rFonts w:ascii="Segoe UI Symbol" w:eastAsia="MS Gothic" w:hAnsi="Segoe UI Symbol" w:cs="Segoe UI Symbol"/>
              <w:sz w:val="20"/>
            </w:rPr>
            <w:t>☐</w:t>
          </w:r>
        </w:sdtContent>
      </w:sdt>
      <w:r w:rsidRPr="00B13F4D">
        <w:rPr>
          <w:sz w:val="20"/>
        </w:rPr>
        <w:tab/>
        <w:t xml:space="preserve">è sottoposta a vincolo e l’intervento rientra nei casi eseguibili previa certificazione di un tecnico abilitato ai sensi dell’art. 44, comma 2, della L.R. n. 31/2008, e pertanto </w:t>
      </w:r>
    </w:p>
    <w:p w14:paraId="35A9AEE8" w14:textId="49429F36" w:rsidR="004944CE" w:rsidRPr="00B13F4D" w:rsidRDefault="004944CE" w:rsidP="00264A87">
      <w:pPr>
        <w:pStyle w:val="Quadretto3"/>
      </w:pPr>
      <w:r w:rsidRPr="00B13F4D">
        <w:t>23.3.1</w:t>
      </w:r>
      <w:r w:rsidRPr="00B13F4D">
        <w:tab/>
      </w:r>
      <w:sdt>
        <w:sdtPr>
          <w:id w:val="1414598011"/>
          <w14:checkbox>
            <w14:checked w14:val="0"/>
            <w14:checkedState w14:val="2612" w14:font="MS Gothic"/>
            <w14:uncheckedState w14:val="2610" w14:font="MS Gothic"/>
          </w14:checkbox>
        </w:sdtPr>
        <w:sdtEndPr/>
        <w:sdtContent>
          <w:r w:rsidRPr="00B13F4D">
            <w:rPr>
              <w:rFonts w:ascii="Segoe UI Symbol" w:eastAsia="MS Gothic" w:hAnsi="Segoe UI Symbol" w:cs="Segoe UI Symbol"/>
            </w:rPr>
            <w:t>☐</w:t>
          </w:r>
        </w:sdtContent>
      </w:sdt>
      <w:r w:rsidRPr="00B13F4D">
        <w:tab/>
        <w:t>allega la certificazione</w:t>
      </w:r>
    </w:p>
    <w:p w14:paraId="49A7CBBA" w14:textId="3B30134B" w:rsidR="004944CE" w:rsidRPr="00B13F4D" w:rsidRDefault="004944CE" w:rsidP="00264A87">
      <w:pPr>
        <w:pStyle w:val="Quadretto3"/>
      </w:pPr>
      <w:r w:rsidRPr="00B13F4D">
        <w:t>23.3.2</w:t>
      </w:r>
      <w:r w:rsidRPr="00B13F4D">
        <w:tab/>
      </w:r>
      <w:sdt>
        <w:sdtPr>
          <w:id w:val="193585738"/>
          <w14:checkbox>
            <w14:checked w14:val="0"/>
            <w14:checkedState w14:val="2612" w14:font="MS Gothic"/>
            <w14:uncheckedState w14:val="2610" w14:font="MS Gothic"/>
          </w14:checkbox>
        </w:sdtPr>
        <w:sdtEndPr/>
        <w:sdtContent>
          <w:r w:rsidRPr="00B13F4D">
            <w:rPr>
              <w:rFonts w:ascii="Segoe UI Symbol" w:eastAsia="MS Gothic" w:hAnsi="Segoe UI Symbol" w:cs="Segoe UI Symbol"/>
            </w:rPr>
            <w:t>☐</w:t>
          </w:r>
        </w:sdtContent>
      </w:sdt>
      <w:r w:rsidRPr="00B13F4D">
        <w:tab/>
        <w:t>presenterà la certificazione prima dell’inizio lavori</w:t>
      </w:r>
    </w:p>
    <w:p w14:paraId="453F896B" w14:textId="6BD14486" w:rsidR="004944CE" w:rsidRPr="00B13F4D" w:rsidRDefault="004944CE" w:rsidP="005248CB">
      <w:pPr>
        <w:pStyle w:val="Quadretto2"/>
        <w:rPr>
          <w:sz w:val="20"/>
        </w:rPr>
      </w:pPr>
      <w:r w:rsidRPr="00B13F4D">
        <w:rPr>
          <w:sz w:val="20"/>
        </w:rPr>
        <w:t>23</w:t>
      </w:r>
      <w:r w:rsidRPr="00B13F4D">
        <w:rPr>
          <w:rFonts w:eastAsia="Wingdings" w:cs="Wingdings"/>
          <w:sz w:val="20"/>
        </w:rPr>
        <w:t>.4</w:t>
      </w:r>
      <w:r w:rsidRPr="00B13F4D">
        <w:rPr>
          <w:sz w:val="20"/>
        </w:rPr>
        <w:tab/>
      </w:r>
      <w:sdt>
        <w:sdtPr>
          <w:rPr>
            <w:sz w:val="20"/>
          </w:rPr>
          <w:id w:val="1959995632"/>
          <w14:checkbox>
            <w14:checked w14:val="0"/>
            <w14:checkedState w14:val="2612" w14:font="MS Gothic"/>
            <w14:uncheckedState w14:val="2610" w14:font="MS Gothic"/>
          </w14:checkbox>
        </w:sdtPr>
        <w:sdtEndPr/>
        <w:sdtContent>
          <w:r w:rsidRPr="00B13F4D">
            <w:rPr>
              <w:rFonts w:ascii="Segoe UI Symbol" w:eastAsia="MS Gothic" w:hAnsi="Segoe UI Symbol" w:cs="Segoe UI Symbol"/>
              <w:sz w:val="20"/>
            </w:rPr>
            <w:t>☐</w:t>
          </w:r>
        </w:sdtContent>
      </w:sdt>
      <w:r w:rsidRPr="00B13F4D">
        <w:rPr>
          <w:sz w:val="20"/>
        </w:rPr>
        <w:tab/>
        <w:t>è</w:t>
      </w:r>
      <w:r w:rsidRPr="00B13F4D">
        <w:rPr>
          <w:spacing w:val="-1"/>
          <w:sz w:val="20"/>
        </w:rPr>
        <w:t xml:space="preserve"> s</w:t>
      </w:r>
      <w:r w:rsidRPr="00B13F4D">
        <w:rPr>
          <w:sz w:val="20"/>
        </w:rPr>
        <w:t>ottoposta</w:t>
      </w:r>
      <w:r w:rsidRPr="00B13F4D">
        <w:rPr>
          <w:b/>
          <w:spacing w:val="-9"/>
          <w:sz w:val="20"/>
        </w:rPr>
        <w:t xml:space="preserve"> </w:t>
      </w:r>
      <w:r w:rsidRPr="00B13F4D">
        <w:rPr>
          <w:sz w:val="20"/>
        </w:rPr>
        <w:t xml:space="preserve">a </w:t>
      </w:r>
      <w:r w:rsidRPr="00B13F4D">
        <w:rPr>
          <w:spacing w:val="-1"/>
          <w:sz w:val="20"/>
        </w:rPr>
        <w:t>v</w:t>
      </w:r>
      <w:r w:rsidRPr="00B13F4D">
        <w:rPr>
          <w:sz w:val="20"/>
        </w:rPr>
        <w:t>incolo</w:t>
      </w:r>
      <w:r w:rsidRPr="00B13F4D">
        <w:rPr>
          <w:spacing w:val="-6"/>
          <w:sz w:val="20"/>
        </w:rPr>
        <w:t xml:space="preserve"> </w:t>
      </w:r>
      <w:r w:rsidRPr="00B13F4D">
        <w:rPr>
          <w:sz w:val="20"/>
        </w:rPr>
        <w:t xml:space="preserve">e </w:t>
      </w:r>
      <w:r w:rsidRPr="00B13F4D">
        <w:rPr>
          <w:spacing w:val="-1"/>
          <w:sz w:val="20"/>
        </w:rPr>
        <w:t>l</w:t>
      </w:r>
      <w:r w:rsidRPr="00B13F4D">
        <w:rPr>
          <w:sz w:val="20"/>
        </w:rPr>
        <w:t>’int</w:t>
      </w:r>
      <w:r w:rsidRPr="00B13F4D">
        <w:rPr>
          <w:spacing w:val="-1"/>
          <w:sz w:val="20"/>
        </w:rPr>
        <w:t>e</w:t>
      </w:r>
      <w:r w:rsidRPr="00B13F4D">
        <w:rPr>
          <w:sz w:val="20"/>
        </w:rPr>
        <w:t>rve</w:t>
      </w:r>
      <w:r w:rsidRPr="00B13F4D">
        <w:rPr>
          <w:spacing w:val="-1"/>
          <w:sz w:val="20"/>
        </w:rPr>
        <w:t>n</w:t>
      </w:r>
      <w:r w:rsidRPr="00B13F4D">
        <w:rPr>
          <w:sz w:val="20"/>
        </w:rPr>
        <w:t>to</w:t>
      </w:r>
      <w:r w:rsidRPr="00B13F4D">
        <w:rPr>
          <w:spacing w:val="-9"/>
          <w:sz w:val="20"/>
        </w:rPr>
        <w:t xml:space="preserve"> </w:t>
      </w:r>
      <w:r w:rsidRPr="00B13F4D">
        <w:rPr>
          <w:sz w:val="20"/>
        </w:rPr>
        <w:t>r</w:t>
      </w:r>
      <w:r w:rsidRPr="00B13F4D">
        <w:rPr>
          <w:spacing w:val="-1"/>
          <w:sz w:val="20"/>
        </w:rPr>
        <w:t>i</w:t>
      </w:r>
      <w:r w:rsidRPr="00B13F4D">
        <w:rPr>
          <w:sz w:val="20"/>
        </w:rPr>
        <w:t>chie</w:t>
      </w:r>
      <w:r w:rsidRPr="00B13F4D">
        <w:rPr>
          <w:spacing w:val="-1"/>
          <w:sz w:val="20"/>
        </w:rPr>
        <w:t>d</w:t>
      </w:r>
      <w:r w:rsidRPr="00B13F4D">
        <w:rPr>
          <w:sz w:val="20"/>
        </w:rPr>
        <w:t>e</w:t>
      </w:r>
      <w:r w:rsidRPr="00B13F4D">
        <w:rPr>
          <w:spacing w:val="-5"/>
          <w:sz w:val="20"/>
        </w:rPr>
        <w:t xml:space="preserve"> </w:t>
      </w:r>
      <w:r w:rsidRPr="00B13F4D">
        <w:rPr>
          <w:sz w:val="20"/>
        </w:rPr>
        <w:t>l</w:t>
      </w:r>
      <w:r w:rsidRPr="00B13F4D">
        <w:rPr>
          <w:spacing w:val="-1"/>
          <w:sz w:val="20"/>
        </w:rPr>
        <w:t>’</w:t>
      </w:r>
      <w:r w:rsidRPr="00B13F4D">
        <w:rPr>
          <w:sz w:val="20"/>
        </w:rPr>
        <w:t>autor</w:t>
      </w:r>
      <w:r w:rsidRPr="00B13F4D">
        <w:rPr>
          <w:spacing w:val="2"/>
          <w:sz w:val="20"/>
        </w:rPr>
        <w:t>i</w:t>
      </w:r>
      <w:r w:rsidRPr="00B13F4D">
        <w:rPr>
          <w:spacing w:val="-1"/>
          <w:sz w:val="20"/>
        </w:rPr>
        <w:t>z</w:t>
      </w:r>
      <w:r w:rsidRPr="00B13F4D">
        <w:rPr>
          <w:sz w:val="20"/>
        </w:rPr>
        <w:t>z</w:t>
      </w:r>
      <w:r w:rsidRPr="00B13F4D">
        <w:rPr>
          <w:spacing w:val="2"/>
          <w:sz w:val="20"/>
        </w:rPr>
        <w:t>a</w:t>
      </w:r>
      <w:r w:rsidRPr="00B13F4D">
        <w:rPr>
          <w:spacing w:val="-1"/>
          <w:sz w:val="20"/>
        </w:rPr>
        <w:t>zi</w:t>
      </w:r>
      <w:r w:rsidRPr="00B13F4D">
        <w:rPr>
          <w:sz w:val="20"/>
        </w:rPr>
        <w:t>one</w:t>
      </w:r>
      <w:r w:rsidRPr="00B13F4D">
        <w:rPr>
          <w:spacing w:val="-14"/>
          <w:sz w:val="20"/>
        </w:rPr>
        <w:t xml:space="preserve"> </w:t>
      </w:r>
      <w:r w:rsidRPr="00B13F4D">
        <w:rPr>
          <w:spacing w:val="-1"/>
          <w:sz w:val="20"/>
        </w:rPr>
        <w:t>d</w:t>
      </w:r>
      <w:r w:rsidRPr="00B13F4D">
        <w:rPr>
          <w:spacing w:val="2"/>
          <w:sz w:val="20"/>
        </w:rPr>
        <w:t>e</w:t>
      </w:r>
      <w:r w:rsidRPr="00B13F4D">
        <w:rPr>
          <w:spacing w:val="-1"/>
          <w:sz w:val="20"/>
        </w:rPr>
        <w:t>l</w:t>
      </w:r>
      <w:r w:rsidRPr="00B13F4D">
        <w:rPr>
          <w:sz w:val="20"/>
        </w:rPr>
        <w:t>l</w:t>
      </w:r>
      <w:r w:rsidRPr="00B13F4D">
        <w:rPr>
          <w:spacing w:val="-1"/>
          <w:sz w:val="20"/>
        </w:rPr>
        <w:t>’</w:t>
      </w:r>
      <w:r w:rsidRPr="00B13F4D">
        <w:rPr>
          <w:spacing w:val="2"/>
          <w:sz w:val="20"/>
        </w:rPr>
        <w:t>e</w:t>
      </w:r>
      <w:r w:rsidRPr="00B13F4D">
        <w:rPr>
          <w:sz w:val="20"/>
        </w:rPr>
        <w:t>nte</w:t>
      </w:r>
      <w:r w:rsidRPr="00B13F4D">
        <w:rPr>
          <w:spacing w:val="-8"/>
          <w:sz w:val="20"/>
        </w:rPr>
        <w:t xml:space="preserve"> </w:t>
      </w:r>
      <w:r w:rsidRPr="00B13F4D">
        <w:rPr>
          <w:spacing w:val="2"/>
          <w:sz w:val="20"/>
        </w:rPr>
        <w:t>f</w:t>
      </w:r>
      <w:r w:rsidRPr="00B13F4D">
        <w:rPr>
          <w:sz w:val="20"/>
        </w:rPr>
        <w:t>orest</w:t>
      </w:r>
      <w:r w:rsidRPr="00B13F4D">
        <w:rPr>
          <w:spacing w:val="2"/>
          <w:sz w:val="20"/>
        </w:rPr>
        <w:t>a</w:t>
      </w:r>
      <w:r w:rsidRPr="00B13F4D">
        <w:rPr>
          <w:spacing w:val="-1"/>
          <w:sz w:val="20"/>
        </w:rPr>
        <w:t>l</w:t>
      </w:r>
      <w:r w:rsidRPr="00B13F4D">
        <w:rPr>
          <w:sz w:val="20"/>
        </w:rPr>
        <w:t>e</w:t>
      </w:r>
      <w:r w:rsidRPr="00B13F4D">
        <w:rPr>
          <w:spacing w:val="-8"/>
          <w:sz w:val="20"/>
        </w:rPr>
        <w:t xml:space="preserve"> </w:t>
      </w:r>
      <w:r w:rsidRPr="00B13F4D">
        <w:rPr>
          <w:spacing w:val="3"/>
          <w:sz w:val="20"/>
        </w:rPr>
        <w:t>c</w:t>
      </w:r>
      <w:r w:rsidRPr="00B13F4D">
        <w:rPr>
          <w:sz w:val="20"/>
        </w:rPr>
        <w:t>o</w:t>
      </w:r>
      <w:r w:rsidRPr="00B13F4D">
        <w:rPr>
          <w:spacing w:val="4"/>
          <w:sz w:val="20"/>
        </w:rPr>
        <w:t>m</w:t>
      </w:r>
      <w:r w:rsidRPr="00B13F4D">
        <w:rPr>
          <w:sz w:val="20"/>
        </w:rPr>
        <w:t>p</w:t>
      </w:r>
      <w:r w:rsidRPr="00B13F4D">
        <w:rPr>
          <w:spacing w:val="-1"/>
          <w:sz w:val="20"/>
        </w:rPr>
        <w:t>e</w:t>
      </w:r>
      <w:r w:rsidRPr="00B13F4D">
        <w:rPr>
          <w:sz w:val="20"/>
        </w:rPr>
        <w:t>te</w:t>
      </w:r>
      <w:r w:rsidRPr="00B13F4D">
        <w:rPr>
          <w:spacing w:val="-1"/>
          <w:sz w:val="20"/>
        </w:rPr>
        <w:t>n</w:t>
      </w:r>
      <w:r w:rsidRPr="00B13F4D">
        <w:rPr>
          <w:sz w:val="20"/>
        </w:rPr>
        <w:t>te</w:t>
      </w:r>
      <w:r w:rsidRPr="00B13F4D">
        <w:rPr>
          <w:spacing w:val="-11"/>
          <w:sz w:val="20"/>
        </w:rPr>
        <w:t xml:space="preserve"> </w:t>
      </w:r>
      <w:r w:rsidRPr="00B13F4D">
        <w:rPr>
          <w:sz w:val="20"/>
        </w:rPr>
        <w:t>e p</w:t>
      </w:r>
      <w:r w:rsidRPr="00B13F4D">
        <w:rPr>
          <w:spacing w:val="-1"/>
          <w:sz w:val="20"/>
        </w:rPr>
        <w:t>e</w:t>
      </w:r>
      <w:r w:rsidRPr="00B13F4D">
        <w:rPr>
          <w:sz w:val="20"/>
        </w:rPr>
        <w:t>rt</w:t>
      </w:r>
      <w:r w:rsidRPr="00B13F4D">
        <w:rPr>
          <w:spacing w:val="2"/>
          <w:sz w:val="20"/>
        </w:rPr>
        <w:t>a</w:t>
      </w:r>
      <w:r w:rsidRPr="00B13F4D">
        <w:rPr>
          <w:sz w:val="20"/>
        </w:rPr>
        <w:t>nt</w:t>
      </w:r>
      <w:r w:rsidRPr="00B13F4D">
        <w:rPr>
          <w:spacing w:val="-1"/>
          <w:sz w:val="20"/>
        </w:rPr>
        <w:t>o</w:t>
      </w:r>
      <w:r w:rsidRPr="00B13F4D">
        <w:rPr>
          <w:sz w:val="20"/>
        </w:rPr>
        <w:t>:</w:t>
      </w:r>
    </w:p>
    <w:p w14:paraId="3187A876" w14:textId="304032CC" w:rsidR="004944CE" w:rsidRPr="00B13F4D" w:rsidRDefault="004944CE" w:rsidP="00264A87">
      <w:pPr>
        <w:pStyle w:val="Quadretto3"/>
      </w:pPr>
      <w:r w:rsidRPr="00B13F4D">
        <w:t>23.4.</w:t>
      </w:r>
      <w:r w:rsidRPr="00B13F4D">
        <w:rPr>
          <w:spacing w:val="12"/>
        </w:rPr>
        <w:t>1</w:t>
      </w:r>
      <w:r w:rsidRPr="00B13F4D">
        <w:tab/>
      </w:r>
      <w:sdt>
        <w:sdtPr>
          <w:id w:val="-797989407"/>
          <w14:checkbox>
            <w14:checked w14:val="0"/>
            <w14:checkedState w14:val="2612" w14:font="MS Gothic"/>
            <w14:uncheckedState w14:val="2610" w14:font="MS Gothic"/>
          </w14:checkbox>
        </w:sdtPr>
        <w:sdtEndPr/>
        <w:sdtContent>
          <w:r w:rsidRPr="00B13F4D">
            <w:rPr>
              <w:rFonts w:ascii="Segoe UI Symbol" w:eastAsia="MS Gothic" w:hAnsi="Segoe UI Symbol" w:cs="Segoe UI Symbol"/>
            </w:rPr>
            <w:t>☐</w:t>
          </w:r>
        </w:sdtContent>
      </w:sdt>
      <w:r w:rsidRPr="00B13F4D">
        <w:tab/>
        <w:t>a</w:t>
      </w:r>
      <w:r w:rsidRPr="00B13F4D">
        <w:rPr>
          <w:spacing w:val="-1"/>
        </w:rPr>
        <w:t>l</w:t>
      </w:r>
      <w:r w:rsidRPr="00B13F4D">
        <w:t>le</w:t>
      </w:r>
      <w:r w:rsidRPr="00B13F4D">
        <w:rPr>
          <w:spacing w:val="-1"/>
        </w:rPr>
        <w:t>g</w:t>
      </w:r>
      <w:r w:rsidRPr="00B13F4D">
        <w:t>a</w:t>
      </w:r>
      <w:r w:rsidRPr="00B13F4D">
        <w:rPr>
          <w:spacing w:val="39"/>
        </w:rPr>
        <w:t xml:space="preserve"> </w:t>
      </w:r>
      <w:r w:rsidRPr="00B13F4D">
        <w:rPr>
          <w:spacing w:val="2"/>
        </w:rPr>
        <w:t>l</w:t>
      </w:r>
      <w:r w:rsidRPr="00B13F4D">
        <w:t>a</w:t>
      </w:r>
      <w:r w:rsidRPr="00B13F4D">
        <w:rPr>
          <w:spacing w:val="41"/>
        </w:rPr>
        <w:t xml:space="preserve"> </w:t>
      </w:r>
      <w:r w:rsidRPr="00B13F4D">
        <w:rPr>
          <w:spacing w:val="2"/>
        </w:rPr>
        <w:t>d</w:t>
      </w:r>
      <w:r w:rsidRPr="00B13F4D">
        <w:t>ocu</w:t>
      </w:r>
      <w:r w:rsidRPr="00B13F4D">
        <w:rPr>
          <w:spacing w:val="4"/>
        </w:rPr>
        <w:t>m</w:t>
      </w:r>
      <w:r w:rsidRPr="00B13F4D">
        <w:t>e</w:t>
      </w:r>
      <w:r w:rsidRPr="00B13F4D">
        <w:rPr>
          <w:spacing w:val="-1"/>
        </w:rPr>
        <w:t>n</w:t>
      </w:r>
      <w:r w:rsidRPr="00B13F4D">
        <w:t>t</w:t>
      </w:r>
      <w:r w:rsidRPr="00B13F4D">
        <w:rPr>
          <w:spacing w:val="2"/>
        </w:rPr>
        <w:t>a</w:t>
      </w:r>
      <w:r w:rsidRPr="00B13F4D">
        <w:rPr>
          <w:spacing w:val="-4"/>
        </w:rPr>
        <w:t>z</w:t>
      </w:r>
      <w:r w:rsidRPr="00B13F4D">
        <w:t>ione</w:t>
      </w:r>
      <w:r w:rsidRPr="00B13F4D">
        <w:rPr>
          <w:spacing w:val="30"/>
        </w:rPr>
        <w:t xml:space="preserve"> </w:t>
      </w:r>
      <w:r w:rsidRPr="00B13F4D">
        <w:t>n</w:t>
      </w:r>
      <w:r w:rsidRPr="00B13F4D">
        <w:rPr>
          <w:spacing w:val="-1"/>
        </w:rPr>
        <w:t>e</w:t>
      </w:r>
      <w:r w:rsidRPr="00B13F4D">
        <w:t>cessaria</w:t>
      </w:r>
      <w:r w:rsidRPr="00B13F4D">
        <w:rPr>
          <w:spacing w:val="35"/>
        </w:rPr>
        <w:t xml:space="preserve"> </w:t>
      </w:r>
      <w:r w:rsidRPr="00B13F4D">
        <w:t>ai</w:t>
      </w:r>
      <w:r w:rsidRPr="00B13F4D">
        <w:rPr>
          <w:spacing w:val="42"/>
        </w:rPr>
        <w:t xml:space="preserve"> </w:t>
      </w:r>
      <w:r w:rsidRPr="00B13F4D">
        <w:rPr>
          <w:spacing w:val="2"/>
        </w:rPr>
        <w:t>f</w:t>
      </w:r>
      <w:r w:rsidRPr="00B13F4D">
        <w:rPr>
          <w:spacing w:val="-1"/>
        </w:rPr>
        <w:t>i</w:t>
      </w:r>
      <w:r w:rsidRPr="00B13F4D">
        <w:t>ni</w:t>
      </w:r>
      <w:r w:rsidRPr="00B13F4D">
        <w:rPr>
          <w:spacing w:val="41"/>
        </w:rPr>
        <w:t xml:space="preserve"> </w:t>
      </w:r>
      <w:r w:rsidRPr="00B13F4D">
        <w:t>del</w:t>
      </w:r>
      <w:r w:rsidRPr="00B13F4D">
        <w:rPr>
          <w:spacing w:val="39"/>
        </w:rPr>
        <w:t xml:space="preserve"> </w:t>
      </w:r>
      <w:r w:rsidRPr="00B13F4D">
        <w:t>ri</w:t>
      </w:r>
      <w:r w:rsidRPr="00B13F4D">
        <w:rPr>
          <w:spacing w:val="-1"/>
        </w:rPr>
        <w:t>l</w:t>
      </w:r>
      <w:r w:rsidRPr="00B13F4D">
        <w:t>a</w:t>
      </w:r>
      <w:r w:rsidRPr="00B13F4D">
        <w:rPr>
          <w:spacing w:val="3"/>
        </w:rPr>
        <w:t>s</w:t>
      </w:r>
      <w:r w:rsidRPr="00B13F4D">
        <w:t>c</w:t>
      </w:r>
      <w:r w:rsidRPr="00B13F4D">
        <w:rPr>
          <w:spacing w:val="-1"/>
        </w:rPr>
        <w:t>i</w:t>
      </w:r>
      <w:r w:rsidRPr="00B13F4D">
        <w:t>o</w:t>
      </w:r>
      <w:r w:rsidRPr="00B13F4D">
        <w:rPr>
          <w:spacing w:val="36"/>
        </w:rPr>
        <w:t xml:space="preserve"> </w:t>
      </w:r>
      <w:r w:rsidRPr="00B13F4D">
        <w:rPr>
          <w:spacing w:val="2"/>
        </w:rPr>
        <w:t>d</w:t>
      </w:r>
      <w:r w:rsidRPr="00B13F4D">
        <w:t>el</w:t>
      </w:r>
      <w:r w:rsidRPr="00B13F4D">
        <w:rPr>
          <w:spacing w:val="-1"/>
        </w:rPr>
        <w:t>l’</w:t>
      </w:r>
      <w:r w:rsidRPr="00B13F4D">
        <w:rPr>
          <w:spacing w:val="2"/>
        </w:rPr>
        <w:t>a</w:t>
      </w:r>
      <w:r w:rsidRPr="00B13F4D">
        <w:t>ut</w:t>
      </w:r>
      <w:r w:rsidRPr="00B13F4D">
        <w:rPr>
          <w:spacing w:val="-1"/>
        </w:rPr>
        <w:t>o</w:t>
      </w:r>
      <w:r w:rsidRPr="00B13F4D">
        <w:rPr>
          <w:spacing w:val="3"/>
        </w:rPr>
        <w:t>r</w:t>
      </w:r>
      <w:r w:rsidRPr="00B13F4D">
        <w:t>i</w:t>
      </w:r>
      <w:r w:rsidRPr="00B13F4D">
        <w:rPr>
          <w:spacing w:val="-1"/>
        </w:rPr>
        <w:t>zz</w:t>
      </w:r>
      <w:r w:rsidRPr="00B13F4D">
        <w:rPr>
          <w:spacing w:val="2"/>
        </w:rPr>
        <w:t>a</w:t>
      </w:r>
      <w:r w:rsidRPr="00B13F4D">
        <w:rPr>
          <w:spacing w:val="-1"/>
        </w:rPr>
        <w:t>z</w:t>
      </w:r>
      <w:r w:rsidRPr="00B13F4D">
        <w:t>ione</w:t>
      </w:r>
      <w:r w:rsidRPr="00B13F4D">
        <w:rPr>
          <w:spacing w:val="34"/>
        </w:rPr>
        <w:t xml:space="preserve"> </w:t>
      </w:r>
    </w:p>
    <w:p w14:paraId="3C56817F" w14:textId="32BC2DD2" w:rsidR="004944CE" w:rsidRPr="00B13F4D" w:rsidRDefault="004944CE" w:rsidP="00264A87">
      <w:pPr>
        <w:pStyle w:val="Quadretto3"/>
        <w:rPr>
          <w:u w:val="single"/>
        </w:rPr>
      </w:pPr>
      <w:r w:rsidRPr="00B13F4D">
        <w:t>23.4.2</w:t>
      </w:r>
      <w:r w:rsidRPr="00B13F4D">
        <w:tab/>
      </w:r>
      <w:sdt>
        <w:sdtPr>
          <w:id w:val="-895196324"/>
          <w14:checkbox>
            <w14:checked w14:val="0"/>
            <w14:checkedState w14:val="2612" w14:font="MS Gothic"/>
            <w14:uncheckedState w14:val="2610" w14:font="MS Gothic"/>
          </w14:checkbox>
        </w:sdtPr>
        <w:sdtEndPr/>
        <w:sdtContent>
          <w:r w:rsidRPr="00B13F4D">
            <w:rPr>
              <w:rFonts w:ascii="Segoe UI Symbol" w:eastAsia="MS Gothic" w:hAnsi="Segoe UI Symbol" w:cs="Segoe UI Symbol"/>
            </w:rPr>
            <w:t>☐</w:t>
          </w:r>
        </w:sdtContent>
      </w:sdt>
      <w:r w:rsidRPr="00B13F4D">
        <w:tab/>
        <w:t xml:space="preserve">l’autorizzazione è stata richiesta a </w:t>
      </w:r>
      <w:r w:rsidRPr="00B13F4D">
        <w:rPr>
          <w:u w:val="single"/>
        </w:rPr>
        <w:tab/>
      </w:r>
      <w:r w:rsidRPr="00B13F4D">
        <w:rPr>
          <w:u w:val="single"/>
        </w:rPr>
        <w:tab/>
      </w:r>
      <w:r w:rsidR="00B13F4D">
        <w:rPr>
          <w:u w:val="single"/>
        </w:rPr>
        <w:tab/>
      </w:r>
      <w:r w:rsidR="00955059">
        <w:rPr>
          <w:u w:val="single"/>
        </w:rPr>
        <w:tab/>
      </w:r>
      <w:r w:rsidR="00B13F4D">
        <w:rPr>
          <w:u w:val="single"/>
        </w:rPr>
        <w:tab/>
      </w:r>
      <w:r w:rsidRPr="00B13F4D">
        <w:rPr>
          <w:u w:val="single"/>
        </w:rPr>
        <w:tab/>
      </w:r>
      <w:r w:rsidRPr="00B13F4D">
        <w:t xml:space="preserve">con </w:t>
      </w:r>
      <w:proofErr w:type="spellStart"/>
      <w:r w:rsidRPr="00B13F4D">
        <w:t>prot</w:t>
      </w:r>
      <w:proofErr w:type="spellEnd"/>
      <w:r w:rsidRPr="00B13F4D">
        <w:t xml:space="preserve">. n. </w:t>
      </w:r>
      <w:r w:rsidRPr="00B13F4D">
        <w:rPr>
          <w:u w:val="single"/>
        </w:rPr>
        <w:tab/>
      </w:r>
      <w:r w:rsidRPr="00B13F4D">
        <w:t xml:space="preserve">in data </w:t>
      </w:r>
      <w:r w:rsidR="00955059" w:rsidRPr="00033ABB">
        <w:rPr>
          <w:u w:val="single"/>
        </w:rPr>
        <w:tab/>
      </w:r>
      <w:r w:rsidR="00955059" w:rsidRPr="00033ABB">
        <w:rPr>
          <w:u w:val="single"/>
        </w:rPr>
        <w:tab/>
      </w:r>
      <w:r w:rsidR="00955059" w:rsidRPr="00033ABB">
        <w:rPr>
          <w:u w:val="single"/>
        </w:rPr>
        <w:tab/>
      </w:r>
    </w:p>
    <w:p w14:paraId="5DB2BBAD" w14:textId="0CF51F3D" w:rsidR="004944CE" w:rsidRPr="00B13F4D" w:rsidRDefault="004944CE" w:rsidP="00264A87">
      <w:pPr>
        <w:pStyle w:val="Quadretto3"/>
        <w:rPr>
          <w:u w:val="single"/>
        </w:rPr>
      </w:pPr>
      <w:r w:rsidRPr="00B13F4D">
        <w:t>23.4.3</w:t>
      </w:r>
      <w:r w:rsidRPr="00B13F4D">
        <w:tab/>
      </w:r>
      <w:sdt>
        <w:sdtPr>
          <w:id w:val="421462877"/>
          <w14:checkbox>
            <w14:checked w14:val="0"/>
            <w14:checkedState w14:val="2612" w14:font="MS Gothic"/>
            <w14:uncheckedState w14:val="2610" w14:font="MS Gothic"/>
          </w14:checkbox>
        </w:sdtPr>
        <w:sdtEndPr/>
        <w:sdtContent>
          <w:r w:rsidRPr="00B13F4D">
            <w:rPr>
              <w:rFonts w:ascii="Segoe UI Symbol" w:eastAsia="MS Gothic" w:hAnsi="Segoe UI Symbol" w:cs="Segoe UI Symbol"/>
            </w:rPr>
            <w:t>☐</w:t>
          </w:r>
        </w:sdtContent>
      </w:sdt>
      <w:r w:rsidRPr="00B13F4D">
        <w:tab/>
        <w:t xml:space="preserve">l’autorizzazione è stata rilasciata dall’ente forestale </w:t>
      </w:r>
      <w:r w:rsidRPr="00B13F4D">
        <w:rPr>
          <w:u w:val="single"/>
        </w:rPr>
        <w:tab/>
      </w:r>
      <w:r w:rsidR="00B13F4D">
        <w:rPr>
          <w:u w:val="single"/>
        </w:rPr>
        <w:tab/>
      </w:r>
      <w:r w:rsidR="00955059">
        <w:rPr>
          <w:u w:val="single"/>
        </w:rPr>
        <w:tab/>
      </w:r>
      <w:r w:rsidR="00B13F4D">
        <w:rPr>
          <w:u w:val="single"/>
        </w:rPr>
        <w:tab/>
        <w:t xml:space="preserve"> </w:t>
      </w:r>
      <w:r w:rsidRPr="00B13F4D">
        <w:t xml:space="preserve">con </w:t>
      </w:r>
      <w:proofErr w:type="spellStart"/>
      <w:r w:rsidRPr="00B13F4D">
        <w:t>prot</w:t>
      </w:r>
      <w:proofErr w:type="spellEnd"/>
      <w:r w:rsidRPr="00B13F4D">
        <w:t xml:space="preserve">. n. </w:t>
      </w:r>
      <w:r w:rsidRPr="00B13F4D">
        <w:rPr>
          <w:u w:val="single"/>
        </w:rPr>
        <w:tab/>
      </w:r>
      <w:r w:rsidRPr="00B13F4D">
        <w:t xml:space="preserve">in data </w:t>
      </w:r>
      <w:r w:rsidR="00955059" w:rsidRPr="00033ABB">
        <w:rPr>
          <w:u w:val="single"/>
        </w:rPr>
        <w:tab/>
      </w:r>
      <w:r w:rsidR="00955059" w:rsidRPr="00033ABB">
        <w:rPr>
          <w:u w:val="single"/>
        </w:rPr>
        <w:tab/>
      </w:r>
      <w:r w:rsidR="00955059" w:rsidRPr="00033ABB">
        <w:rPr>
          <w:u w:val="single"/>
        </w:rPr>
        <w:tab/>
      </w:r>
    </w:p>
    <w:p w14:paraId="2CD6D42F" w14:textId="60CE5FBC" w:rsidR="00C216AB" w:rsidRPr="00B13F4D" w:rsidRDefault="004944CE" w:rsidP="00694DC8">
      <w:pPr>
        <w:pStyle w:val="Quadretto2"/>
        <w:rPr>
          <w:sz w:val="20"/>
        </w:rPr>
      </w:pPr>
      <w:r w:rsidRPr="00B13F4D">
        <w:rPr>
          <w:sz w:val="20"/>
        </w:rPr>
        <w:t>23.5</w:t>
      </w:r>
      <w:r w:rsidRPr="00B13F4D">
        <w:rPr>
          <w:sz w:val="20"/>
        </w:rPr>
        <w:tab/>
      </w:r>
      <w:sdt>
        <w:sdtPr>
          <w:rPr>
            <w:sz w:val="20"/>
          </w:rPr>
          <w:id w:val="1034924921"/>
          <w14:checkbox>
            <w14:checked w14:val="0"/>
            <w14:checkedState w14:val="2612" w14:font="MS Gothic"/>
            <w14:uncheckedState w14:val="2610" w14:font="MS Gothic"/>
          </w14:checkbox>
        </w:sdtPr>
        <w:sdtEndPr/>
        <w:sdtContent>
          <w:r w:rsidRPr="00B13F4D">
            <w:rPr>
              <w:rFonts w:ascii="Segoe UI Symbol" w:eastAsia="MS Gothic" w:hAnsi="Segoe UI Symbol" w:cs="Segoe UI Symbol"/>
              <w:sz w:val="20"/>
            </w:rPr>
            <w:t>☐</w:t>
          </w:r>
        </w:sdtContent>
      </w:sdt>
      <w:r w:rsidRPr="00B13F4D">
        <w:rPr>
          <w:sz w:val="20"/>
        </w:rPr>
        <w:tab/>
        <w:t>è sottoposta a vincolo e riguarda un'area classificata a bosco e pertanto l'autorizzazione per gli interventi di trasformazione del bosco tiene luogo dell'autorizzazione alla trasformazione d'uso del suolo</w:t>
      </w:r>
    </w:p>
    <w:p w14:paraId="4896DDF9" w14:textId="72B879BB" w:rsidR="00036E19" w:rsidRPr="009578DB" w:rsidRDefault="00036E19" w:rsidP="00AA2E0C">
      <w:pPr>
        <w:pStyle w:val="Titoloriquadro"/>
      </w:pPr>
      <w:r w:rsidRPr="009578DB">
        <w:t>Zona</w:t>
      </w:r>
      <w:r w:rsidRPr="009578DB">
        <w:rPr>
          <w:spacing w:val="-5"/>
        </w:rPr>
        <w:t xml:space="preserve"> </w:t>
      </w:r>
      <w:r w:rsidRPr="009578DB">
        <w:t>bos</w:t>
      </w:r>
      <w:r w:rsidRPr="009578DB">
        <w:rPr>
          <w:spacing w:val="-1"/>
        </w:rPr>
        <w:t>c</w:t>
      </w:r>
      <w:r w:rsidRPr="009578DB">
        <w:t xml:space="preserve">ata </w:t>
      </w:r>
      <w:r w:rsidR="00A13704" w:rsidRPr="00A13704">
        <w:rPr>
          <w:rStyle w:val="CitazioneintensaCarattere"/>
          <w:rFonts w:eastAsiaTheme="minorHAnsi"/>
          <w:i/>
        </w:rPr>
        <w:t>(X)</w:t>
      </w:r>
    </w:p>
    <w:p w14:paraId="5ECE7D8F" w14:textId="4B63A3D9" w:rsidR="00036E19" w:rsidRPr="00B13F4D" w:rsidRDefault="00036E19" w:rsidP="00036E19">
      <w:pPr>
        <w:pStyle w:val="Nessunaspaziatura"/>
        <w:rPr>
          <w:color w:val="000000" w:themeColor="text1"/>
          <w:sz w:val="20"/>
        </w:rPr>
      </w:pPr>
      <w:proofErr w:type="gramStart"/>
      <w:r w:rsidRPr="00B13F4D">
        <w:rPr>
          <w:color w:val="000000" w:themeColor="text1"/>
          <w:spacing w:val="-1"/>
          <w:sz w:val="20"/>
        </w:rPr>
        <w:t>p</w:t>
      </w:r>
      <w:r w:rsidRPr="00B13F4D">
        <w:rPr>
          <w:color w:val="000000" w:themeColor="text1"/>
          <w:sz w:val="20"/>
        </w:rPr>
        <w:t>er</w:t>
      </w:r>
      <w:proofErr w:type="gramEnd"/>
      <w:r w:rsidRPr="00B13F4D">
        <w:rPr>
          <w:color w:val="000000" w:themeColor="text1"/>
          <w:spacing w:val="-1"/>
          <w:sz w:val="20"/>
        </w:rPr>
        <w:t xml:space="preserve"> </w:t>
      </w:r>
      <w:r w:rsidRPr="00B13F4D">
        <w:rPr>
          <w:color w:val="000000" w:themeColor="text1"/>
          <w:sz w:val="20"/>
        </w:rPr>
        <w:t>q</w:t>
      </w:r>
      <w:r w:rsidRPr="00B13F4D">
        <w:rPr>
          <w:color w:val="000000" w:themeColor="text1"/>
          <w:spacing w:val="-1"/>
          <w:sz w:val="20"/>
        </w:rPr>
        <w:t>u</w:t>
      </w:r>
      <w:r w:rsidRPr="00B13F4D">
        <w:rPr>
          <w:color w:val="000000" w:themeColor="text1"/>
          <w:spacing w:val="2"/>
          <w:sz w:val="20"/>
        </w:rPr>
        <w:t>a</w:t>
      </w:r>
      <w:r w:rsidRPr="00B13F4D">
        <w:rPr>
          <w:color w:val="000000" w:themeColor="text1"/>
          <w:sz w:val="20"/>
        </w:rPr>
        <w:t>nto</w:t>
      </w:r>
      <w:r w:rsidRPr="00B13F4D">
        <w:rPr>
          <w:color w:val="000000" w:themeColor="text1"/>
          <w:spacing w:val="-7"/>
          <w:sz w:val="20"/>
        </w:rPr>
        <w:t xml:space="preserve"> </w:t>
      </w:r>
      <w:r w:rsidRPr="00B13F4D">
        <w:rPr>
          <w:color w:val="000000" w:themeColor="text1"/>
          <w:spacing w:val="3"/>
          <w:sz w:val="20"/>
        </w:rPr>
        <w:t>r</w:t>
      </w:r>
      <w:r w:rsidRPr="00B13F4D">
        <w:rPr>
          <w:color w:val="000000" w:themeColor="text1"/>
          <w:spacing w:val="-1"/>
          <w:sz w:val="20"/>
        </w:rPr>
        <w:t>i</w:t>
      </w:r>
      <w:r w:rsidRPr="00B13F4D">
        <w:rPr>
          <w:color w:val="000000" w:themeColor="text1"/>
          <w:sz w:val="20"/>
        </w:rPr>
        <w:t>guarda</w:t>
      </w:r>
      <w:r w:rsidRPr="00B13F4D">
        <w:rPr>
          <w:color w:val="000000" w:themeColor="text1"/>
          <w:spacing w:val="-5"/>
          <w:sz w:val="20"/>
        </w:rPr>
        <w:t xml:space="preserve"> </w:t>
      </w:r>
      <w:r w:rsidRPr="00B13F4D">
        <w:rPr>
          <w:color w:val="000000" w:themeColor="text1"/>
          <w:spacing w:val="-1"/>
          <w:sz w:val="20"/>
        </w:rPr>
        <w:t>l</w:t>
      </w:r>
      <w:r w:rsidRPr="00B13F4D">
        <w:rPr>
          <w:color w:val="000000" w:themeColor="text1"/>
          <w:sz w:val="20"/>
        </w:rPr>
        <w:t>a t</w:t>
      </w:r>
      <w:r w:rsidRPr="00B13F4D">
        <w:rPr>
          <w:color w:val="000000" w:themeColor="text1"/>
          <w:spacing w:val="-1"/>
          <w:sz w:val="20"/>
        </w:rPr>
        <w:t>r</w:t>
      </w:r>
      <w:r w:rsidRPr="00B13F4D">
        <w:rPr>
          <w:color w:val="000000" w:themeColor="text1"/>
          <w:sz w:val="20"/>
        </w:rPr>
        <w:t>a</w:t>
      </w:r>
      <w:r w:rsidRPr="00B13F4D">
        <w:rPr>
          <w:color w:val="000000" w:themeColor="text1"/>
          <w:spacing w:val="-1"/>
          <w:sz w:val="20"/>
        </w:rPr>
        <w:t>s</w:t>
      </w:r>
      <w:r w:rsidRPr="00B13F4D">
        <w:rPr>
          <w:color w:val="000000" w:themeColor="text1"/>
          <w:sz w:val="20"/>
        </w:rPr>
        <w:t>fo</w:t>
      </w:r>
      <w:r w:rsidRPr="00B13F4D">
        <w:rPr>
          <w:color w:val="000000" w:themeColor="text1"/>
          <w:spacing w:val="-1"/>
          <w:sz w:val="20"/>
        </w:rPr>
        <w:t>r</w:t>
      </w:r>
      <w:r w:rsidRPr="00B13F4D">
        <w:rPr>
          <w:color w:val="000000" w:themeColor="text1"/>
          <w:sz w:val="20"/>
        </w:rPr>
        <w:t>mazione</w:t>
      </w:r>
      <w:r w:rsidRPr="00B13F4D">
        <w:rPr>
          <w:color w:val="000000" w:themeColor="text1"/>
          <w:spacing w:val="-12"/>
          <w:sz w:val="20"/>
        </w:rPr>
        <w:t xml:space="preserve"> </w:t>
      </w:r>
      <w:r w:rsidRPr="00B13F4D">
        <w:rPr>
          <w:color w:val="000000" w:themeColor="text1"/>
          <w:sz w:val="20"/>
        </w:rPr>
        <w:t>d’uso</w:t>
      </w:r>
      <w:r w:rsidRPr="00B13F4D">
        <w:rPr>
          <w:color w:val="000000" w:themeColor="text1"/>
          <w:spacing w:val="-5"/>
          <w:sz w:val="20"/>
        </w:rPr>
        <w:t xml:space="preserve"> </w:t>
      </w:r>
      <w:r w:rsidRPr="00B13F4D">
        <w:rPr>
          <w:color w:val="000000" w:themeColor="text1"/>
          <w:sz w:val="20"/>
        </w:rPr>
        <w:t xml:space="preserve">di </w:t>
      </w:r>
      <w:r w:rsidRPr="00B13F4D">
        <w:rPr>
          <w:color w:val="000000" w:themeColor="text1"/>
          <w:spacing w:val="2"/>
          <w:sz w:val="20"/>
        </w:rPr>
        <w:t>a</w:t>
      </w:r>
      <w:r w:rsidRPr="00B13F4D">
        <w:rPr>
          <w:color w:val="000000" w:themeColor="text1"/>
          <w:spacing w:val="-1"/>
          <w:sz w:val="20"/>
        </w:rPr>
        <w:t>r</w:t>
      </w:r>
      <w:r w:rsidRPr="00B13F4D">
        <w:rPr>
          <w:color w:val="000000" w:themeColor="text1"/>
          <w:sz w:val="20"/>
        </w:rPr>
        <w:t>ee</w:t>
      </w:r>
      <w:r w:rsidRPr="00B13F4D">
        <w:rPr>
          <w:color w:val="000000" w:themeColor="text1"/>
          <w:spacing w:val="-5"/>
          <w:sz w:val="20"/>
        </w:rPr>
        <w:t xml:space="preserve"> </w:t>
      </w:r>
      <w:r w:rsidRPr="00B13F4D">
        <w:rPr>
          <w:color w:val="000000" w:themeColor="text1"/>
          <w:sz w:val="20"/>
        </w:rPr>
        <w:t>bo</w:t>
      </w:r>
      <w:r w:rsidRPr="00B13F4D">
        <w:rPr>
          <w:color w:val="000000" w:themeColor="text1"/>
          <w:spacing w:val="2"/>
          <w:sz w:val="20"/>
        </w:rPr>
        <w:t>s</w:t>
      </w:r>
      <w:r w:rsidRPr="00B13F4D">
        <w:rPr>
          <w:color w:val="000000" w:themeColor="text1"/>
          <w:sz w:val="20"/>
        </w:rPr>
        <w:t>c</w:t>
      </w:r>
      <w:r w:rsidRPr="00B13F4D">
        <w:rPr>
          <w:color w:val="000000" w:themeColor="text1"/>
          <w:spacing w:val="-1"/>
          <w:sz w:val="20"/>
        </w:rPr>
        <w:t>a</w:t>
      </w:r>
      <w:r w:rsidRPr="00B13F4D">
        <w:rPr>
          <w:color w:val="000000" w:themeColor="text1"/>
          <w:sz w:val="20"/>
        </w:rPr>
        <w:t>te</w:t>
      </w:r>
      <w:r w:rsidRPr="00B13F4D">
        <w:rPr>
          <w:color w:val="000000" w:themeColor="text1"/>
          <w:spacing w:val="-5"/>
          <w:sz w:val="20"/>
        </w:rPr>
        <w:t xml:space="preserve"> </w:t>
      </w:r>
      <w:r w:rsidRPr="00B13F4D">
        <w:rPr>
          <w:color w:val="000000" w:themeColor="text1"/>
          <w:spacing w:val="3"/>
          <w:sz w:val="20"/>
        </w:rPr>
        <w:t>(</w:t>
      </w:r>
      <w:r w:rsidRPr="00B13F4D">
        <w:rPr>
          <w:color w:val="000000" w:themeColor="text1"/>
          <w:spacing w:val="-1"/>
          <w:sz w:val="20"/>
        </w:rPr>
        <w:t xml:space="preserve">L.R. n. </w:t>
      </w:r>
      <w:r w:rsidRPr="00B13F4D">
        <w:rPr>
          <w:color w:val="000000" w:themeColor="text1"/>
          <w:sz w:val="20"/>
        </w:rPr>
        <w:t>31/</w:t>
      </w:r>
      <w:r w:rsidRPr="00B13F4D">
        <w:rPr>
          <w:color w:val="000000" w:themeColor="text1"/>
          <w:spacing w:val="-1"/>
          <w:sz w:val="20"/>
        </w:rPr>
        <w:t>2</w:t>
      </w:r>
      <w:r w:rsidRPr="00B13F4D">
        <w:rPr>
          <w:color w:val="000000" w:themeColor="text1"/>
          <w:spacing w:val="2"/>
          <w:sz w:val="20"/>
        </w:rPr>
        <w:t>0</w:t>
      </w:r>
      <w:r w:rsidRPr="00B13F4D">
        <w:rPr>
          <w:color w:val="000000" w:themeColor="text1"/>
          <w:sz w:val="20"/>
        </w:rPr>
        <w:t>08</w:t>
      </w:r>
      <w:r w:rsidRPr="00B13F4D">
        <w:rPr>
          <w:color w:val="000000" w:themeColor="text1"/>
          <w:spacing w:val="-6"/>
          <w:sz w:val="20"/>
        </w:rPr>
        <w:t xml:space="preserve"> </w:t>
      </w:r>
      <w:r w:rsidRPr="00B13F4D">
        <w:rPr>
          <w:color w:val="000000" w:themeColor="text1"/>
          <w:spacing w:val="2"/>
          <w:sz w:val="20"/>
        </w:rPr>
        <w:t>a</w:t>
      </w:r>
      <w:r w:rsidRPr="00B13F4D">
        <w:rPr>
          <w:color w:val="000000" w:themeColor="text1"/>
          <w:sz w:val="20"/>
        </w:rPr>
        <w:t>rt.</w:t>
      </w:r>
      <w:r w:rsidRPr="00B13F4D">
        <w:rPr>
          <w:color w:val="000000" w:themeColor="text1"/>
          <w:spacing w:val="-3"/>
          <w:sz w:val="20"/>
        </w:rPr>
        <w:t xml:space="preserve"> </w:t>
      </w:r>
      <w:r w:rsidRPr="00B13F4D">
        <w:rPr>
          <w:color w:val="000000" w:themeColor="text1"/>
          <w:spacing w:val="-1"/>
          <w:sz w:val="20"/>
        </w:rPr>
        <w:t>4</w:t>
      </w:r>
      <w:r w:rsidRPr="00B13F4D">
        <w:rPr>
          <w:color w:val="000000" w:themeColor="text1"/>
          <w:sz w:val="20"/>
        </w:rPr>
        <w:t>2</w:t>
      </w:r>
      <w:r w:rsidRPr="00B13F4D">
        <w:rPr>
          <w:color w:val="000000" w:themeColor="text1"/>
          <w:spacing w:val="-2"/>
          <w:sz w:val="20"/>
        </w:rPr>
        <w:t xml:space="preserve"> </w:t>
      </w:r>
      <w:r w:rsidRPr="00B13F4D">
        <w:rPr>
          <w:color w:val="000000" w:themeColor="text1"/>
          <w:sz w:val="20"/>
        </w:rPr>
        <w:t>e 4</w:t>
      </w:r>
      <w:r w:rsidRPr="00B13F4D">
        <w:rPr>
          <w:color w:val="000000" w:themeColor="text1"/>
          <w:spacing w:val="-1"/>
          <w:sz w:val="20"/>
        </w:rPr>
        <w:t>3</w:t>
      </w:r>
      <w:r w:rsidRPr="00B13F4D">
        <w:rPr>
          <w:color w:val="000000" w:themeColor="text1"/>
          <w:sz w:val="20"/>
        </w:rPr>
        <w:t xml:space="preserve">), </w:t>
      </w:r>
      <w:r w:rsidRPr="00B13F4D">
        <w:rPr>
          <w:color w:val="000000" w:themeColor="text1"/>
          <w:spacing w:val="-1"/>
          <w:sz w:val="20"/>
        </w:rPr>
        <w:t>l</w:t>
      </w:r>
      <w:r w:rsidRPr="00B13F4D">
        <w:rPr>
          <w:color w:val="000000" w:themeColor="text1"/>
          <w:sz w:val="20"/>
        </w:rPr>
        <w:t>’</w:t>
      </w:r>
      <w:r w:rsidRPr="00B13F4D">
        <w:rPr>
          <w:color w:val="000000" w:themeColor="text1"/>
          <w:spacing w:val="-1"/>
          <w:sz w:val="20"/>
        </w:rPr>
        <w:t>i</w:t>
      </w:r>
      <w:r w:rsidRPr="00B13F4D">
        <w:rPr>
          <w:color w:val="000000" w:themeColor="text1"/>
          <w:sz w:val="20"/>
        </w:rPr>
        <w:t>n</w:t>
      </w:r>
      <w:r w:rsidRPr="00B13F4D">
        <w:rPr>
          <w:color w:val="000000" w:themeColor="text1"/>
          <w:spacing w:val="2"/>
          <w:sz w:val="20"/>
        </w:rPr>
        <w:t>t</w:t>
      </w:r>
      <w:r w:rsidRPr="00B13F4D">
        <w:rPr>
          <w:color w:val="000000" w:themeColor="text1"/>
          <w:sz w:val="20"/>
        </w:rPr>
        <w:t>er</w:t>
      </w:r>
      <w:r w:rsidRPr="00B13F4D">
        <w:rPr>
          <w:color w:val="000000" w:themeColor="text1"/>
          <w:spacing w:val="2"/>
          <w:sz w:val="20"/>
        </w:rPr>
        <w:t>v</w:t>
      </w:r>
      <w:r w:rsidRPr="00B13F4D">
        <w:rPr>
          <w:color w:val="000000" w:themeColor="text1"/>
          <w:sz w:val="20"/>
        </w:rPr>
        <w:t>e</w:t>
      </w:r>
      <w:r w:rsidRPr="00B13F4D">
        <w:rPr>
          <w:color w:val="000000" w:themeColor="text1"/>
          <w:spacing w:val="-1"/>
          <w:sz w:val="20"/>
        </w:rPr>
        <w:t>n</w:t>
      </w:r>
      <w:r w:rsidRPr="00B13F4D">
        <w:rPr>
          <w:color w:val="000000" w:themeColor="text1"/>
          <w:sz w:val="20"/>
        </w:rPr>
        <w:t>to</w:t>
      </w:r>
      <w:r w:rsidR="00514957">
        <w:rPr>
          <w:color w:val="000000" w:themeColor="text1"/>
          <w:sz w:val="20"/>
        </w:rPr>
        <w:t>:</w:t>
      </w:r>
    </w:p>
    <w:p w14:paraId="32B3CA91" w14:textId="501B2526" w:rsidR="00036E19" w:rsidRPr="00B13F4D" w:rsidRDefault="00036E19" w:rsidP="005248CB">
      <w:pPr>
        <w:pStyle w:val="Quadretto2"/>
        <w:rPr>
          <w:sz w:val="20"/>
        </w:rPr>
      </w:pPr>
      <w:r w:rsidRPr="00B13F4D">
        <w:rPr>
          <w:sz w:val="20"/>
        </w:rPr>
        <w:t xml:space="preserve">24.1 </w:t>
      </w:r>
      <w:r w:rsidRPr="00B13F4D">
        <w:rPr>
          <w:sz w:val="20"/>
        </w:rPr>
        <w:tab/>
      </w:r>
      <w:sdt>
        <w:sdtPr>
          <w:rPr>
            <w:sz w:val="20"/>
          </w:rPr>
          <w:id w:val="-13385566"/>
          <w14:checkbox>
            <w14:checked w14:val="0"/>
            <w14:checkedState w14:val="2612" w14:font="MS Gothic"/>
            <w14:uncheckedState w14:val="2610" w14:font="MS Gothic"/>
          </w14:checkbox>
        </w:sdtPr>
        <w:sdtEndPr/>
        <w:sdtContent>
          <w:r w:rsidRPr="00B13F4D">
            <w:rPr>
              <w:rFonts w:ascii="Segoe UI Symbol" w:eastAsia="MS Gothic" w:hAnsi="Segoe UI Symbol" w:cs="Segoe UI Symbol"/>
              <w:sz w:val="20"/>
            </w:rPr>
            <w:t>☐</w:t>
          </w:r>
        </w:sdtContent>
      </w:sdt>
      <w:r w:rsidRPr="00B13F4D">
        <w:rPr>
          <w:sz w:val="20"/>
        </w:rPr>
        <w:tab/>
        <w:t>non comporta trasformazione del bosco, ossia non comporta cambio di destinazione d’uso da bosco ad altro uso del suolo;</w:t>
      </w:r>
    </w:p>
    <w:p w14:paraId="366EDA91" w14:textId="3FEB767C" w:rsidR="00036E19" w:rsidRPr="00B13F4D" w:rsidRDefault="00036E19" w:rsidP="005248CB">
      <w:pPr>
        <w:pStyle w:val="Quadretto2"/>
        <w:rPr>
          <w:sz w:val="20"/>
        </w:rPr>
      </w:pPr>
      <w:r w:rsidRPr="00B13F4D">
        <w:rPr>
          <w:sz w:val="20"/>
        </w:rPr>
        <w:t xml:space="preserve">24.2 </w:t>
      </w:r>
      <w:r w:rsidRPr="00B13F4D">
        <w:rPr>
          <w:sz w:val="20"/>
        </w:rPr>
        <w:tab/>
      </w:r>
      <w:sdt>
        <w:sdtPr>
          <w:rPr>
            <w:sz w:val="20"/>
          </w:rPr>
          <w:id w:val="-1058703062"/>
          <w14:checkbox>
            <w14:checked w14:val="0"/>
            <w14:checkedState w14:val="2612" w14:font="MS Gothic"/>
            <w14:uncheckedState w14:val="2610" w14:font="MS Gothic"/>
          </w14:checkbox>
        </w:sdtPr>
        <w:sdtEndPr/>
        <w:sdtContent>
          <w:r w:rsidRPr="00B13F4D">
            <w:rPr>
              <w:rFonts w:ascii="Segoe UI Symbol" w:eastAsia="MS Gothic" w:hAnsi="Segoe UI Symbol" w:cs="Segoe UI Symbol"/>
              <w:sz w:val="20"/>
            </w:rPr>
            <w:t>☐</w:t>
          </w:r>
        </w:sdtContent>
      </w:sdt>
      <w:r w:rsidRPr="00B13F4D">
        <w:rPr>
          <w:sz w:val="20"/>
        </w:rPr>
        <w:tab/>
        <w:t>comporta trasformazione del bosco ed è quindi soggetto ad autorizzazione, pertanto</w:t>
      </w:r>
    </w:p>
    <w:p w14:paraId="55C3C7DD" w14:textId="35866008" w:rsidR="00036E19" w:rsidRPr="00264A87" w:rsidRDefault="00036E19" w:rsidP="00264A87">
      <w:pPr>
        <w:pStyle w:val="Quadretto3"/>
      </w:pPr>
      <w:r w:rsidRPr="00264A87">
        <w:t xml:space="preserve">24.2.1 </w:t>
      </w:r>
      <w:r w:rsidRPr="00264A87">
        <w:tab/>
      </w:r>
      <w:sdt>
        <w:sdtPr>
          <w:id w:val="-66570703"/>
          <w14:checkbox>
            <w14:checked w14:val="0"/>
            <w14:checkedState w14:val="2612" w14:font="MS Gothic"/>
            <w14:uncheckedState w14:val="2610" w14:font="MS Gothic"/>
          </w14:checkbox>
        </w:sdtPr>
        <w:sdtEndPr/>
        <w:sdtContent>
          <w:r w:rsidRPr="00264A87">
            <w:rPr>
              <w:rFonts w:ascii="Segoe UI Symbol" w:hAnsi="Segoe UI Symbol" w:cs="Segoe UI Symbol"/>
            </w:rPr>
            <w:t>☐</w:t>
          </w:r>
        </w:sdtContent>
      </w:sdt>
      <w:r w:rsidRPr="00264A87">
        <w:tab/>
        <w:t xml:space="preserve">allega la documentazione necessaria per l’autorizzazione da parte dell’ente forestale competente </w:t>
      </w:r>
    </w:p>
    <w:p w14:paraId="52D7454C" w14:textId="02C340E8" w:rsidR="00036E19" w:rsidRPr="00B13F4D" w:rsidRDefault="00036E19" w:rsidP="00264A87">
      <w:pPr>
        <w:pStyle w:val="Quadretto3"/>
        <w:rPr>
          <w:u w:val="single"/>
        </w:rPr>
      </w:pPr>
      <w:r w:rsidRPr="00B13F4D">
        <w:t xml:space="preserve">24.2.2. </w:t>
      </w:r>
      <w:r w:rsidRPr="00B13F4D">
        <w:tab/>
      </w:r>
      <w:sdt>
        <w:sdtPr>
          <w:id w:val="-1506283458"/>
          <w14:checkbox>
            <w14:checked w14:val="0"/>
            <w14:checkedState w14:val="2612" w14:font="MS Gothic"/>
            <w14:uncheckedState w14:val="2610" w14:font="MS Gothic"/>
          </w14:checkbox>
        </w:sdtPr>
        <w:sdtEndPr/>
        <w:sdtContent>
          <w:r w:rsidRPr="00B13F4D">
            <w:rPr>
              <w:rFonts w:ascii="Segoe UI Symbol" w:eastAsia="MS Gothic" w:hAnsi="Segoe UI Symbol" w:cs="Segoe UI Symbol"/>
            </w:rPr>
            <w:t>☐</w:t>
          </w:r>
        </w:sdtContent>
      </w:sdt>
      <w:r w:rsidRPr="00B13F4D">
        <w:tab/>
        <w:t xml:space="preserve">l’autorizzazione è stata rilasciata dall’ente forestale </w:t>
      </w:r>
      <w:r w:rsidRPr="00B13F4D">
        <w:rPr>
          <w:u w:val="single"/>
        </w:rPr>
        <w:tab/>
      </w:r>
      <w:r w:rsidRPr="00B13F4D">
        <w:rPr>
          <w:u w:val="single"/>
        </w:rPr>
        <w:tab/>
      </w:r>
      <w:r w:rsidRPr="00B13F4D">
        <w:rPr>
          <w:u w:val="single"/>
        </w:rPr>
        <w:tab/>
      </w:r>
      <w:r w:rsidRPr="00B13F4D">
        <w:t xml:space="preserve">con </w:t>
      </w:r>
      <w:proofErr w:type="spellStart"/>
      <w:r w:rsidRPr="00B13F4D">
        <w:t>prot</w:t>
      </w:r>
      <w:proofErr w:type="spellEnd"/>
      <w:r w:rsidRPr="00B13F4D">
        <w:t xml:space="preserve">. n. </w:t>
      </w:r>
      <w:r w:rsidRPr="00B13F4D">
        <w:rPr>
          <w:u w:val="single"/>
        </w:rPr>
        <w:tab/>
      </w:r>
      <w:r w:rsidRPr="00B13F4D">
        <w:t xml:space="preserve"> in data </w:t>
      </w:r>
      <w:r w:rsidR="00C764E9" w:rsidRPr="00033ABB">
        <w:rPr>
          <w:u w:val="single"/>
        </w:rPr>
        <w:tab/>
      </w:r>
      <w:r w:rsidR="00C764E9" w:rsidRPr="00033ABB">
        <w:rPr>
          <w:u w:val="single"/>
        </w:rPr>
        <w:tab/>
      </w:r>
      <w:r w:rsidR="00C764E9" w:rsidRPr="00033ABB">
        <w:rPr>
          <w:u w:val="single"/>
        </w:rPr>
        <w:tab/>
      </w:r>
    </w:p>
    <w:p w14:paraId="278A508C" w14:textId="177FEC16" w:rsidR="00036E19" w:rsidRPr="00B13F4D" w:rsidRDefault="00036E19" w:rsidP="00264A87">
      <w:pPr>
        <w:pStyle w:val="Quadretto3"/>
        <w:rPr>
          <w:u w:val="single"/>
        </w:rPr>
      </w:pPr>
      <w:r w:rsidRPr="00B13F4D">
        <w:t xml:space="preserve">24.2.3. </w:t>
      </w:r>
      <w:r w:rsidRPr="00B13F4D">
        <w:tab/>
      </w:r>
      <w:sdt>
        <w:sdtPr>
          <w:id w:val="1939952185"/>
          <w14:checkbox>
            <w14:checked w14:val="0"/>
            <w14:checkedState w14:val="2612" w14:font="MS Gothic"/>
            <w14:uncheckedState w14:val="2610" w14:font="MS Gothic"/>
          </w14:checkbox>
        </w:sdtPr>
        <w:sdtEndPr/>
        <w:sdtContent>
          <w:r w:rsidRPr="00B13F4D">
            <w:rPr>
              <w:rFonts w:ascii="Segoe UI Symbol" w:eastAsia="MS Gothic" w:hAnsi="Segoe UI Symbol" w:cs="Segoe UI Symbol"/>
            </w:rPr>
            <w:t>☐</w:t>
          </w:r>
        </w:sdtContent>
      </w:sdt>
      <w:r w:rsidRPr="00B13F4D">
        <w:tab/>
        <w:t xml:space="preserve">l’autorizzazione è stata richiesta a </w:t>
      </w:r>
      <w:r w:rsidRPr="00B13F4D">
        <w:rPr>
          <w:u w:val="single"/>
        </w:rPr>
        <w:tab/>
      </w:r>
      <w:r w:rsidR="00C41A88" w:rsidRPr="00B13F4D">
        <w:rPr>
          <w:u w:val="single"/>
        </w:rPr>
        <w:tab/>
      </w:r>
      <w:r w:rsidR="00C41A88" w:rsidRPr="00B13F4D">
        <w:rPr>
          <w:u w:val="single"/>
        </w:rPr>
        <w:tab/>
      </w:r>
      <w:r w:rsidR="00C41A88" w:rsidRPr="00B13F4D">
        <w:rPr>
          <w:u w:val="single"/>
        </w:rPr>
        <w:tab/>
      </w:r>
      <w:r w:rsidRPr="00B13F4D">
        <w:rPr>
          <w:u w:val="single"/>
        </w:rPr>
        <w:tab/>
        <w:t xml:space="preserve"> </w:t>
      </w:r>
      <w:r w:rsidRPr="00B13F4D">
        <w:t xml:space="preserve">con </w:t>
      </w:r>
      <w:proofErr w:type="spellStart"/>
      <w:r w:rsidRPr="00B13F4D">
        <w:t>prot</w:t>
      </w:r>
      <w:proofErr w:type="spellEnd"/>
      <w:r w:rsidRPr="00B13F4D">
        <w:t xml:space="preserve">. n. </w:t>
      </w:r>
      <w:r w:rsidRPr="00B13F4D">
        <w:rPr>
          <w:u w:val="single"/>
        </w:rPr>
        <w:tab/>
      </w:r>
      <w:r w:rsidRPr="00B13F4D">
        <w:t xml:space="preserve"> in data </w:t>
      </w:r>
      <w:r w:rsidR="00C764E9" w:rsidRPr="00033ABB">
        <w:rPr>
          <w:u w:val="single"/>
        </w:rPr>
        <w:tab/>
      </w:r>
      <w:r w:rsidR="00C764E9" w:rsidRPr="00033ABB">
        <w:rPr>
          <w:u w:val="single"/>
        </w:rPr>
        <w:tab/>
      </w:r>
      <w:r w:rsidR="00C764E9" w:rsidRPr="00033ABB">
        <w:rPr>
          <w:u w:val="single"/>
        </w:rPr>
        <w:tab/>
      </w:r>
    </w:p>
    <w:p w14:paraId="53D7A11B" w14:textId="1B8D7984" w:rsidR="00036E19" w:rsidRPr="00912F64" w:rsidRDefault="00036E19" w:rsidP="00AA2E0C">
      <w:pPr>
        <w:pStyle w:val="Titoloriquadro"/>
      </w:pPr>
      <w:r w:rsidRPr="00D24378">
        <w:t>Bene</w:t>
      </w:r>
      <w:r w:rsidR="00590159">
        <w:t xml:space="preserve"> sottoposto a vincolo idraulico</w:t>
      </w:r>
      <w:r w:rsidR="00A13704">
        <w:t xml:space="preserve"> </w:t>
      </w:r>
      <w:r w:rsidR="00A13704" w:rsidRPr="00A13704">
        <w:rPr>
          <w:rStyle w:val="CitazioneintensaCarattere"/>
          <w:rFonts w:eastAsiaTheme="minorHAnsi"/>
          <w:i/>
        </w:rPr>
        <w:t>(X)</w:t>
      </w:r>
    </w:p>
    <w:p w14:paraId="124C6187" w14:textId="609C160A" w:rsidR="00130796" w:rsidRPr="00B13F4D" w:rsidRDefault="00130796" w:rsidP="00130796">
      <w:pPr>
        <w:pStyle w:val="Nessunaspaziatura"/>
        <w:rPr>
          <w:rFonts w:eastAsia="Arial" w:cs="Arial"/>
          <w:color w:val="000000" w:themeColor="text1"/>
          <w:sz w:val="20"/>
          <w:szCs w:val="18"/>
        </w:rPr>
      </w:pPr>
      <w:proofErr w:type="gramStart"/>
      <w:r w:rsidRPr="00B13F4D">
        <w:rPr>
          <w:rFonts w:eastAsia="Arial" w:cs="Arial"/>
          <w:color w:val="000000" w:themeColor="text1"/>
          <w:sz w:val="20"/>
          <w:szCs w:val="18"/>
        </w:rPr>
        <w:t>l’area</w:t>
      </w:r>
      <w:proofErr w:type="gramEnd"/>
      <w:r w:rsidRPr="00B13F4D">
        <w:rPr>
          <w:rFonts w:eastAsia="Arial" w:cs="Arial"/>
          <w:color w:val="000000" w:themeColor="text1"/>
          <w:sz w:val="20"/>
          <w:szCs w:val="18"/>
        </w:rPr>
        <w:t xml:space="preserve"> oggetto di intervento:</w:t>
      </w:r>
    </w:p>
    <w:p w14:paraId="17463C4E" w14:textId="3B182000" w:rsidR="00130796" w:rsidRPr="00B13F4D" w:rsidRDefault="00130796" w:rsidP="002A6E75">
      <w:pPr>
        <w:pStyle w:val="Quadretto2"/>
        <w:rPr>
          <w:sz w:val="20"/>
        </w:rPr>
      </w:pPr>
      <w:r w:rsidRPr="00B13F4D">
        <w:rPr>
          <w:sz w:val="20"/>
        </w:rPr>
        <w:t xml:space="preserve">25.1 </w:t>
      </w:r>
      <w:r w:rsidRPr="00B13F4D">
        <w:rPr>
          <w:sz w:val="20"/>
        </w:rPr>
        <w:tab/>
      </w:r>
      <w:sdt>
        <w:sdtPr>
          <w:rPr>
            <w:sz w:val="20"/>
          </w:rPr>
          <w:id w:val="826486467"/>
          <w14:checkbox>
            <w14:checked w14:val="0"/>
            <w14:checkedState w14:val="2612" w14:font="MS Gothic"/>
            <w14:uncheckedState w14:val="2610" w14:font="MS Gothic"/>
          </w14:checkbox>
        </w:sdtPr>
        <w:sdtEndPr/>
        <w:sdtContent>
          <w:r w:rsidRPr="00B13F4D">
            <w:rPr>
              <w:rFonts w:ascii="Segoe UI Symbol" w:hAnsi="Segoe UI Symbol" w:cs="Segoe UI Symbol"/>
              <w:sz w:val="20"/>
            </w:rPr>
            <w:t>☐</w:t>
          </w:r>
        </w:sdtContent>
      </w:sdt>
      <w:r w:rsidRPr="00B13F4D">
        <w:rPr>
          <w:sz w:val="20"/>
        </w:rPr>
        <w:tab/>
        <w:t xml:space="preserve">non interferisce con corsi d’acqua e relative fasce di rispetto e/o aree del demanio idrico sottoposte alle norme di polizia idraulica di cui al R.D. 523/1904, al R.R. 3/2010 e alla </w:t>
      </w:r>
      <w:proofErr w:type="spellStart"/>
      <w:r w:rsidRPr="00B13F4D">
        <w:rPr>
          <w:sz w:val="20"/>
        </w:rPr>
        <w:t>d.g.r</w:t>
      </w:r>
      <w:proofErr w:type="spellEnd"/>
      <w:r w:rsidRPr="00B13F4D">
        <w:rPr>
          <w:sz w:val="20"/>
        </w:rPr>
        <w:t>. 4229/2015</w:t>
      </w:r>
    </w:p>
    <w:p w14:paraId="7C844204" w14:textId="57D0B06D" w:rsidR="00130796" w:rsidRPr="00B13F4D" w:rsidRDefault="00130796" w:rsidP="002A6E75">
      <w:pPr>
        <w:pStyle w:val="Quadretto2"/>
        <w:rPr>
          <w:sz w:val="20"/>
        </w:rPr>
      </w:pPr>
      <w:r w:rsidRPr="00B13F4D">
        <w:rPr>
          <w:sz w:val="20"/>
        </w:rPr>
        <w:t xml:space="preserve">25.2 </w:t>
      </w:r>
      <w:r w:rsidRPr="00B13F4D">
        <w:rPr>
          <w:sz w:val="20"/>
        </w:rPr>
        <w:tab/>
      </w:r>
      <w:sdt>
        <w:sdtPr>
          <w:rPr>
            <w:sz w:val="20"/>
          </w:rPr>
          <w:id w:val="991298525"/>
          <w14:checkbox>
            <w14:checked w14:val="0"/>
            <w14:checkedState w14:val="2612" w14:font="MS Gothic"/>
            <w14:uncheckedState w14:val="2610" w14:font="MS Gothic"/>
          </w14:checkbox>
        </w:sdtPr>
        <w:sdtEndPr/>
        <w:sdtContent>
          <w:r w:rsidRPr="00B13F4D">
            <w:rPr>
              <w:rFonts w:ascii="Segoe UI Symbol" w:hAnsi="Segoe UI Symbol" w:cs="Segoe UI Symbol"/>
              <w:sz w:val="20"/>
            </w:rPr>
            <w:t>☐</w:t>
          </w:r>
        </w:sdtContent>
      </w:sdt>
      <w:r w:rsidRPr="00B13F4D">
        <w:rPr>
          <w:sz w:val="20"/>
        </w:rPr>
        <w:tab/>
        <w:t xml:space="preserve">interferisce con corsi d’acqua e relative fasce di rispetto e/o aree del demanio idrico sottoposte alle norme di polizia idraulica di cui al R.D. 523/1904, al R.R. 3/2010 e alla </w:t>
      </w:r>
      <w:proofErr w:type="spellStart"/>
      <w:r w:rsidRPr="00B13F4D">
        <w:rPr>
          <w:sz w:val="20"/>
        </w:rPr>
        <w:t>d.g.r</w:t>
      </w:r>
      <w:proofErr w:type="spellEnd"/>
      <w:r w:rsidRPr="00B13F4D">
        <w:rPr>
          <w:sz w:val="20"/>
        </w:rPr>
        <w:t>. 4229/2015</w:t>
      </w:r>
    </w:p>
    <w:p w14:paraId="78E590CE" w14:textId="4A5A8669" w:rsidR="00130796" w:rsidRPr="00B13F4D" w:rsidRDefault="00130796" w:rsidP="00264A87">
      <w:pPr>
        <w:pStyle w:val="Quadretto3"/>
      </w:pPr>
      <w:r w:rsidRPr="00B13F4D">
        <w:t xml:space="preserve">25.2.1 </w:t>
      </w:r>
      <w:r w:rsidRPr="00B13F4D">
        <w:tab/>
      </w:r>
      <w:sdt>
        <w:sdtPr>
          <w:id w:val="-1873067448"/>
          <w14:checkbox>
            <w14:checked w14:val="0"/>
            <w14:checkedState w14:val="2612" w14:font="MS Gothic"/>
            <w14:uncheckedState w14:val="2610" w14:font="MS Gothic"/>
          </w14:checkbox>
        </w:sdtPr>
        <w:sdtEndPr/>
        <w:sdtContent>
          <w:r w:rsidRPr="00B13F4D">
            <w:rPr>
              <w:rFonts w:ascii="Segoe UI Symbol" w:hAnsi="Segoe UI Symbol" w:cs="Segoe UI Symbol"/>
            </w:rPr>
            <w:t>☐</w:t>
          </w:r>
        </w:sdtContent>
      </w:sdt>
      <w:r w:rsidRPr="00B13F4D">
        <w:tab/>
        <w:t xml:space="preserve">è stata richiesta la concessione demaniale/nulla osta idraulico a </w:t>
      </w:r>
      <w:r w:rsidRPr="00B13F4D">
        <w:rPr>
          <w:u w:val="single"/>
        </w:rPr>
        <w:tab/>
      </w:r>
      <w:r w:rsidRPr="00B13F4D">
        <w:rPr>
          <w:u w:val="single"/>
        </w:rPr>
        <w:tab/>
      </w:r>
      <w:r w:rsidRPr="00B13F4D">
        <w:t xml:space="preserve"> con </w:t>
      </w:r>
      <w:proofErr w:type="spellStart"/>
      <w:r w:rsidRPr="00B13F4D">
        <w:t>prot</w:t>
      </w:r>
      <w:proofErr w:type="spellEnd"/>
      <w:r w:rsidRPr="00B13F4D">
        <w:t xml:space="preserve">. n. </w:t>
      </w:r>
      <w:r w:rsidRPr="00B13F4D">
        <w:rPr>
          <w:u w:val="single"/>
        </w:rPr>
        <w:tab/>
      </w:r>
      <w:r w:rsidRPr="00B13F4D">
        <w:rPr>
          <w:u w:val="single"/>
        </w:rPr>
        <w:tab/>
      </w:r>
      <w:r w:rsidRPr="00B13F4D">
        <w:t xml:space="preserve">in data </w:t>
      </w:r>
      <w:r w:rsidR="00C764E9" w:rsidRPr="00033ABB">
        <w:rPr>
          <w:u w:val="single"/>
        </w:rPr>
        <w:tab/>
      </w:r>
      <w:r w:rsidR="00C764E9" w:rsidRPr="00033ABB">
        <w:rPr>
          <w:u w:val="single"/>
        </w:rPr>
        <w:tab/>
      </w:r>
      <w:r w:rsidR="00C764E9" w:rsidRPr="00033ABB">
        <w:rPr>
          <w:u w:val="single"/>
        </w:rPr>
        <w:tab/>
      </w:r>
    </w:p>
    <w:p w14:paraId="19F12AB2" w14:textId="61BF9736" w:rsidR="00130796" w:rsidRPr="00B13F4D" w:rsidRDefault="00130796" w:rsidP="00264A87">
      <w:pPr>
        <w:pStyle w:val="Quadretto3"/>
      </w:pPr>
      <w:r w:rsidRPr="00B13F4D">
        <w:t xml:space="preserve">25.2.2 </w:t>
      </w:r>
      <w:r w:rsidRPr="00B13F4D">
        <w:tab/>
      </w:r>
      <w:sdt>
        <w:sdtPr>
          <w:id w:val="563841672"/>
          <w14:checkbox>
            <w14:checked w14:val="0"/>
            <w14:checkedState w14:val="2612" w14:font="MS Gothic"/>
            <w14:uncheckedState w14:val="2610" w14:font="MS Gothic"/>
          </w14:checkbox>
        </w:sdtPr>
        <w:sdtEndPr/>
        <w:sdtContent>
          <w:r w:rsidRPr="00B13F4D">
            <w:rPr>
              <w:rFonts w:ascii="Segoe UI Symbol" w:hAnsi="Segoe UI Symbol" w:cs="Segoe UI Symbol"/>
            </w:rPr>
            <w:t>☐</w:t>
          </w:r>
        </w:sdtContent>
      </w:sdt>
      <w:r w:rsidRPr="00B13F4D">
        <w:tab/>
        <w:t xml:space="preserve">è stata acquisita la concessione demaniale/nulla osta idraulico rilasciata/o da </w:t>
      </w:r>
      <w:r w:rsidRPr="00B13F4D">
        <w:rPr>
          <w:u w:val="single"/>
        </w:rPr>
        <w:tab/>
      </w:r>
      <w:r w:rsidRPr="00B13F4D">
        <w:rPr>
          <w:u w:val="single"/>
        </w:rPr>
        <w:tab/>
      </w:r>
      <w:r w:rsidRPr="00B13F4D">
        <w:t xml:space="preserve"> con </w:t>
      </w:r>
      <w:proofErr w:type="spellStart"/>
      <w:r w:rsidRPr="00B13F4D">
        <w:t>prot</w:t>
      </w:r>
      <w:proofErr w:type="spellEnd"/>
      <w:r w:rsidRPr="00B13F4D">
        <w:t xml:space="preserve">. n. </w:t>
      </w:r>
      <w:r w:rsidRPr="00B13F4D">
        <w:rPr>
          <w:u w:val="single"/>
        </w:rPr>
        <w:tab/>
      </w:r>
      <w:r w:rsidRPr="00B13F4D">
        <w:rPr>
          <w:u w:val="single"/>
        </w:rPr>
        <w:tab/>
      </w:r>
      <w:r w:rsidRPr="00B13F4D">
        <w:t xml:space="preserve"> in data </w:t>
      </w:r>
      <w:r w:rsidR="00C764E9" w:rsidRPr="00033ABB">
        <w:rPr>
          <w:u w:val="single"/>
        </w:rPr>
        <w:tab/>
      </w:r>
      <w:r w:rsidR="00C764E9" w:rsidRPr="00033ABB">
        <w:rPr>
          <w:u w:val="single"/>
        </w:rPr>
        <w:tab/>
      </w:r>
      <w:r w:rsidR="00C764E9" w:rsidRPr="00033ABB">
        <w:rPr>
          <w:u w:val="single"/>
        </w:rPr>
        <w:tab/>
      </w:r>
    </w:p>
    <w:p w14:paraId="1271BFF1" w14:textId="1D7B7933" w:rsidR="00036E19" w:rsidRPr="00B64785" w:rsidRDefault="00036E19" w:rsidP="00AA2E0C">
      <w:pPr>
        <w:pStyle w:val="Titoloriquadro"/>
      </w:pPr>
      <w:r w:rsidRPr="00B64785">
        <w:rPr>
          <w:spacing w:val="-1"/>
        </w:rPr>
        <w:t>Pr</w:t>
      </w:r>
      <w:r w:rsidRPr="00B64785">
        <w:t>evenzione</w:t>
      </w:r>
      <w:r w:rsidRPr="00B64785">
        <w:rPr>
          <w:spacing w:val="-12"/>
        </w:rPr>
        <w:t xml:space="preserve"> </w:t>
      </w:r>
      <w:r w:rsidRPr="00B64785">
        <w:t>d</w:t>
      </w:r>
      <w:r w:rsidRPr="00B64785">
        <w:rPr>
          <w:spacing w:val="2"/>
        </w:rPr>
        <w:t>e</w:t>
      </w:r>
      <w:r w:rsidRPr="00B64785">
        <w:t>i</w:t>
      </w:r>
      <w:r w:rsidRPr="00B64785">
        <w:rPr>
          <w:spacing w:val="-3"/>
        </w:rPr>
        <w:t xml:space="preserve"> </w:t>
      </w:r>
      <w:r w:rsidRPr="00B64785">
        <w:rPr>
          <w:spacing w:val="-1"/>
        </w:rPr>
        <w:t>r</w:t>
      </w:r>
      <w:r w:rsidRPr="00B64785">
        <w:rPr>
          <w:spacing w:val="2"/>
        </w:rPr>
        <w:t>i</w:t>
      </w:r>
      <w:r w:rsidRPr="00B64785">
        <w:t>s</w:t>
      </w:r>
      <w:r w:rsidRPr="00B64785">
        <w:rPr>
          <w:spacing w:val="-1"/>
        </w:rPr>
        <w:t>c</w:t>
      </w:r>
      <w:r w:rsidRPr="00B64785">
        <w:t>hi</w:t>
      </w:r>
      <w:r w:rsidRPr="00B64785">
        <w:rPr>
          <w:spacing w:val="-5"/>
        </w:rPr>
        <w:t xml:space="preserve"> </w:t>
      </w:r>
      <w:r w:rsidRPr="00B64785">
        <w:t>g</w:t>
      </w:r>
      <w:r w:rsidRPr="00B64785">
        <w:rPr>
          <w:spacing w:val="2"/>
        </w:rPr>
        <w:t>e</w:t>
      </w:r>
      <w:r w:rsidRPr="00B64785">
        <w:t>ologic</w:t>
      </w:r>
      <w:r w:rsidRPr="00B64785">
        <w:rPr>
          <w:spacing w:val="-1"/>
        </w:rPr>
        <w:t>i</w:t>
      </w:r>
      <w:r w:rsidRPr="00B64785">
        <w:t>,</w:t>
      </w:r>
      <w:r w:rsidRPr="00B64785">
        <w:rPr>
          <w:spacing w:val="-9"/>
        </w:rPr>
        <w:t xml:space="preserve"> </w:t>
      </w:r>
      <w:r w:rsidRPr="00B64785">
        <w:t>idro</w:t>
      </w:r>
      <w:r w:rsidRPr="00B64785">
        <w:rPr>
          <w:spacing w:val="3"/>
        </w:rPr>
        <w:t>g</w:t>
      </w:r>
      <w:r w:rsidRPr="00B64785">
        <w:t>eologic</w:t>
      </w:r>
      <w:r w:rsidRPr="00B64785">
        <w:rPr>
          <w:spacing w:val="-1"/>
        </w:rPr>
        <w:t>i</w:t>
      </w:r>
      <w:r w:rsidRPr="00B64785">
        <w:t>,</w:t>
      </w:r>
      <w:r w:rsidRPr="00B64785">
        <w:rPr>
          <w:spacing w:val="-11"/>
        </w:rPr>
        <w:t xml:space="preserve"> </w:t>
      </w:r>
      <w:r w:rsidRPr="00B64785">
        <w:t>id</w:t>
      </w:r>
      <w:r w:rsidRPr="00B64785">
        <w:rPr>
          <w:spacing w:val="2"/>
        </w:rPr>
        <w:t>r</w:t>
      </w:r>
      <w:r w:rsidRPr="00B64785">
        <w:t>aulici</w:t>
      </w:r>
      <w:r w:rsidRPr="00B64785">
        <w:rPr>
          <w:spacing w:val="-7"/>
        </w:rPr>
        <w:t xml:space="preserve"> </w:t>
      </w:r>
      <w:r w:rsidRPr="00B64785">
        <w:t>e</w:t>
      </w:r>
      <w:r w:rsidRPr="00B64785">
        <w:rPr>
          <w:spacing w:val="-1"/>
        </w:rPr>
        <w:t xml:space="preserve"> s</w:t>
      </w:r>
      <w:r w:rsidRPr="00B64785">
        <w:rPr>
          <w:spacing w:val="2"/>
        </w:rPr>
        <w:t>i</w:t>
      </w:r>
      <w:r w:rsidRPr="00B64785">
        <w:t>smici</w:t>
      </w:r>
      <w:r w:rsidRPr="00B64785">
        <w:rPr>
          <w:spacing w:val="-8"/>
        </w:rPr>
        <w:t xml:space="preserve"> </w:t>
      </w:r>
      <w:r w:rsidRPr="00B64785">
        <w:rPr>
          <w:spacing w:val="3"/>
        </w:rPr>
        <w:t>n</w:t>
      </w:r>
      <w:r w:rsidRPr="00B64785">
        <w:t>el</w:t>
      </w:r>
      <w:r w:rsidRPr="00B64785">
        <w:rPr>
          <w:spacing w:val="-1"/>
        </w:rPr>
        <w:t>l</w:t>
      </w:r>
      <w:r w:rsidRPr="00B64785">
        <w:t>a</w:t>
      </w:r>
      <w:r w:rsidRPr="00B64785">
        <w:rPr>
          <w:spacing w:val="-3"/>
        </w:rPr>
        <w:t xml:space="preserve"> </w:t>
      </w:r>
      <w:r w:rsidRPr="00B64785">
        <w:t>pian</w:t>
      </w:r>
      <w:r w:rsidRPr="00B64785">
        <w:rPr>
          <w:spacing w:val="2"/>
        </w:rPr>
        <w:t>i</w:t>
      </w:r>
      <w:r w:rsidRPr="00B64785">
        <w:t>fic</w:t>
      </w:r>
      <w:r w:rsidRPr="00B64785">
        <w:rPr>
          <w:spacing w:val="-1"/>
        </w:rPr>
        <w:t>a</w:t>
      </w:r>
      <w:r w:rsidRPr="00B64785">
        <w:t>zione</w:t>
      </w:r>
      <w:r w:rsidRPr="00B64785">
        <w:rPr>
          <w:spacing w:val="-13"/>
        </w:rPr>
        <w:t xml:space="preserve"> </w:t>
      </w:r>
      <w:r w:rsidRPr="00B64785">
        <w:rPr>
          <w:spacing w:val="-1"/>
        </w:rPr>
        <w:t>c</w:t>
      </w:r>
      <w:r w:rsidRPr="00B64785">
        <w:t>omuna</w:t>
      </w:r>
      <w:r w:rsidRPr="00B64785">
        <w:rPr>
          <w:spacing w:val="2"/>
        </w:rPr>
        <w:t>l</w:t>
      </w:r>
      <w:r w:rsidRPr="00B64785">
        <w:t xml:space="preserve">e </w:t>
      </w:r>
      <w:r w:rsidR="00A13704" w:rsidRPr="00A13704">
        <w:rPr>
          <w:rStyle w:val="CitazioneintensaCarattere"/>
          <w:rFonts w:eastAsiaTheme="minorHAnsi"/>
          <w:i/>
        </w:rPr>
        <w:t>(X)</w:t>
      </w:r>
    </w:p>
    <w:p w14:paraId="30DD34ED" w14:textId="2401A1BC" w:rsidR="00B30CF5" w:rsidRPr="00B13F4D" w:rsidRDefault="00B30CF5" w:rsidP="0015538A">
      <w:pPr>
        <w:pStyle w:val="Nessunaspaziatura"/>
        <w:rPr>
          <w:rFonts w:eastAsia="Arial" w:cs="Arial"/>
          <w:color w:val="000000" w:themeColor="text1"/>
          <w:sz w:val="20"/>
          <w:szCs w:val="18"/>
        </w:rPr>
      </w:pPr>
      <w:proofErr w:type="gramStart"/>
      <w:r w:rsidRPr="00B13F4D">
        <w:rPr>
          <w:rFonts w:eastAsia="Arial" w:cs="Arial"/>
          <w:color w:val="000000" w:themeColor="text1"/>
          <w:sz w:val="20"/>
          <w:szCs w:val="18"/>
        </w:rPr>
        <w:t>l’intervento</w:t>
      </w:r>
      <w:proofErr w:type="gramEnd"/>
    </w:p>
    <w:p w14:paraId="231C5FC6" w14:textId="0AC9F66F" w:rsidR="00B64785" w:rsidRPr="00B13F4D" w:rsidRDefault="00B30CF5" w:rsidP="0015538A">
      <w:pPr>
        <w:pStyle w:val="Quadretto2"/>
        <w:rPr>
          <w:sz w:val="20"/>
        </w:rPr>
      </w:pPr>
      <w:r w:rsidRPr="00B13F4D">
        <w:rPr>
          <w:sz w:val="20"/>
        </w:rPr>
        <w:t xml:space="preserve">26.1 </w:t>
      </w:r>
      <w:r w:rsidRPr="00B13F4D">
        <w:rPr>
          <w:sz w:val="20"/>
        </w:rPr>
        <w:tab/>
      </w:r>
      <w:sdt>
        <w:sdtPr>
          <w:rPr>
            <w:sz w:val="20"/>
          </w:rPr>
          <w:id w:val="-948693233"/>
          <w14:checkbox>
            <w14:checked w14:val="0"/>
            <w14:checkedState w14:val="2612" w14:font="MS Gothic"/>
            <w14:uncheckedState w14:val="2610" w14:font="MS Gothic"/>
          </w14:checkbox>
        </w:sdtPr>
        <w:sdtEndPr/>
        <w:sdtContent>
          <w:r w:rsidRPr="00B13F4D">
            <w:rPr>
              <w:rFonts w:ascii="Segoe UI Symbol" w:hAnsi="Segoe UI Symbol" w:cs="Segoe UI Symbol"/>
              <w:sz w:val="20"/>
            </w:rPr>
            <w:t>☐</w:t>
          </w:r>
        </w:sdtContent>
      </w:sdt>
      <w:r w:rsidRPr="00B13F4D">
        <w:rPr>
          <w:sz w:val="20"/>
        </w:rPr>
        <w:tab/>
      </w:r>
      <w:r w:rsidR="00B64785" w:rsidRPr="00B13F4D">
        <w:rPr>
          <w:sz w:val="20"/>
        </w:rPr>
        <w:t>no</w:t>
      </w:r>
      <w:r w:rsidR="00201556" w:rsidRPr="00B13F4D">
        <w:rPr>
          <w:sz w:val="20"/>
        </w:rPr>
        <w:t xml:space="preserve">n ricade in un’area allagabile </w:t>
      </w:r>
      <w:r w:rsidR="00B64785" w:rsidRPr="00B13F4D">
        <w:rPr>
          <w:sz w:val="20"/>
        </w:rPr>
        <w:t>classificata come P3 o P2 nelle mappe di pericolosità del PGRA</w:t>
      </w:r>
      <w:r w:rsidR="008B40C0" w:rsidRPr="00B13F4D">
        <w:rPr>
          <w:sz w:val="20"/>
        </w:rPr>
        <w:t xml:space="preserve"> (Piano di gestione del rischio alluvione)</w:t>
      </w:r>
    </w:p>
    <w:p w14:paraId="2271880F" w14:textId="00FFC663" w:rsidR="00B30CF5" w:rsidRPr="00B13F4D" w:rsidRDefault="00B64785" w:rsidP="0015538A">
      <w:pPr>
        <w:pStyle w:val="Quadretto2"/>
        <w:rPr>
          <w:sz w:val="20"/>
        </w:rPr>
      </w:pPr>
      <w:r w:rsidRPr="00B13F4D">
        <w:rPr>
          <w:sz w:val="20"/>
        </w:rPr>
        <w:t>26.2</w:t>
      </w:r>
      <w:r w:rsidR="0015538A" w:rsidRPr="00B13F4D">
        <w:rPr>
          <w:sz w:val="20"/>
        </w:rPr>
        <w:tab/>
      </w:r>
      <w:sdt>
        <w:sdtPr>
          <w:rPr>
            <w:sz w:val="20"/>
          </w:rPr>
          <w:id w:val="1726879118"/>
          <w14:checkbox>
            <w14:checked w14:val="0"/>
            <w14:checkedState w14:val="2612" w14:font="MS Gothic"/>
            <w14:uncheckedState w14:val="2610" w14:font="MS Gothic"/>
          </w14:checkbox>
        </w:sdtPr>
        <w:sdtEndPr/>
        <w:sdtContent>
          <w:r w:rsidRPr="00B13F4D">
            <w:rPr>
              <w:rFonts w:ascii="Segoe UI Symbol" w:hAnsi="Segoe UI Symbol" w:cs="Segoe UI Symbol"/>
              <w:sz w:val="20"/>
            </w:rPr>
            <w:t>☐</w:t>
          </w:r>
        </w:sdtContent>
      </w:sdt>
      <w:r w:rsidRPr="00B13F4D">
        <w:rPr>
          <w:sz w:val="20"/>
        </w:rPr>
        <w:tab/>
      </w:r>
      <w:r w:rsidR="00B30CF5" w:rsidRPr="00B13F4D">
        <w:rPr>
          <w:sz w:val="20"/>
        </w:rPr>
        <w:t>ricade in un’area allagabile classificata come P3 o P2 nelle</w:t>
      </w:r>
      <w:r w:rsidRPr="00B13F4D">
        <w:rPr>
          <w:sz w:val="20"/>
        </w:rPr>
        <w:t xml:space="preserve"> mappe di pericolosità del PGRA ed è </w:t>
      </w:r>
      <w:r w:rsidR="00B30CF5" w:rsidRPr="00B13F4D">
        <w:rPr>
          <w:sz w:val="20"/>
        </w:rPr>
        <w:t xml:space="preserve">compatibile con le limitazioni derivanti dalla normativa contenuta nella </w:t>
      </w:r>
      <w:proofErr w:type="spellStart"/>
      <w:r w:rsidR="00B30CF5" w:rsidRPr="00B13F4D">
        <w:rPr>
          <w:sz w:val="20"/>
        </w:rPr>
        <w:t>d.g.r</w:t>
      </w:r>
      <w:proofErr w:type="spellEnd"/>
      <w:r w:rsidR="00B30CF5" w:rsidRPr="00B13F4D">
        <w:rPr>
          <w:sz w:val="20"/>
        </w:rPr>
        <w:t>. X/</w:t>
      </w:r>
      <w:r w:rsidR="00D743AD" w:rsidRPr="00B13F4D">
        <w:rPr>
          <w:sz w:val="20"/>
        </w:rPr>
        <w:t>6738 del 19/06/2017</w:t>
      </w:r>
    </w:p>
    <w:p w14:paraId="6259397B" w14:textId="0A874D1B" w:rsidR="00201556" w:rsidRPr="00B13F4D" w:rsidRDefault="00B30CF5" w:rsidP="00264A87">
      <w:pPr>
        <w:pStyle w:val="Quadretto3"/>
      </w:pPr>
      <w:r w:rsidRPr="00B13F4D">
        <w:lastRenderedPageBreak/>
        <w:t>26.2</w:t>
      </w:r>
      <w:r w:rsidR="00B64785" w:rsidRPr="00B13F4D">
        <w:t>.1</w:t>
      </w:r>
      <w:r w:rsidRPr="00B13F4D">
        <w:t xml:space="preserve"> </w:t>
      </w:r>
      <w:r w:rsidRPr="00B13F4D">
        <w:tab/>
      </w:r>
      <w:sdt>
        <w:sdtPr>
          <w:id w:val="-766927495"/>
          <w14:checkbox>
            <w14:checked w14:val="0"/>
            <w14:checkedState w14:val="2612" w14:font="MS Gothic"/>
            <w14:uncheckedState w14:val="2610" w14:font="MS Gothic"/>
          </w14:checkbox>
        </w:sdtPr>
        <w:sdtEndPr/>
        <w:sdtContent>
          <w:r w:rsidRPr="00B13F4D">
            <w:rPr>
              <w:rFonts w:ascii="Segoe UI Symbol" w:hAnsi="Segoe UI Symbol" w:cs="Segoe UI Symbol"/>
            </w:rPr>
            <w:t>☐</w:t>
          </w:r>
        </w:sdtContent>
      </w:sdt>
      <w:r w:rsidRPr="00B13F4D">
        <w:tab/>
      </w:r>
      <w:r w:rsidR="00B64785" w:rsidRPr="00B13F4D">
        <w:t>non ricade in un’area a rischio classificata come R4 nelle mappe di rischio del PGRA</w:t>
      </w:r>
    </w:p>
    <w:p w14:paraId="78458567" w14:textId="07F7960F" w:rsidR="00201556" w:rsidRPr="00B13F4D" w:rsidRDefault="00B64785" w:rsidP="00264A87">
      <w:pPr>
        <w:pStyle w:val="Quadretto3"/>
      </w:pPr>
      <w:r w:rsidRPr="00B13F4D">
        <w:t xml:space="preserve">26.2.2 </w:t>
      </w:r>
      <w:r w:rsidRPr="00B13F4D">
        <w:tab/>
      </w:r>
      <w:sdt>
        <w:sdtPr>
          <w:id w:val="386302367"/>
          <w14:checkbox>
            <w14:checked w14:val="0"/>
            <w14:checkedState w14:val="2612" w14:font="MS Gothic"/>
            <w14:uncheckedState w14:val="2610" w14:font="MS Gothic"/>
          </w14:checkbox>
        </w:sdtPr>
        <w:sdtEndPr/>
        <w:sdtContent>
          <w:r w:rsidRPr="00B13F4D">
            <w:rPr>
              <w:rFonts w:ascii="Segoe UI Symbol" w:hAnsi="Segoe UI Symbol" w:cs="Segoe UI Symbol"/>
            </w:rPr>
            <w:t>☐</w:t>
          </w:r>
        </w:sdtContent>
      </w:sdt>
      <w:r w:rsidRPr="00B13F4D">
        <w:tab/>
      </w:r>
      <w:r w:rsidR="00B30CF5" w:rsidRPr="00B13F4D">
        <w:t xml:space="preserve">ricade in un’area a rischio classificata come R4 </w:t>
      </w:r>
      <w:r w:rsidRPr="00B13F4D">
        <w:t>nelle mappe di rischio del PGRA e</w:t>
      </w:r>
      <w:r w:rsidR="00201556" w:rsidRPr="00B13F4D">
        <w:t>:</w:t>
      </w:r>
    </w:p>
    <w:p w14:paraId="3974FA5C" w14:textId="29F849BF" w:rsidR="00201556" w:rsidRPr="00B13F4D" w:rsidRDefault="00201556" w:rsidP="00264A87">
      <w:pPr>
        <w:pStyle w:val="Quadretto4"/>
      </w:pPr>
      <w:r w:rsidRPr="00B13F4D">
        <w:t>26.2.2.1</w:t>
      </w:r>
      <w:r w:rsidRPr="00B13F4D">
        <w:tab/>
      </w:r>
      <w:sdt>
        <w:sdtPr>
          <w:id w:val="24998817"/>
          <w14:checkbox>
            <w14:checked w14:val="0"/>
            <w14:checkedState w14:val="2612" w14:font="MS Gothic"/>
            <w14:uncheckedState w14:val="2610" w14:font="MS Gothic"/>
          </w14:checkbox>
        </w:sdtPr>
        <w:sdtEndPr/>
        <w:sdtContent>
          <w:r w:rsidR="00762847" w:rsidRPr="00B13F4D">
            <w:rPr>
              <w:rFonts w:ascii="Segoe UI Symbol" w:hAnsi="Segoe UI Symbol" w:cs="Segoe UI Symbol"/>
            </w:rPr>
            <w:t>☐</w:t>
          </w:r>
        </w:sdtContent>
      </w:sdt>
      <w:r w:rsidR="00762847" w:rsidRPr="00B13F4D">
        <w:tab/>
      </w:r>
      <w:r w:rsidRPr="00B13F4D">
        <w:t xml:space="preserve">non </w:t>
      </w:r>
      <w:r w:rsidR="00B30CF5" w:rsidRPr="00B13F4D">
        <w:t>è soggetto alla redazione di uno “Studio di compatibilità idraulica”</w:t>
      </w:r>
    </w:p>
    <w:p w14:paraId="00C4B1D8" w14:textId="470047B4" w:rsidR="00B30CF5" w:rsidRPr="00B13F4D" w:rsidRDefault="00201556" w:rsidP="00264A87">
      <w:pPr>
        <w:pStyle w:val="Quadretto4"/>
      </w:pPr>
      <w:r w:rsidRPr="00B13F4D">
        <w:t>26.2.2.2.</w:t>
      </w:r>
      <w:r w:rsidR="00762847" w:rsidRPr="00B13F4D">
        <w:t xml:space="preserve"> </w:t>
      </w:r>
      <w:r w:rsidR="00762847" w:rsidRPr="00B13F4D">
        <w:tab/>
      </w:r>
      <w:sdt>
        <w:sdtPr>
          <w:id w:val="1915202464"/>
          <w14:checkbox>
            <w14:checked w14:val="0"/>
            <w14:checkedState w14:val="2612" w14:font="MS Gothic"/>
            <w14:uncheckedState w14:val="2610" w14:font="MS Gothic"/>
          </w14:checkbox>
        </w:sdtPr>
        <w:sdtEndPr/>
        <w:sdtContent>
          <w:r w:rsidR="00762847" w:rsidRPr="00B13F4D">
            <w:rPr>
              <w:rFonts w:ascii="Segoe UI Symbol" w:hAnsi="Segoe UI Symbol" w:cs="Segoe UI Symbol"/>
            </w:rPr>
            <w:t>☐</w:t>
          </w:r>
        </w:sdtContent>
      </w:sdt>
      <w:r w:rsidR="00762847" w:rsidRPr="00B13F4D">
        <w:tab/>
      </w:r>
      <w:r w:rsidRPr="00B13F4D">
        <w:t xml:space="preserve">è soggetto alla redazione di uno “Studio di compatibilità idraulica” </w:t>
      </w:r>
      <w:r w:rsidR="00B30CF5" w:rsidRPr="00B13F4D">
        <w:t xml:space="preserve">e pertanto: </w:t>
      </w:r>
    </w:p>
    <w:p w14:paraId="14E76671" w14:textId="3090EE5C" w:rsidR="00B30CF5" w:rsidRPr="00B13F4D" w:rsidRDefault="001050E9" w:rsidP="000C1977">
      <w:pPr>
        <w:pStyle w:val="Quadretto5"/>
        <w:spacing w:after="120"/>
        <w:rPr>
          <w:sz w:val="20"/>
        </w:rPr>
      </w:pPr>
      <w:r w:rsidRPr="00B13F4D">
        <w:rPr>
          <w:sz w:val="20"/>
        </w:rPr>
        <w:t>26.2.2.2.1</w:t>
      </w:r>
      <w:r w:rsidRPr="00B13F4D">
        <w:rPr>
          <w:sz w:val="20"/>
        </w:rPr>
        <w:tab/>
      </w:r>
      <w:sdt>
        <w:sdtPr>
          <w:rPr>
            <w:sz w:val="20"/>
          </w:rPr>
          <w:id w:val="-1069956915"/>
          <w14:checkbox>
            <w14:checked w14:val="0"/>
            <w14:checkedState w14:val="2612" w14:font="MS Gothic"/>
            <w14:uncheckedState w14:val="2610" w14:font="MS Gothic"/>
          </w14:checkbox>
        </w:sdtPr>
        <w:sdtEndPr/>
        <w:sdtContent>
          <w:r w:rsidRPr="00B13F4D">
            <w:rPr>
              <w:rFonts w:ascii="Segoe UI Symbol" w:hAnsi="Segoe UI Symbol" w:cs="Segoe UI Symbol"/>
              <w:sz w:val="20"/>
            </w:rPr>
            <w:t>☐</w:t>
          </w:r>
        </w:sdtContent>
      </w:sdt>
      <w:r w:rsidR="00B30CF5" w:rsidRPr="00B13F4D">
        <w:rPr>
          <w:sz w:val="20"/>
        </w:rPr>
        <w:tab/>
        <w:t>allega lo “Studio di compatibilità idraulica”</w:t>
      </w:r>
    </w:p>
    <w:p w14:paraId="0C51AEA8" w14:textId="740027AA" w:rsidR="00B30CF5" w:rsidRPr="00B13F4D" w:rsidRDefault="001050E9" w:rsidP="0012412B">
      <w:pPr>
        <w:pStyle w:val="Quadretto5"/>
        <w:rPr>
          <w:sz w:val="20"/>
        </w:rPr>
      </w:pPr>
      <w:r w:rsidRPr="00B13F4D">
        <w:rPr>
          <w:sz w:val="20"/>
        </w:rPr>
        <w:t>26.2.2.2.2</w:t>
      </w:r>
      <w:r w:rsidRPr="00B13F4D">
        <w:rPr>
          <w:sz w:val="20"/>
        </w:rPr>
        <w:tab/>
      </w:r>
      <w:sdt>
        <w:sdtPr>
          <w:rPr>
            <w:sz w:val="20"/>
          </w:rPr>
          <w:id w:val="-1517841766"/>
          <w14:checkbox>
            <w14:checked w14:val="0"/>
            <w14:checkedState w14:val="2612" w14:font="MS Gothic"/>
            <w14:uncheckedState w14:val="2610" w14:font="MS Gothic"/>
          </w14:checkbox>
        </w:sdtPr>
        <w:sdtEndPr/>
        <w:sdtContent>
          <w:r w:rsidRPr="00B13F4D">
            <w:rPr>
              <w:rFonts w:ascii="Segoe UI Symbol" w:hAnsi="Segoe UI Symbol" w:cs="Segoe UI Symbol"/>
              <w:sz w:val="20"/>
            </w:rPr>
            <w:t>☐</w:t>
          </w:r>
        </w:sdtContent>
      </w:sdt>
      <w:r w:rsidR="00B30CF5" w:rsidRPr="00B13F4D">
        <w:rPr>
          <w:sz w:val="20"/>
        </w:rPr>
        <w:tab/>
        <w:t>allega l’asseverazione del progettista sostitutiva dello “Studio di compatibilità idraulica”</w:t>
      </w:r>
    </w:p>
    <w:p w14:paraId="34A62B73" w14:textId="6DA66277" w:rsidR="00B30CF5" w:rsidRPr="00B13F4D" w:rsidRDefault="00B30CF5" w:rsidP="00A078FD">
      <w:pPr>
        <w:pStyle w:val="Nessunaspaziatura"/>
        <w:rPr>
          <w:rFonts w:eastAsia="Arial" w:cs="Arial"/>
          <w:color w:val="000000" w:themeColor="text1"/>
          <w:sz w:val="20"/>
          <w:szCs w:val="18"/>
        </w:rPr>
      </w:pPr>
      <w:proofErr w:type="gramStart"/>
      <w:r w:rsidRPr="00B13F4D">
        <w:rPr>
          <w:rFonts w:eastAsia="Arial" w:cs="Arial"/>
          <w:color w:val="000000" w:themeColor="text1"/>
          <w:sz w:val="20"/>
          <w:szCs w:val="18"/>
        </w:rPr>
        <w:t>l’intervento</w:t>
      </w:r>
      <w:proofErr w:type="gramEnd"/>
    </w:p>
    <w:p w14:paraId="65DDB6C0" w14:textId="646FF5E9" w:rsidR="00B30CF5" w:rsidRPr="00B13F4D" w:rsidRDefault="00B30CF5" w:rsidP="00A66470">
      <w:pPr>
        <w:pStyle w:val="Quadretto2"/>
        <w:rPr>
          <w:sz w:val="20"/>
        </w:rPr>
      </w:pPr>
      <w:r w:rsidRPr="00B13F4D">
        <w:rPr>
          <w:sz w:val="20"/>
        </w:rPr>
        <w:t>26.3</w:t>
      </w:r>
      <w:r w:rsidRPr="00B13F4D">
        <w:rPr>
          <w:sz w:val="20"/>
        </w:rPr>
        <w:tab/>
      </w:r>
      <w:sdt>
        <w:sdtPr>
          <w:rPr>
            <w:sz w:val="20"/>
          </w:rPr>
          <w:id w:val="767276709"/>
          <w14:checkbox>
            <w14:checked w14:val="0"/>
            <w14:checkedState w14:val="2612" w14:font="MS Gothic"/>
            <w14:uncheckedState w14:val="2610" w14:font="MS Gothic"/>
          </w14:checkbox>
        </w:sdtPr>
        <w:sdtEndPr/>
        <w:sdtContent>
          <w:r w:rsidRPr="00B13F4D">
            <w:rPr>
              <w:rFonts w:ascii="Segoe UI Symbol" w:hAnsi="Segoe UI Symbol" w:cs="Segoe UI Symbol"/>
              <w:sz w:val="20"/>
            </w:rPr>
            <w:t>☐</w:t>
          </w:r>
        </w:sdtContent>
      </w:sdt>
      <w:r w:rsidRPr="00B13F4D">
        <w:rPr>
          <w:sz w:val="20"/>
        </w:rPr>
        <w:tab/>
        <w:t>è compatibile con le limitazioni derivanti dalla classe di fattibilità geologica entro la quale ricade, come desumibile dallo studio geologico a supporto del PGT redatto ai sensi della l.r.12/2005, art. 57 poiché:</w:t>
      </w:r>
    </w:p>
    <w:p w14:paraId="05B8CF63" w14:textId="352EA16A" w:rsidR="00B30CF5" w:rsidRPr="00B13F4D" w:rsidRDefault="00B30CF5" w:rsidP="00264A87">
      <w:pPr>
        <w:pStyle w:val="Quadretto3"/>
      </w:pPr>
      <w:r w:rsidRPr="00B13F4D">
        <w:t>26.3.1</w:t>
      </w:r>
      <w:r w:rsidRPr="00B13F4D">
        <w:tab/>
      </w:r>
      <w:sdt>
        <w:sdtPr>
          <w:id w:val="995147259"/>
          <w14:checkbox>
            <w14:checked w14:val="0"/>
            <w14:checkedState w14:val="2612" w14:font="MS Gothic"/>
            <w14:uncheckedState w14:val="2610" w14:font="MS Gothic"/>
          </w14:checkbox>
        </w:sdtPr>
        <w:sdtEndPr/>
        <w:sdtContent>
          <w:r w:rsidRPr="00B13F4D">
            <w:rPr>
              <w:rFonts w:ascii="Segoe UI Symbol" w:hAnsi="Segoe UI Symbol" w:cs="Segoe UI Symbol"/>
            </w:rPr>
            <w:t>☐</w:t>
          </w:r>
        </w:sdtContent>
      </w:sdt>
      <w:r w:rsidRPr="00B13F4D">
        <w:tab/>
        <w:t xml:space="preserve">ricade in classe di fattibilità geologica 1 e sono assenti scenari di pericolosità sismica </w:t>
      </w:r>
    </w:p>
    <w:p w14:paraId="1DF8CCDA" w14:textId="46054C62" w:rsidR="00B30CF5" w:rsidRPr="0033306B" w:rsidRDefault="00B30CF5" w:rsidP="00264A87">
      <w:pPr>
        <w:pStyle w:val="Quadretto3"/>
      </w:pPr>
      <w:r w:rsidRPr="0033306B">
        <w:t>26.3.2</w:t>
      </w:r>
      <w:r w:rsidRPr="0033306B">
        <w:tab/>
      </w:r>
      <w:sdt>
        <w:sdtPr>
          <w:id w:val="-1138648063"/>
          <w14:checkbox>
            <w14:checked w14:val="0"/>
            <w14:checkedState w14:val="2612" w14:font="MS Gothic"/>
            <w14:uncheckedState w14:val="2610" w14:font="MS Gothic"/>
          </w14:checkbox>
        </w:sdtPr>
        <w:sdtEndPr/>
        <w:sdtContent>
          <w:r w:rsidRPr="0033306B">
            <w:rPr>
              <w:rFonts w:ascii="Segoe UI Symbol" w:hAnsi="Segoe UI Symbol" w:cs="Segoe UI Symbol"/>
            </w:rPr>
            <w:t>☐</w:t>
          </w:r>
        </w:sdtContent>
      </w:sdt>
      <w:r w:rsidRPr="0033306B">
        <w:tab/>
        <w:t>ricade in classe di fattibilità geologica 2, 3, 4 oppure in classe di fattibilità geologica 1 con scenari di pericolosità sismica per i quali è richiesta la relazione di fattibilità geologica e/o l’approfondimento sismico redatti ai sensi delle norme geologiche di PGT e pertanto:</w:t>
      </w:r>
    </w:p>
    <w:p w14:paraId="6CD79066" w14:textId="5EAEE776" w:rsidR="00B30CF5" w:rsidRPr="00B13F4D" w:rsidRDefault="00B30CF5" w:rsidP="00264A87">
      <w:pPr>
        <w:pStyle w:val="Quadretto4"/>
      </w:pPr>
      <w:r w:rsidRPr="00B13F4D">
        <w:t xml:space="preserve">26.3.2.1 </w:t>
      </w:r>
      <w:r w:rsidRPr="00B13F4D">
        <w:tab/>
      </w:r>
      <w:sdt>
        <w:sdtPr>
          <w:id w:val="761952826"/>
          <w14:checkbox>
            <w14:checked w14:val="0"/>
            <w14:checkedState w14:val="2612" w14:font="MS Gothic"/>
            <w14:uncheckedState w14:val="2610" w14:font="MS Gothic"/>
          </w14:checkbox>
        </w:sdtPr>
        <w:sdtEndPr/>
        <w:sdtContent>
          <w:r w:rsidRPr="00B13F4D">
            <w:rPr>
              <w:rFonts w:ascii="Segoe UI Symbol" w:hAnsi="Segoe UI Symbol" w:cs="Segoe UI Symbol"/>
            </w:rPr>
            <w:t>☐</w:t>
          </w:r>
        </w:sdtContent>
      </w:sdt>
      <w:r w:rsidRPr="00B13F4D">
        <w:tab/>
        <w:t>allega la relazione di fattibilità geologica</w:t>
      </w:r>
    </w:p>
    <w:p w14:paraId="24CB84A7" w14:textId="76F281B7" w:rsidR="00B30CF5" w:rsidRPr="00B13F4D" w:rsidRDefault="00B30CF5" w:rsidP="00264A87">
      <w:pPr>
        <w:pStyle w:val="Quadretto4"/>
      </w:pPr>
      <w:r w:rsidRPr="00B13F4D">
        <w:t xml:space="preserve">26.3.2.2 </w:t>
      </w:r>
      <w:r w:rsidRPr="00B13F4D">
        <w:tab/>
      </w:r>
      <w:sdt>
        <w:sdtPr>
          <w:id w:val="1115401715"/>
          <w14:checkbox>
            <w14:checked w14:val="0"/>
            <w14:checkedState w14:val="2612" w14:font="MS Gothic"/>
            <w14:uncheckedState w14:val="2610" w14:font="MS Gothic"/>
          </w14:checkbox>
        </w:sdtPr>
        <w:sdtEndPr/>
        <w:sdtContent>
          <w:r w:rsidRPr="00B13F4D">
            <w:rPr>
              <w:rFonts w:ascii="Segoe UI Symbol" w:hAnsi="Segoe UI Symbol" w:cs="Segoe UI Symbol"/>
            </w:rPr>
            <w:t>☐</w:t>
          </w:r>
        </w:sdtContent>
      </w:sdt>
      <w:r w:rsidRPr="00B13F4D">
        <w:tab/>
        <w:t>allega l’approfondimento sismico</w:t>
      </w:r>
    </w:p>
    <w:p w14:paraId="55B821A5" w14:textId="7899C8AC" w:rsidR="00036E19" w:rsidRPr="00912F64" w:rsidRDefault="00036E19" w:rsidP="00AA2E0C">
      <w:pPr>
        <w:pStyle w:val="Titoloriquadro"/>
      </w:pPr>
      <w:r w:rsidRPr="00912F64">
        <w:t>Zona</w:t>
      </w:r>
      <w:r w:rsidR="00A13704">
        <w:t xml:space="preserve"> di conservazione “Natura 2000”</w:t>
      </w:r>
      <w:r w:rsidR="00A13704" w:rsidRPr="00A13704">
        <w:rPr>
          <w:rStyle w:val="CitazioneintensaCarattere"/>
          <w:rFonts w:eastAsiaTheme="minorHAnsi"/>
          <w:i/>
        </w:rPr>
        <w:t xml:space="preserve"> (X)</w:t>
      </w:r>
    </w:p>
    <w:p w14:paraId="13EF882B" w14:textId="24771739" w:rsidR="00AD72DB" w:rsidRPr="00B13F4D" w:rsidRDefault="00AD72DB" w:rsidP="00AD72DB">
      <w:pPr>
        <w:pStyle w:val="Nessunaspaziatura"/>
        <w:rPr>
          <w:color w:val="000000" w:themeColor="text1"/>
          <w:sz w:val="20"/>
        </w:rPr>
      </w:pPr>
      <w:proofErr w:type="gramStart"/>
      <w:r w:rsidRPr="00B13F4D">
        <w:rPr>
          <w:color w:val="000000" w:themeColor="text1"/>
          <w:sz w:val="20"/>
        </w:rPr>
        <w:t>ai</w:t>
      </w:r>
      <w:proofErr w:type="gramEnd"/>
      <w:r w:rsidRPr="00B13F4D">
        <w:rPr>
          <w:color w:val="000000" w:themeColor="text1"/>
          <w:spacing w:val="4"/>
          <w:sz w:val="20"/>
        </w:rPr>
        <w:t xml:space="preserve"> </w:t>
      </w:r>
      <w:r w:rsidRPr="00B13F4D">
        <w:rPr>
          <w:color w:val="000000" w:themeColor="text1"/>
          <w:sz w:val="20"/>
        </w:rPr>
        <w:t>f</w:t>
      </w:r>
      <w:r w:rsidRPr="00B13F4D">
        <w:rPr>
          <w:color w:val="000000" w:themeColor="text1"/>
          <w:spacing w:val="-2"/>
          <w:sz w:val="20"/>
        </w:rPr>
        <w:t>i</w:t>
      </w:r>
      <w:r w:rsidRPr="00B13F4D">
        <w:rPr>
          <w:color w:val="000000" w:themeColor="text1"/>
          <w:sz w:val="20"/>
        </w:rPr>
        <w:t>ni</w:t>
      </w:r>
      <w:r w:rsidRPr="00B13F4D">
        <w:rPr>
          <w:color w:val="000000" w:themeColor="text1"/>
          <w:spacing w:val="3"/>
          <w:sz w:val="20"/>
        </w:rPr>
        <w:t xml:space="preserve"> </w:t>
      </w:r>
      <w:r w:rsidRPr="00B13F4D">
        <w:rPr>
          <w:color w:val="000000" w:themeColor="text1"/>
          <w:spacing w:val="-2"/>
          <w:sz w:val="20"/>
        </w:rPr>
        <w:t>d</w:t>
      </w:r>
      <w:r w:rsidRPr="00B13F4D">
        <w:rPr>
          <w:color w:val="000000" w:themeColor="text1"/>
          <w:sz w:val="20"/>
        </w:rPr>
        <w:t>ella zo</w:t>
      </w:r>
      <w:r w:rsidRPr="00B13F4D">
        <w:rPr>
          <w:color w:val="000000" w:themeColor="text1"/>
          <w:spacing w:val="-2"/>
          <w:sz w:val="20"/>
        </w:rPr>
        <w:t>n</w:t>
      </w:r>
      <w:r w:rsidRPr="00B13F4D">
        <w:rPr>
          <w:color w:val="000000" w:themeColor="text1"/>
          <w:sz w:val="20"/>
        </w:rPr>
        <w:t>a</w:t>
      </w:r>
      <w:r w:rsidRPr="00B13F4D">
        <w:rPr>
          <w:color w:val="000000" w:themeColor="text1"/>
          <w:spacing w:val="2"/>
          <w:sz w:val="20"/>
        </w:rPr>
        <w:t xml:space="preserve"> </w:t>
      </w:r>
      <w:r w:rsidRPr="00B13F4D">
        <w:rPr>
          <w:color w:val="000000" w:themeColor="text1"/>
          <w:spacing w:val="-2"/>
          <w:sz w:val="20"/>
        </w:rPr>
        <w:t>s</w:t>
      </w:r>
      <w:r w:rsidRPr="00B13F4D">
        <w:rPr>
          <w:color w:val="000000" w:themeColor="text1"/>
          <w:sz w:val="20"/>
        </w:rPr>
        <w:t>pec</w:t>
      </w:r>
      <w:r w:rsidRPr="00B13F4D">
        <w:rPr>
          <w:color w:val="000000" w:themeColor="text1"/>
          <w:spacing w:val="-2"/>
          <w:sz w:val="20"/>
        </w:rPr>
        <w:t>ia</w:t>
      </w:r>
      <w:r w:rsidRPr="00B13F4D">
        <w:rPr>
          <w:color w:val="000000" w:themeColor="text1"/>
          <w:sz w:val="20"/>
        </w:rPr>
        <w:t>le</w:t>
      </w:r>
      <w:r w:rsidRPr="00B13F4D">
        <w:rPr>
          <w:color w:val="000000" w:themeColor="text1"/>
          <w:spacing w:val="-1"/>
          <w:sz w:val="20"/>
        </w:rPr>
        <w:t xml:space="preserve"> </w:t>
      </w:r>
      <w:r w:rsidRPr="00B13F4D">
        <w:rPr>
          <w:color w:val="000000" w:themeColor="text1"/>
          <w:sz w:val="20"/>
        </w:rPr>
        <w:t>di co</w:t>
      </w:r>
      <w:r w:rsidRPr="00B13F4D">
        <w:rPr>
          <w:color w:val="000000" w:themeColor="text1"/>
          <w:spacing w:val="-2"/>
          <w:sz w:val="20"/>
        </w:rPr>
        <w:t>n</w:t>
      </w:r>
      <w:r w:rsidRPr="00B13F4D">
        <w:rPr>
          <w:color w:val="000000" w:themeColor="text1"/>
          <w:sz w:val="20"/>
        </w:rPr>
        <w:t>ser</w:t>
      </w:r>
      <w:r w:rsidRPr="00B13F4D">
        <w:rPr>
          <w:color w:val="000000" w:themeColor="text1"/>
          <w:spacing w:val="-2"/>
          <w:sz w:val="20"/>
        </w:rPr>
        <w:t>v</w:t>
      </w:r>
      <w:r w:rsidRPr="00B13F4D">
        <w:rPr>
          <w:color w:val="000000" w:themeColor="text1"/>
          <w:sz w:val="20"/>
        </w:rPr>
        <w:t>azione</w:t>
      </w:r>
      <w:r w:rsidRPr="00B13F4D">
        <w:rPr>
          <w:color w:val="000000" w:themeColor="text1"/>
          <w:spacing w:val="-9"/>
          <w:sz w:val="20"/>
        </w:rPr>
        <w:t xml:space="preserve"> </w:t>
      </w:r>
      <w:r w:rsidRPr="00B13F4D">
        <w:rPr>
          <w:color w:val="000000" w:themeColor="text1"/>
          <w:sz w:val="20"/>
        </w:rPr>
        <w:t>a</w:t>
      </w:r>
      <w:r w:rsidRPr="00B13F4D">
        <w:rPr>
          <w:color w:val="000000" w:themeColor="text1"/>
          <w:spacing w:val="-2"/>
          <w:sz w:val="20"/>
        </w:rPr>
        <w:t>p</w:t>
      </w:r>
      <w:r w:rsidRPr="00B13F4D">
        <w:rPr>
          <w:color w:val="000000" w:themeColor="text1"/>
          <w:sz w:val="20"/>
        </w:rPr>
        <w:t>part</w:t>
      </w:r>
      <w:r w:rsidRPr="00B13F4D">
        <w:rPr>
          <w:color w:val="000000" w:themeColor="text1"/>
          <w:spacing w:val="-2"/>
          <w:sz w:val="20"/>
        </w:rPr>
        <w:t>e</w:t>
      </w:r>
      <w:r w:rsidRPr="00B13F4D">
        <w:rPr>
          <w:color w:val="000000" w:themeColor="text1"/>
          <w:sz w:val="20"/>
        </w:rPr>
        <w:t>nente</w:t>
      </w:r>
      <w:r w:rsidRPr="00B13F4D">
        <w:rPr>
          <w:color w:val="000000" w:themeColor="text1"/>
          <w:spacing w:val="-7"/>
          <w:sz w:val="20"/>
        </w:rPr>
        <w:t xml:space="preserve"> </w:t>
      </w:r>
      <w:r w:rsidRPr="00B13F4D">
        <w:rPr>
          <w:color w:val="000000" w:themeColor="text1"/>
          <w:sz w:val="20"/>
        </w:rPr>
        <w:t>alla rete “Natura</w:t>
      </w:r>
      <w:r w:rsidRPr="00B13F4D">
        <w:rPr>
          <w:color w:val="000000" w:themeColor="text1"/>
          <w:spacing w:val="-3"/>
          <w:sz w:val="20"/>
        </w:rPr>
        <w:t xml:space="preserve"> </w:t>
      </w:r>
      <w:r w:rsidRPr="00B13F4D">
        <w:rPr>
          <w:color w:val="000000" w:themeColor="text1"/>
          <w:sz w:val="20"/>
        </w:rPr>
        <w:t>2</w:t>
      </w:r>
      <w:r w:rsidRPr="00B13F4D">
        <w:rPr>
          <w:color w:val="000000" w:themeColor="text1"/>
          <w:spacing w:val="-2"/>
          <w:sz w:val="20"/>
        </w:rPr>
        <w:t>0</w:t>
      </w:r>
      <w:r w:rsidRPr="00B13F4D">
        <w:rPr>
          <w:color w:val="000000" w:themeColor="text1"/>
          <w:sz w:val="20"/>
        </w:rPr>
        <w:t>0</w:t>
      </w:r>
      <w:r w:rsidRPr="00B13F4D">
        <w:rPr>
          <w:color w:val="000000" w:themeColor="text1"/>
          <w:spacing w:val="-2"/>
          <w:sz w:val="20"/>
        </w:rPr>
        <w:t>0</w:t>
      </w:r>
      <w:r w:rsidRPr="00B13F4D">
        <w:rPr>
          <w:color w:val="000000" w:themeColor="text1"/>
          <w:sz w:val="20"/>
        </w:rPr>
        <w:t>” (D.P.R. n. 3</w:t>
      </w:r>
      <w:r w:rsidRPr="00B13F4D">
        <w:rPr>
          <w:color w:val="000000" w:themeColor="text1"/>
          <w:spacing w:val="-2"/>
          <w:sz w:val="20"/>
        </w:rPr>
        <w:t>5</w:t>
      </w:r>
      <w:r w:rsidRPr="00B13F4D">
        <w:rPr>
          <w:color w:val="000000" w:themeColor="text1"/>
          <w:sz w:val="20"/>
        </w:rPr>
        <w:t>7/1</w:t>
      </w:r>
      <w:r w:rsidRPr="00B13F4D">
        <w:rPr>
          <w:color w:val="000000" w:themeColor="text1"/>
          <w:spacing w:val="-2"/>
          <w:sz w:val="20"/>
        </w:rPr>
        <w:t>9</w:t>
      </w:r>
      <w:r w:rsidRPr="00B13F4D">
        <w:rPr>
          <w:color w:val="000000" w:themeColor="text1"/>
          <w:sz w:val="20"/>
        </w:rPr>
        <w:t>97</w:t>
      </w:r>
      <w:r w:rsidR="00D85CF9" w:rsidRPr="00B13F4D">
        <w:rPr>
          <w:color w:val="000000" w:themeColor="text1"/>
          <w:sz w:val="20"/>
        </w:rPr>
        <w:t xml:space="preserve"> </w:t>
      </w:r>
      <w:r w:rsidRPr="00B13F4D">
        <w:rPr>
          <w:color w:val="000000" w:themeColor="text1"/>
          <w:sz w:val="20"/>
        </w:rPr>
        <w:t>e</w:t>
      </w:r>
      <w:r w:rsidRPr="00B13F4D">
        <w:rPr>
          <w:color w:val="000000" w:themeColor="text1"/>
          <w:spacing w:val="-5"/>
          <w:sz w:val="20"/>
        </w:rPr>
        <w:t xml:space="preserve"> </w:t>
      </w:r>
      <w:r w:rsidRPr="00B13F4D">
        <w:rPr>
          <w:color w:val="000000" w:themeColor="text1"/>
          <w:sz w:val="20"/>
        </w:rPr>
        <w:t>D.P.R. n. 12</w:t>
      </w:r>
      <w:r w:rsidRPr="00B13F4D">
        <w:rPr>
          <w:color w:val="000000" w:themeColor="text1"/>
          <w:spacing w:val="-2"/>
          <w:sz w:val="20"/>
        </w:rPr>
        <w:t>0</w:t>
      </w:r>
      <w:r w:rsidRPr="00B13F4D">
        <w:rPr>
          <w:color w:val="000000" w:themeColor="text1"/>
          <w:sz w:val="20"/>
        </w:rPr>
        <w:t>/20</w:t>
      </w:r>
      <w:r w:rsidRPr="00B13F4D">
        <w:rPr>
          <w:color w:val="000000" w:themeColor="text1"/>
          <w:spacing w:val="-2"/>
          <w:sz w:val="20"/>
        </w:rPr>
        <w:t>0</w:t>
      </w:r>
      <w:r w:rsidRPr="00B13F4D">
        <w:rPr>
          <w:color w:val="000000" w:themeColor="text1"/>
          <w:sz w:val="20"/>
        </w:rPr>
        <w:t>3)</w:t>
      </w:r>
      <w:r w:rsidR="00D85CF9" w:rsidRPr="00B13F4D">
        <w:rPr>
          <w:color w:val="000000" w:themeColor="text1"/>
          <w:sz w:val="20"/>
        </w:rPr>
        <w:t>,</w:t>
      </w:r>
      <w:r w:rsidRPr="00B13F4D">
        <w:rPr>
          <w:color w:val="000000" w:themeColor="text1"/>
          <w:spacing w:val="-8"/>
          <w:sz w:val="20"/>
        </w:rPr>
        <w:t xml:space="preserve"> </w:t>
      </w:r>
      <w:r w:rsidRPr="00B13F4D">
        <w:rPr>
          <w:color w:val="000000" w:themeColor="text1"/>
          <w:sz w:val="20"/>
        </w:rPr>
        <w:t>l’</w:t>
      </w:r>
      <w:r w:rsidRPr="00B13F4D">
        <w:rPr>
          <w:color w:val="000000" w:themeColor="text1"/>
          <w:spacing w:val="-3"/>
          <w:sz w:val="20"/>
        </w:rPr>
        <w:t>I</w:t>
      </w:r>
      <w:r w:rsidRPr="00B13F4D">
        <w:rPr>
          <w:color w:val="000000" w:themeColor="text1"/>
          <w:sz w:val="20"/>
        </w:rPr>
        <w:t>nter</w:t>
      </w:r>
      <w:r w:rsidRPr="00B13F4D">
        <w:rPr>
          <w:color w:val="000000" w:themeColor="text1"/>
          <w:spacing w:val="-2"/>
          <w:sz w:val="20"/>
        </w:rPr>
        <w:t>v</w:t>
      </w:r>
      <w:r w:rsidRPr="00B13F4D">
        <w:rPr>
          <w:color w:val="000000" w:themeColor="text1"/>
          <w:sz w:val="20"/>
        </w:rPr>
        <w:t>ento</w:t>
      </w:r>
    </w:p>
    <w:p w14:paraId="67478933" w14:textId="3C35625D" w:rsidR="00AD72DB" w:rsidRPr="00B13F4D" w:rsidRDefault="00AD72DB" w:rsidP="005248CB">
      <w:pPr>
        <w:pStyle w:val="Quadretto2"/>
        <w:rPr>
          <w:sz w:val="20"/>
        </w:rPr>
      </w:pPr>
      <w:r w:rsidRPr="00B13F4D">
        <w:rPr>
          <w:sz w:val="20"/>
        </w:rPr>
        <w:t>27.1</w:t>
      </w:r>
      <w:r w:rsidRPr="00B13F4D">
        <w:rPr>
          <w:sz w:val="20"/>
        </w:rPr>
        <w:tab/>
      </w:r>
      <w:sdt>
        <w:sdtPr>
          <w:rPr>
            <w:sz w:val="20"/>
          </w:rPr>
          <w:id w:val="-1363280417"/>
          <w14:checkbox>
            <w14:checked w14:val="0"/>
            <w14:checkedState w14:val="2612" w14:font="MS Gothic"/>
            <w14:uncheckedState w14:val="2610" w14:font="MS Gothic"/>
          </w14:checkbox>
        </w:sdtPr>
        <w:sdtEndPr/>
        <w:sdtContent>
          <w:r w:rsidRPr="00B13F4D">
            <w:rPr>
              <w:rFonts w:ascii="Segoe UI Symbol" w:eastAsia="MS Gothic" w:hAnsi="Segoe UI Symbol" w:cs="Segoe UI Symbol"/>
              <w:sz w:val="20"/>
            </w:rPr>
            <w:t>☐</w:t>
          </w:r>
        </w:sdtContent>
      </w:sdt>
      <w:r w:rsidRPr="00B13F4D">
        <w:rPr>
          <w:sz w:val="20"/>
        </w:rPr>
        <w:tab/>
        <w:t>non è soggetto a Valutazione d’incidenza (VINCA)</w:t>
      </w:r>
    </w:p>
    <w:p w14:paraId="3E67507B" w14:textId="1EE4A9DE" w:rsidR="00AD72DB" w:rsidRPr="00B13F4D" w:rsidRDefault="00AD72DB" w:rsidP="005248CB">
      <w:pPr>
        <w:pStyle w:val="Quadretto2"/>
        <w:rPr>
          <w:sz w:val="20"/>
        </w:rPr>
      </w:pPr>
      <w:r w:rsidRPr="00B13F4D">
        <w:rPr>
          <w:sz w:val="20"/>
        </w:rPr>
        <w:t>27.2</w:t>
      </w:r>
      <w:r w:rsidRPr="00B13F4D">
        <w:rPr>
          <w:sz w:val="20"/>
        </w:rPr>
        <w:tab/>
      </w:r>
      <w:sdt>
        <w:sdtPr>
          <w:rPr>
            <w:sz w:val="20"/>
          </w:rPr>
          <w:id w:val="-1290655907"/>
          <w14:checkbox>
            <w14:checked w14:val="0"/>
            <w14:checkedState w14:val="2612" w14:font="MS Gothic"/>
            <w14:uncheckedState w14:val="2610" w14:font="MS Gothic"/>
          </w14:checkbox>
        </w:sdtPr>
        <w:sdtEndPr/>
        <w:sdtContent>
          <w:r w:rsidRPr="00B13F4D">
            <w:rPr>
              <w:rFonts w:ascii="Segoe UI Symbol" w:eastAsia="MS Gothic" w:hAnsi="Segoe UI Symbol" w:cs="Segoe UI Symbol"/>
              <w:sz w:val="20"/>
            </w:rPr>
            <w:t>☐</w:t>
          </w:r>
        </w:sdtContent>
      </w:sdt>
      <w:r w:rsidRPr="00B13F4D">
        <w:rPr>
          <w:sz w:val="20"/>
        </w:rPr>
        <w:tab/>
        <w:t>è soggetto a Valutazione d’incidenza (VINCA), pertanto</w:t>
      </w:r>
    </w:p>
    <w:p w14:paraId="1C874831" w14:textId="6A0B6F1A" w:rsidR="00AD72DB" w:rsidRPr="00B13F4D" w:rsidRDefault="00AD72DB" w:rsidP="00264A87">
      <w:pPr>
        <w:pStyle w:val="Quadretto3"/>
      </w:pPr>
      <w:r w:rsidRPr="00B13F4D">
        <w:t xml:space="preserve">27.2.1 </w:t>
      </w:r>
      <w:r w:rsidRPr="00B13F4D">
        <w:tab/>
      </w:r>
      <w:sdt>
        <w:sdtPr>
          <w:id w:val="1458994376"/>
          <w14:checkbox>
            <w14:checked w14:val="0"/>
            <w14:checkedState w14:val="2612" w14:font="MS Gothic"/>
            <w14:uncheckedState w14:val="2610" w14:font="MS Gothic"/>
          </w14:checkbox>
        </w:sdtPr>
        <w:sdtEndPr/>
        <w:sdtContent>
          <w:r w:rsidRPr="00B13F4D">
            <w:rPr>
              <w:rFonts w:ascii="Segoe UI Symbol" w:hAnsi="Segoe UI Symbol" w:cs="Segoe UI Symbol"/>
            </w:rPr>
            <w:t>☐</w:t>
          </w:r>
        </w:sdtContent>
      </w:sdt>
      <w:r w:rsidRPr="00B13F4D">
        <w:tab/>
        <w:t>allega la documentazione necessaria all’approvazione del progetto</w:t>
      </w:r>
    </w:p>
    <w:p w14:paraId="0CE93A8C" w14:textId="22F69EDF" w:rsidR="00AD72DB" w:rsidRPr="00B13F4D" w:rsidRDefault="00AD72DB" w:rsidP="00264A87">
      <w:pPr>
        <w:pStyle w:val="Quadretto3"/>
      </w:pPr>
      <w:r w:rsidRPr="00B13F4D">
        <w:t xml:space="preserve">27.2.2 </w:t>
      </w:r>
      <w:r w:rsidRPr="00B13F4D">
        <w:tab/>
      </w:r>
      <w:sdt>
        <w:sdtPr>
          <w:id w:val="2008933927"/>
          <w14:checkbox>
            <w14:checked w14:val="0"/>
            <w14:checkedState w14:val="2612" w14:font="MS Gothic"/>
            <w14:uncheckedState w14:val="2610" w14:font="MS Gothic"/>
          </w14:checkbox>
        </w:sdtPr>
        <w:sdtEndPr/>
        <w:sdtContent>
          <w:r w:rsidRPr="00B13F4D">
            <w:rPr>
              <w:rFonts w:ascii="Segoe UI Symbol" w:hAnsi="Segoe UI Symbol" w:cs="Segoe UI Symbol"/>
            </w:rPr>
            <w:t>☐</w:t>
          </w:r>
        </w:sdtContent>
      </w:sdt>
      <w:r w:rsidRPr="00B13F4D">
        <w:tab/>
        <w:t xml:space="preserve">la valutazione è stata effettuata da </w:t>
      </w:r>
      <w:r w:rsidRPr="00B13F4D">
        <w:rPr>
          <w:u w:val="single"/>
        </w:rPr>
        <w:tab/>
      </w:r>
      <w:r w:rsidR="0033306B">
        <w:rPr>
          <w:u w:val="single"/>
        </w:rPr>
        <w:tab/>
      </w:r>
      <w:r w:rsidRPr="00B13F4D">
        <w:rPr>
          <w:u w:val="single"/>
        </w:rPr>
        <w:tab/>
      </w:r>
      <w:r w:rsidRPr="00B13F4D">
        <w:t xml:space="preserve"> con prot.n.  </w:t>
      </w:r>
      <w:r w:rsidRPr="00B13F4D">
        <w:rPr>
          <w:u w:val="single"/>
        </w:rPr>
        <w:tab/>
      </w:r>
      <w:r w:rsidRPr="00B13F4D">
        <w:rPr>
          <w:u w:val="single"/>
        </w:rPr>
        <w:tab/>
      </w:r>
      <w:r w:rsidRPr="00B13F4D">
        <w:t xml:space="preserve">In data </w:t>
      </w:r>
      <w:r w:rsidR="0033306B" w:rsidRPr="00033ABB">
        <w:rPr>
          <w:u w:val="single"/>
        </w:rPr>
        <w:tab/>
      </w:r>
      <w:r w:rsidR="0033306B" w:rsidRPr="00033ABB">
        <w:rPr>
          <w:u w:val="single"/>
        </w:rPr>
        <w:tab/>
      </w:r>
      <w:r w:rsidR="0033306B" w:rsidRPr="00033ABB">
        <w:rPr>
          <w:u w:val="single"/>
        </w:rPr>
        <w:tab/>
      </w:r>
    </w:p>
    <w:p w14:paraId="6A77CFEB" w14:textId="625210C9" w:rsidR="00AD72DB" w:rsidRPr="00B13F4D" w:rsidRDefault="00AD72DB" w:rsidP="00264A87">
      <w:pPr>
        <w:pStyle w:val="Quadretto3"/>
      </w:pPr>
      <w:r w:rsidRPr="00B13F4D">
        <w:t xml:space="preserve">27.2.3 </w:t>
      </w:r>
      <w:r w:rsidRPr="00B13F4D">
        <w:tab/>
      </w:r>
      <w:sdt>
        <w:sdtPr>
          <w:id w:val="1034459918"/>
          <w14:checkbox>
            <w14:checked w14:val="0"/>
            <w14:checkedState w14:val="2612" w14:font="MS Gothic"/>
            <w14:uncheckedState w14:val="2610" w14:font="MS Gothic"/>
          </w14:checkbox>
        </w:sdtPr>
        <w:sdtEndPr/>
        <w:sdtContent>
          <w:r w:rsidRPr="00B13F4D">
            <w:rPr>
              <w:rFonts w:ascii="Segoe UI Symbol" w:hAnsi="Segoe UI Symbol" w:cs="Segoe UI Symbol"/>
            </w:rPr>
            <w:t>☐</w:t>
          </w:r>
        </w:sdtContent>
      </w:sdt>
      <w:r w:rsidRPr="00B13F4D">
        <w:tab/>
        <w:t xml:space="preserve">la valutazione è stata richiesta a </w:t>
      </w:r>
      <w:r w:rsidRPr="00B13F4D">
        <w:rPr>
          <w:u w:val="single"/>
        </w:rPr>
        <w:tab/>
      </w:r>
      <w:r w:rsidR="0033306B">
        <w:rPr>
          <w:u w:val="single"/>
        </w:rPr>
        <w:tab/>
      </w:r>
      <w:r w:rsidR="0033306B">
        <w:rPr>
          <w:u w:val="single"/>
        </w:rPr>
        <w:tab/>
      </w:r>
      <w:r w:rsidRPr="00B13F4D">
        <w:rPr>
          <w:u w:val="single"/>
        </w:rPr>
        <w:tab/>
      </w:r>
      <w:r w:rsidRPr="00B13F4D">
        <w:t xml:space="preserve"> con prot.n.  </w:t>
      </w:r>
      <w:r w:rsidRPr="00B13F4D">
        <w:rPr>
          <w:u w:val="single"/>
        </w:rPr>
        <w:tab/>
      </w:r>
      <w:r w:rsidRPr="00B13F4D">
        <w:rPr>
          <w:u w:val="single"/>
        </w:rPr>
        <w:tab/>
      </w:r>
      <w:r w:rsidRPr="00B13F4D">
        <w:t xml:space="preserve">In data </w:t>
      </w:r>
      <w:r w:rsidR="0033306B" w:rsidRPr="00033ABB">
        <w:rPr>
          <w:u w:val="single"/>
        </w:rPr>
        <w:tab/>
      </w:r>
      <w:r w:rsidR="0033306B" w:rsidRPr="00033ABB">
        <w:rPr>
          <w:u w:val="single"/>
        </w:rPr>
        <w:tab/>
      </w:r>
      <w:r w:rsidR="0033306B" w:rsidRPr="00033ABB">
        <w:rPr>
          <w:u w:val="single"/>
        </w:rPr>
        <w:tab/>
      </w:r>
    </w:p>
    <w:p w14:paraId="1E3A17A8" w14:textId="3EB466E5" w:rsidR="00036E19" w:rsidRPr="00912F64" w:rsidRDefault="00036E19" w:rsidP="00AA2E0C">
      <w:pPr>
        <w:pStyle w:val="Titoloriquadro"/>
      </w:pPr>
      <w:r w:rsidRPr="00912F64">
        <w:t xml:space="preserve">Fascia di rispetto cimiteriale </w:t>
      </w:r>
      <w:r w:rsidR="00A13704" w:rsidRPr="00A13704">
        <w:rPr>
          <w:rStyle w:val="CitazioneintensaCarattere"/>
          <w:rFonts w:eastAsiaTheme="minorHAnsi"/>
          <w:i/>
        </w:rPr>
        <w:t>(X)</w:t>
      </w:r>
    </w:p>
    <w:p w14:paraId="35AA5775" w14:textId="56794507" w:rsidR="00036E19" w:rsidRPr="00B13F4D" w:rsidRDefault="00036E19" w:rsidP="00036E19">
      <w:pPr>
        <w:pStyle w:val="Nessunaspaziatura"/>
        <w:rPr>
          <w:color w:val="000000" w:themeColor="text1"/>
          <w:sz w:val="20"/>
        </w:rPr>
      </w:pPr>
      <w:proofErr w:type="gramStart"/>
      <w:r w:rsidRPr="00B13F4D">
        <w:rPr>
          <w:color w:val="000000" w:themeColor="text1"/>
          <w:sz w:val="20"/>
        </w:rPr>
        <w:t>in</w:t>
      </w:r>
      <w:proofErr w:type="gramEnd"/>
      <w:r w:rsidRPr="00B13F4D">
        <w:rPr>
          <w:color w:val="000000" w:themeColor="text1"/>
          <w:spacing w:val="-4"/>
          <w:sz w:val="20"/>
        </w:rPr>
        <w:t xml:space="preserve"> </w:t>
      </w:r>
      <w:r w:rsidRPr="00B13F4D">
        <w:rPr>
          <w:color w:val="000000" w:themeColor="text1"/>
          <w:sz w:val="20"/>
        </w:rPr>
        <w:t>merito</w:t>
      </w:r>
      <w:r w:rsidRPr="00B13F4D">
        <w:rPr>
          <w:color w:val="000000" w:themeColor="text1"/>
          <w:spacing w:val="-7"/>
          <w:sz w:val="20"/>
        </w:rPr>
        <w:t xml:space="preserve"> </w:t>
      </w:r>
      <w:r w:rsidRPr="00B13F4D">
        <w:rPr>
          <w:color w:val="000000" w:themeColor="text1"/>
          <w:sz w:val="20"/>
        </w:rPr>
        <w:t>alla</w:t>
      </w:r>
      <w:r w:rsidRPr="00B13F4D">
        <w:rPr>
          <w:color w:val="000000" w:themeColor="text1"/>
          <w:spacing w:val="-2"/>
          <w:sz w:val="20"/>
        </w:rPr>
        <w:t xml:space="preserve"> f</w:t>
      </w:r>
      <w:r w:rsidRPr="00B13F4D">
        <w:rPr>
          <w:color w:val="000000" w:themeColor="text1"/>
          <w:sz w:val="20"/>
        </w:rPr>
        <w:t>asc</w:t>
      </w:r>
      <w:r w:rsidRPr="00B13F4D">
        <w:rPr>
          <w:color w:val="000000" w:themeColor="text1"/>
          <w:spacing w:val="-2"/>
          <w:sz w:val="20"/>
        </w:rPr>
        <w:t>i</w:t>
      </w:r>
      <w:r w:rsidRPr="00B13F4D">
        <w:rPr>
          <w:color w:val="000000" w:themeColor="text1"/>
          <w:sz w:val="20"/>
        </w:rPr>
        <w:t>a</w:t>
      </w:r>
      <w:r w:rsidRPr="00B13F4D">
        <w:rPr>
          <w:color w:val="000000" w:themeColor="text1"/>
          <w:spacing w:val="-4"/>
          <w:sz w:val="20"/>
        </w:rPr>
        <w:t xml:space="preserve"> </w:t>
      </w:r>
      <w:r w:rsidRPr="00B13F4D">
        <w:rPr>
          <w:color w:val="000000" w:themeColor="text1"/>
          <w:sz w:val="20"/>
        </w:rPr>
        <w:t>di</w:t>
      </w:r>
      <w:r w:rsidRPr="00B13F4D">
        <w:rPr>
          <w:color w:val="000000" w:themeColor="text1"/>
          <w:spacing w:val="-1"/>
          <w:sz w:val="20"/>
        </w:rPr>
        <w:t xml:space="preserve"> </w:t>
      </w:r>
      <w:r w:rsidRPr="00B13F4D">
        <w:rPr>
          <w:color w:val="000000" w:themeColor="text1"/>
          <w:sz w:val="20"/>
        </w:rPr>
        <w:t>r</w:t>
      </w:r>
      <w:r w:rsidRPr="00B13F4D">
        <w:rPr>
          <w:color w:val="000000" w:themeColor="text1"/>
          <w:spacing w:val="-2"/>
          <w:sz w:val="20"/>
        </w:rPr>
        <w:t>i</w:t>
      </w:r>
      <w:r w:rsidRPr="00B13F4D">
        <w:rPr>
          <w:color w:val="000000" w:themeColor="text1"/>
          <w:sz w:val="20"/>
        </w:rPr>
        <w:t>spetto</w:t>
      </w:r>
      <w:r w:rsidRPr="00B13F4D">
        <w:rPr>
          <w:color w:val="000000" w:themeColor="text1"/>
          <w:spacing w:val="-6"/>
          <w:sz w:val="20"/>
        </w:rPr>
        <w:t xml:space="preserve"> </w:t>
      </w:r>
      <w:r w:rsidRPr="00B13F4D">
        <w:rPr>
          <w:color w:val="000000" w:themeColor="text1"/>
          <w:spacing w:val="-2"/>
          <w:sz w:val="20"/>
        </w:rPr>
        <w:t>c</w:t>
      </w:r>
      <w:r w:rsidRPr="00B13F4D">
        <w:rPr>
          <w:color w:val="000000" w:themeColor="text1"/>
          <w:sz w:val="20"/>
        </w:rPr>
        <w:t>imiter</w:t>
      </w:r>
      <w:r w:rsidRPr="00B13F4D">
        <w:rPr>
          <w:color w:val="000000" w:themeColor="text1"/>
          <w:spacing w:val="-2"/>
          <w:sz w:val="20"/>
        </w:rPr>
        <w:t>i</w:t>
      </w:r>
      <w:r w:rsidRPr="00B13F4D">
        <w:rPr>
          <w:color w:val="000000" w:themeColor="text1"/>
          <w:sz w:val="20"/>
        </w:rPr>
        <w:t>ale</w:t>
      </w:r>
      <w:r w:rsidRPr="00B13F4D">
        <w:rPr>
          <w:color w:val="000000" w:themeColor="text1"/>
          <w:spacing w:val="-8"/>
          <w:sz w:val="20"/>
        </w:rPr>
        <w:t xml:space="preserve"> </w:t>
      </w:r>
    </w:p>
    <w:p w14:paraId="62E9EBA8" w14:textId="75C84A43" w:rsidR="00036E19" w:rsidRPr="00B13F4D" w:rsidRDefault="00036E19" w:rsidP="005248CB">
      <w:pPr>
        <w:pStyle w:val="Quadretto2"/>
        <w:rPr>
          <w:sz w:val="20"/>
        </w:rPr>
      </w:pPr>
      <w:r w:rsidRPr="00B13F4D">
        <w:rPr>
          <w:sz w:val="20"/>
        </w:rPr>
        <w:t xml:space="preserve">28.1 </w:t>
      </w:r>
      <w:r w:rsidRPr="00B13F4D">
        <w:rPr>
          <w:sz w:val="20"/>
        </w:rPr>
        <w:tab/>
      </w:r>
      <w:sdt>
        <w:sdtPr>
          <w:rPr>
            <w:sz w:val="20"/>
          </w:rPr>
          <w:id w:val="1142627664"/>
          <w14:checkbox>
            <w14:checked w14:val="0"/>
            <w14:checkedState w14:val="2612" w14:font="MS Gothic"/>
            <w14:uncheckedState w14:val="2610" w14:font="MS Gothic"/>
          </w14:checkbox>
        </w:sdtPr>
        <w:sdtEndPr/>
        <w:sdtContent>
          <w:r w:rsidRPr="00B13F4D">
            <w:rPr>
              <w:rFonts w:eastAsia="MS Gothic" w:cs="Segoe UI Symbol"/>
              <w:sz w:val="20"/>
            </w:rPr>
            <w:t>☐</w:t>
          </w:r>
        </w:sdtContent>
      </w:sdt>
      <w:r w:rsidRPr="00B13F4D">
        <w:rPr>
          <w:sz w:val="20"/>
        </w:rPr>
        <w:tab/>
        <w:t>l’intervento non ricade nella fascia di rispetto</w:t>
      </w:r>
    </w:p>
    <w:p w14:paraId="43028929" w14:textId="5C71D63B" w:rsidR="00036E19" w:rsidRPr="00B13F4D" w:rsidRDefault="00036E19" w:rsidP="003E35B0">
      <w:pPr>
        <w:pStyle w:val="Quadretto2"/>
        <w:rPr>
          <w:sz w:val="20"/>
        </w:rPr>
      </w:pPr>
      <w:r w:rsidRPr="00B13F4D">
        <w:rPr>
          <w:sz w:val="20"/>
        </w:rPr>
        <w:t>28.2</w:t>
      </w:r>
      <w:r w:rsidRPr="00B13F4D">
        <w:rPr>
          <w:sz w:val="20"/>
        </w:rPr>
        <w:tab/>
      </w:r>
      <w:sdt>
        <w:sdtPr>
          <w:rPr>
            <w:sz w:val="20"/>
          </w:rPr>
          <w:id w:val="-827749563"/>
          <w14:checkbox>
            <w14:checked w14:val="0"/>
            <w14:checkedState w14:val="2612" w14:font="MS Gothic"/>
            <w14:uncheckedState w14:val="2610" w14:font="MS Gothic"/>
          </w14:checkbox>
        </w:sdtPr>
        <w:sdtEndPr/>
        <w:sdtContent>
          <w:r w:rsidRPr="00B13F4D">
            <w:rPr>
              <w:rFonts w:cs="Segoe UI Symbol"/>
              <w:sz w:val="20"/>
            </w:rPr>
            <w:t>☐</w:t>
          </w:r>
        </w:sdtContent>
      </w:sdt>
      <w:r w:rsidRPr="00B13F4D">
        <w:rPr>
          <w:sz w:val="20"/>
        </w:rPr>
        <w:tab/>
        <w:t>l’intervento ricade nella fascia di rispetto ed è consentito ai sensi del Regolamento Regionale n. 6/2004 articolo 8, e del Regio Decreto 1265/1934 art. 338.</w:t>
      </w:r>
    </w:p>
    <w:p w14:paraId="5354D0C5" w14:textId="38C4B6EE" w:rsidR="002F7DBB" w:rsidRPr="00B13F4D" w:rsidRDefault="003E35B0" w:rsidP="003E35B0">
      <w:pPr>
        <w:pStyle w:val="Quadretto2"/>
        <w:rPr>
          <w:sz w:val="20"/>
        </w:rPr>
      </w:pPr>
      <w:r w:rsidRPr="00B13F4D">
        <w:rPr>
          <w:sz w:val="20"/>
        </w:rPr>
        <w:t>28.3</w:t>
      </w:r>
      <w:r w:rsidRPr="00B13F4D">
        <w:rPr>
          <w:sz w:val="20"/>
        </w:rPr>
        <w:tab/>
      </w:r>
      <w:r w:rsidR="002F7DBB" w:rsidRPr="00B13F4D">
        <w:rPr>
          <w:sz w:val="20"/>
        </w:rPr>
        <w:sym w:font="Wingdings" w:char="F0A8"/>
      </w:r>
      <w:r w:rsidR="002F7DBB" w:rsidRPr="00B13F4D">
        <w:rPr>
          <w:sz w:val="20"/>
        </w:rPr>
        <w:tab/>
        <w:t xml:space="preserve">l’intervento ricade in fascia di rispetto cimiteriale e non è consentito, </w:t>
      </w:r>
    </w:p>
    <w:p w14:paraId="77D9FE77" w14:textId="2C8718CF" w:rsidR="002F7DBB" w:rsidRPr="00B13F4D" w:rsidRDefault="00042B1C" w:rsidP="00264A87">
      <w:pPr>
        <w:pStyle w:val="Quadretto3"/>
      </w:pPr>
      <w:r w:rsidRPr="00B13F4D">
        <w:t>28.3.1</w:t>
      </w:r>
      <w:r w:rsidR="00D716D4" w:rsidRPr="00B13F4D">
        <w:tab/>
      </w:r>
      <w:r w:rsidR="002F7DBB" w:rsidRPr="00B13F4D">
        <w:sym w:font="Wingdings" w:char="F0A8"/>
      </w:r>
      <w:r w:rsidR="002F7DBB" w:rsidRPr="00B13F4D">
        <w:tab/>
        <w:t>si allega la documentazione per la richiesta di deroga</w:t>
      </w:r>
    </w:p>
    <w:p w14:paraId="119271A2" w14:textId="29DC3523" w:rsidR="00036E19" w:rsidRPr="00B64785" w:rsidRDefault="00036E19" w:rsidP="00AA2E0C">
      <w:pPr>
        <w:pStyle w:val="Titoloriquadro"/>
      </w:pPr>
      <w:r w:rsidRPr="00B64785">
        <w:t xml:space="preserve">Aree a rischio di incidente rilevante </w:t>
      </w:r>
      <w:r w:rsidR="00A13704" w:rsidRPr="00A13704">
        <w:rPr>
          <w:rStyle w:val="CitazioneintensaCarattere"/>
          <w:rFonts w:eastAsiaTheme="minorHAnsi"/>
          <w:i/>
        </w:rPr>
        <w:t>(X)</w:t>
      </w:r>
    </w:p>
    <w:p w14:paraId="3A1E0143" w14:textId="77777777" w:rsidR="00966AD9" w:rsidRPr="00B13F4D" w:rsidRDefault="00966AD9" w:rsidP="000F1FBA">
      <w:pPr>
        <w:pStyle w:val="Nessunaspaziatura"/>
        <w:rPr>
          <w:color w:val="000000" w:themeColor="text1"/>
          <w:sz w:val="20"/>
        </w:rPr>
      </w:pPr>
      <w:proofErr w:type="gramStart"/>
      <w:r w:rsidRPr="00B13F4D">
        <w:rPr>
          <w:color w:val="000000" w:themeColor="text1"/>
          <w:sz w:val="20"/>
        </w:rPr>
        <w:t>in</w:t>
      </w:r>
      <w:proofErr w:type="gramEnd"/>
      <w:r w:rsidRPr="00B13F4D">
        <w:rPr>
          <w:color w:val="000000" w:themeColor="text1"/>
          <w:sz w:val="20"/>
        </w:rPr>
        <w:t xml:space="preserve"> merito alle attività a rischio d’incidente rilevante (D.lgs. 105/2015 “Attuazione della direttiva 2012/18/UE relativa al controllo del pericolo di incidenti rilevanti connessi con sostanze pericolose”):</w:t>
      </w:r>
    </w:p>
    <w:p w14:paraId="2C23292A" w14:textId="470832FC" w:rsidR="00966AD9" w:rsidRPr="00B13F4D" w:rsidRDefault="00966AD9" w:rsidP="00246B44">
      <w:pPr>
        <w:pStyle w:val="Quadretto2"/>
        <w:rPr>
          <w:sz w:val="20"/>
        </w:rPr>
      </w:pPr>
      <w:r w:rsidRPr="00B13F4D">
        <w:rPr>
          <w:sz w:val="20"/>
        </w:rPr>
        <w:t>29.1</w:t>
      </w:r>
      <w:r w:rsidRPr="00B13F4D">
        <w:rPr>
          <w:sz w:val="20"/>
        </w:rPr>
        <w:tab/>
      </w:r>
      <w:r w:rsidRPr="00B13F4D">
        <w:rPr>
          <w:rFonts w:ascii="Segoe UI Symbol" w:hAnsi="Segoe UI Symbol" w:cs="Segoe UI Symbol"/>
          <w:sz w:val="20"/>
        </w:rPr>
        <w:t>☐</w:t>
      </w:r>
      <w:r w:rsidR="00246B44" w:rsidRPr="00B13F4D">
        <w:rPr>
          <w:rFonts w:cs="Segoe UI Symbol"/>
          <w:sz w:val="20"/>
        </w:rPr>
        <w:tab/>
      </w:r>
      <w:r w:rsidRPr="00B13F4D">
        <w:rPr>
          <w:sz w:val="20"/>
        </w:rPr>
        <w:t>l’opera non è soggetta agli adempimenti del D.lgs. 105/2015;</w:t>
      </w:r>
    </w:p>
    <w:p w14:paraId="5BEF0CDE" w14:textId="6366716D" w:rsidR="00966AD9" w:rsidRPr="00B13F4D" w:rsidRDefault="00966AD9" w:rsidP="00246B44">
      <w:pPr>
        <w:pStyle w:val="Quadretto2"/>
        <w:rPr>
          <w:sz w:val="20"/>
        </w:rPr>
      </w:pPr>
      <w:r w:rsidRPr="00B13F4D">
        <w:rPr>
          <w:sz w:val="20"/>
        </w:rPr>
        <w:t>29.2</w:t>
      </w:r>
      <w:r w:rsidR="00246B44" w:rsidRPr="00B13F4D">
        <w:rPr>
          <w:sz w:val="20"/>
        </w:rPr>
        <w:tab/>
      </w:r>
      <w:r w:rsidRPr="00B13F4D">
        <w:rPr>
          <w:rFonts w:ascii="Segoe UI Symbol" w:hAnsi="Segoe UI Symbol" w:cs="Segoe UI Symbol"/>
          <w:sz w:val="20"/>
        </w:rPr>
        <w:t>☐</w:t>
      </w:r>
      <w:r w:rsidR="00246B44" w:rsidRPr="00B13F4D">
        <w:rPr>
          <w:rFonts w:cs="Segoe UI Symbol"/>
          <w:sz w:val="20"/>
        </w:rPr>
        <w:tab/>
      </w:r>
      <w:r w:rsidRPr="00B13F4D">
        <w:rPr>
          <w:sz w:val="20"/>
        </w:rPr>
        <w:t>l’opera è adibita ad attività di cui al D.lgs. 105/2015 o è all’interno di uno stabilimento in cui si</w:t>
      </w:r>
      <w:r w:rsidR="001B764C" w:rsidRPr="00B13F4D">
        <w:rPr>
          <w:sz w:val="20"/>
        </w:rPr>
        <w:t xml:space="preserve"> </w:t>
      </w:r>
      <w:r w:rsidRPr="00B13F4D">
        <w:rPr>
          <w:sz w:val="20"/>
        </w:rPr>
        <w:t>svolgono attività soggette al D.Lgs. n. 105/2015:</w:t>
      </w:r>
    </w:p>
    <w:p w14:paraId="7CCD8DF7" w14:textId="515FFB31" w:rsidR="00966AD9" w:rsidRPr="00B13F4D" w:rsidRDefault="00966AD9" w:rsidP="00264A87">
      <w:pPr>
        <w:pStyle w:val="Quadretto3"/>
      </w:pPr>
      <w:r w:rsidRPr="00B13F4D">
        <w:lastRenderedPageBreak/>
        <w:t xml:space="preserve">29.2.1 </w:t>
      </w:r>
      <w:r w:rsidRPr="00B13F4D">
        <w:tab/>
      </w:r>
      <w:r w:rsidRPr="00B13F4D">
        <w:rPr>
          <w:rFonts w:ascii="Segoe UI Symbol" w:hAnsi="Segoe UI Symbol" w:cs="Segoe UI Symbol"/>
        </w:rPr>
        <w:t>☐</w:t>
      </w:r>
      <w:r w:rsidR="005D0B0E" w:rsidRPr="00B13F4D">
        <w:rPr>
          <w:rFonts w:cs="Segoe UI Symbol"/>
        </w:rPr>
        <w:tab/>
        <w:t>l</w:t>
      </w:r>
      <w:r w:rsidRPr="00B13F4D">
        <w:t xml:space="preserve">o stabilimento è di “soglia inferiore”, ex </w:t>
      </w:r>
      <w:proofErr w:type="spellStart"/>
      <w:r w:rsidRPr="00B13F4D">
        <w:t>lett</w:t>
      </w:r>
      <w:proofErr w:type="spellEnd"/>
      <w:r w:rsidRPr="00B13F4D">
        <w:t>. b) art. 3</w:t>
      </w:r>
    </w:p>
    <w:p w14:paraId="74CC3D74" w14:textId="3324BC93" w:rsidR="00966AD9" w:rsidRPr="00B13F4D" w:rsidRDefault="00966AD9" w:rsidP="00264A87">
      <w:pPr>
        <w:pStyle w:val="Quadretto4"/>
      </w:pPr>
      <w:r w:rsidRPr="00B13F4D">
        <w:t>29.2.1.1</w:t>
      </w:r>
      <w:r w:rsidR="005D0B0E" w:rsidRPr="00B13F4D">
        <w:tab/>
      </w:r>
      <w:r w:rsidRPr="00B13F4D">
        <w:rPr>
          <w:rFonts w:ascii="Segoe UI Symbol" w:hAnsi="Segoe UI Symbol" w:cs="Segoe UI Symbol"/>
        </w:rPr>
        <w:t>☐</w:t>
      </w:r>
      <w:r w:rsidRPr="00B13F4D">
        <w:t xml:space="preserve"> </w:t>
      </w:r>
      <w:r w:rsidRPr="00B13F4D">
        <w:tab/>
        <w:t xml:space="preserve">è stata presentata notifica di cui all’art. 13 ai soggetti individuati dallo stesso articolo in data </w:t>
      </w:r>
      <w:r w:rsidR="00EA3E92">
        <w:rPr>
          <w:u w:val="single"/>
        </w:rPr>
        <w:tab/>
      </w:r>
      <w:r w:rsidR="00EA3E92">
        <w:rPr>
          <w:u w:val="single"/>
        </w:rPr>
        <w:tab/>
      </w:r>
      <w:r w:rsidRPr="00B13F4D">
        <w:t xml:space="preserve"> con </w:t>
      </w:r>
      <w:proofErr w:type="spellStart"/>
      <w:r w:rsidRPr="00B13F4D">
        <w:t>prot</w:t>
      </w:r>
      <w:proofErr w:type="spellEnd"/>
      <w:r w:rsidRPr="00B13F4D">
        <w:t>. n. _______</w:t>
      </w:r>
    </w:p>
    <w:p w14:paraId="5A5E8DBD" w14:textId="3BB65977" w:rsidR="00966AD9" w:rsidRPr="00B13F4D" w:rsidRDefault="00966AD9" w:rsidP="00264A87">
      <w:pPr>
        <w:pStyle w:val="Quadretto3"/>
      </w:pPr>
      <w:r w:rsidRPr="00B13F4D">
        <w:t>29.2.2</w:t>
      </w:r>
      <w:r w:rsidRPr="00B13F4D">
        <w:tab/>
      </w:r>
      <w:r w:rsidRPr="00B13F4D">
        <w:rPr>
          <w:rFonts w:ascii="Segoe UI Symbol" w:hAnsi="Segoe UI Symbol" w:cs="Segoe UI Symbol"/>
        </w:rPr>
        <w:t>☐</w:t>
      </w:r>
      <w:r w:rsidR="005D0B0E" w:rsidRPr="00B13F4D">
        <w:rPr>
          <w:rFonts w:cs="Segoe UI Symbol"/>
        </w:rPr>
        <w:tab/>
      </w:r>
      <w:r w:rsidRPr="00B13F4D">
        <w:t xml:space="preserve">lo stabilimento è di “soglia superiore”, ex </w:t>
      </w:r>
      <w:proofErr w:type="spellStart"/>
      <w:r w:rsidRPr="00B13F4D">
        <w:t>lett</w:t>
      </w:r>
      <w:proofErr w:type="spellEnd"/>
      <w:r w:rsidRPr="00B13F4D">
        <w:t xml:space="preserve">. c) art. 3 </w:t>
      </w:r>
    </w:p>
    <w:p w14:paraId="78707C93" w14:textId="17D76539" w:rsidR="00966AD9" w:rsidRPr="00B13F4D" w:rsidRDefault="00966AD9" w:rsidP="00264A87">
      <w:pPr>
        <w:pStyle w:val="Quadretto4"/>
      </w:pPr>
      <w:r w:rsidRPr="00B13F4D">
        <w:t>29.2.2.1</w:t>
      </w:r>
      <w:r w:rsidR="00876454" w:rsidRPr="00B13F4D">
        <w:tab/>
      </w:r>
      <w:r w:rsidRPr="00B13F4D">
        <w:rPr>
          <w:rFonts w:ascii="Segoe UI Symbol" w:hAnsi="Segoe UI Symbol" w:cs="Segoe UI Symbol"/>
        </w:rPr>
        <w:t>☐</w:t>
      </w:r>
      <w:r w:rsidRPr="00B13F4D">
        <w:tab/>
        <w:t>è stata presentata notifica di cui all’art. 13 ai soggetti individuati dallo stesso articolo in data</w:t>
      </w:r>
      <w:r w:rsidR="00EA3E92">
        <w:t xml:space="preserve"> </w:t>
      </w:r>
      <w:r w:rsidR="00EA3E92">
        <w:rPr>
          <w:u w:val="single"/>
        </w:rPr>
        <w:tab/>
      </w:r>
      <w:r w:rsidR="00EA3E92">
        <w:rPr>
          <w:u w:val="single"/>
        </w:rPr>
        <w:tab/>
      </w:r>
      <w:r w:rsidRPr="00B13F4D">
        <w:t xml:space="preserve"> con </w:t>
      </w:r>
      <w:proofErr w:type="spellStart"/>
      <w:r w:rsidRPr="00B13F4D">
        <w:t>prot</w:t>
      </w:r>
      <w:proofErr w:type="spellEnd"/>
      <w:r w:rsidRPr="00B13F4D">
        <w:t>. n.________</w:t>
      </w:r>
    </w:p>
    <w:p w14:paraId="0E680958" w14:textId="637148F0" w:rsidR="00966AD9" w:rsidRPr="00B13F4D" w:rsidRDefault="00966AD9" w:rsidP="00264A87">
      <w:pPr>
        <w:pStyle w:val="Quadretto4"/>
      </w:pPr>
      <w:r w:rsidRPr="00B13F4D">
        <w:t>29.2.2.2</w:t>
      </w:r>
      <w:r w:rsidR="00876454" w:rsidRPr="00B13F4D">
        <w:tab/>
      </w:r>
      <w:r w:rsidRPr="00B13F4D">
        <w:rPr>
          <w:rFonts w:ascii="Segoe UI Symbol" w:hAnsi="Segoe UI Symbol" w:cs="Segoe UI Symbol"/>
        </w:rPr>
        <w:t>☐</w:t>
      </w:r>
      <w:r w:rsidR="00876454" w:rsidRPr="00B13F4D">
        <w:rPr>
          <w:rFonts w:cs="Segoe UI Symbol"/>
        </w:rPr>
        <w:tab/>
      </w:r>
      <w:r w:rsidRPr="00B13F4D">
        <w:t>è stato presentato Rapporto di Sicurezza di cui all’art. 15 ai soggetti individuati</w:t>
      </w:r>
      <w:r w:rsidR="004E378E" w:rsidRPr="00B13F4D">
        <w:t xml:space="preserve"> </w:t>
      </w:r>
      <w:r w:rsidRPr="00B13F4D">
        <w:t>dallo stesso articolo in data</w:t>
      </w:r>
      <w:r w:rsidR="00EA3E92">
        <w:t xml:space="preserve"> </w:t>
      </w:r>
      <w:r w:rsidR="00EA3E92" w:rsidRPr="00033ABB">
        <w:rPr>
          <w:u w:val="single"/>
        </w:rPr>
        <w:tab/>
      </w:r>
      <w:r w:rsidR="00EA3E92" w:rsidRPr="00033ABB">
        <w:rPr>
          <w:u w:val="single"/>
        </w:rPr>
        <w:tab/>
      </w:r>
      <w:r w:rsidR="00EA3E92" w:rsidRPr="00033ABB">
        <w:rPr>
          <w:u w:val="single"/>
        </w:rPr>
        <w:tab/>
      </w:r>
      <w:r w:rsidRPr="00B13F4D">
        <w:t xml:space="preserve"> con </w:t>
      </w:r>
      <w:proofErr w:type="spellStart"/>
      <w:r w:rsidRPr="00B13F4D">
        <w:t>prot</w:t>
      </w:r>
      <w:proofErr w:type="spellEnd"/>
      <w:r w:rsidRPr="00B13F4D">
        <w:t>. n. __________</w:t>
      </w:r>
    </w:p>
    <w:p w14:paraId="483B24D9" w14:textId="794EB6E2" w:rsidR="00966AD9" w:rsidRPr="00B13F4D" w:rsidRDefault="00966AD9" w:rsidP="00264A87">
      <w:pPr>
        <w:pStyle w:val="Quadretto4"/>
      </w:pPr>
      <w:r w:rsidRPr="00B13F4D">
        <w:t>29.2.2.3</w:t>
      </w:r>
      <w:r w:rsidR="004E378E" w:rsidRPr="00B13F4D">
        <w:tab/>
      </w:r>
      <w:r w:rsidRPr="00B13F4D">
        <w:rPr>
          <w:rFonts w:ascii="Segoe UI Symbol" w:hAnsi="Segoe UI Symbol" w:cs="Segoe UI Symbol"/>
        </w:rPr>
        <w:t>☐</w:t>
      </w:r>
      <w:r w:rsidRPr="00B13F4D">
        <w:tab/>
        <w:t>ha ottenuto nulla osta di fattibilità di c</w:t>
      </w:r>
      <w:r w:rsidR="000A655D" w:rsidRPr="00B13F4D">
        <w:t>ui all’art. 17 in data</w:t>
      </w:r>
      <w:r w:rsidR="00EA3E92">
        <w:tab/>
      </w:r>
      <w:r w:rsidR="00EA3E92" w:rsidRPr="00033ABB">
        <w:rPr>
          <w:u w:val="single"/>
        </w:rPr>
        <w:tab/>
      </w:r>
      <w:r w:rsidR="00EA3E92" w:rsidRPr="00033ABB">
        <w:rPr>
          <w:u w:val="single"/>
        </w:rPr>
        <w:tab/>
      </w:r>
      <w:r w:rsidR="00EA3E92" w:rsidRPr="00033ABB">
        <w:rPr>
          <w:u w:val="single"/>
        </w:rPr>
        <w:tab/>
      </w:r>
      <w:r w:rsidR="000A655D" w:rsidRPr="00B13F4D">
        <w:t xml:space="preserve"> con </w:t>
      </w:r>
      <w:proofErr w:type="spellStart"/>
      <w:r w:rsidR="000A655D" w:rsidRPr="00B13F4D">
        <w:t>prot</w:t>
      </w:r>
      <w:proofErr w:type="spellEnd"/>
      <w:r w:rsidR="000A655D" w:rsidRPr="00B13F4D">
        <w:t xml:space="preserve">. n. </w:t>
      </w:r>
      <w:r w:rsidR="00876454" w:rsidRPr="00B13F4D">
        <w:rPr>
          <w:u w:val="single"/>
        </w:rPr>
        <w:tab/>
      </w:r>
      <w:r w:rsidR="00876454" w:rsidRPr="00B13F4D">
        <w:rPr>
          <w:u w:val="single"/>
        </w:rPr>
        <w:tab/>
      </w:r>
      <w:r w:rsidR="00876454" w:rsidRPr="00B13F4D">
        <w:t xml:space="preserve"> </w:t>
      </w:r>
    </w:p>
    <w:p w14:paraId="2001754C" w14:textId="7976556E" w:rsidR="00966AD9" w:rsidRPr="00B13F4D" w:rsidRDefault="000A655D" w:rsidP="00264A87">
      <w:pPr>
        <w:pStyle w:val="Quadretto4"/>
      </w:pPr>
      <w:r w:rsidRPr="00B13F4D">
        <w:t>29.2.2.4</w:t>
      </w:r>
      <w:r w:rsidR="004E378E" w:rsidRPr="00B13F4D">
        <w:tab/>
      </w:r>
      <w:r w:rsidR="00966AD9" w:rsidRPr="00B13F4D">
        <w:rPr>
          <w:rFonts w:ascii="Segoe UI Symbol" w:hAnsi="Segoe UI Symbol" w:cs="Segoe UI Symbol"/>
        </w:rPr>
        <w:t>☐</w:t>
      </w:r>
      <w:r w:rsidR="00966AD9" w:rsidRPr="00B13F4D">
        <w:t xml:space="preserve"> </w:t>
      </w:r>
      <w:r w:rsidR="00966AD9" w:rsidRPr="00B13F4D">
        <w:tab/>
        <w:t xml:space="preserve">è in attesa di nulla osta di fattibilità di cui all’art. 17 </w:t>
      </w:r>
    </w:p>
    <w:p w14:paraId="72FD9DA1" w14:textId="528D9148" w:rsidR="00966AD9" w:rsidRPr="00B13F4D" w:rsidRDefault="00966AD9" w:rsidP="00264A87">
      <w:pPr>
        <w:pStyle w:val="Quadretto4"/>
      </w:pPr>
      <w:r w:rsidRPr="00B13F4D">
        <w:t>29.</w:t>
      </w:r>
      <w:r w:rsidR="000A655D" w:rsidRPr="00B13F4D">
        <w:t>2.2.5</w:t>
      </w:r>
      <w:r w:rsidR="004E378E" w:rsidRPr="00B13F4D">
        <w:tab/>
      </w:r>
      <w:r w:rsidRPr="00B13F4D">
        <w:rPr>
          <w:rFonts w:ascii="Segoe UI Symbol" w:hAnsi="Segoe UI Symbol" w:cs="Segoe UI Symbol"/>
        </w:rPr>
        <w:t>☐</w:t>
      </w:r>
      <w:r w:rsidRPr="00B13F4D">
        <w:tab/>
        <w:t xml:space="preserve">ha presentato il rapporto definitivo di </w:t>
      </w:r>
      <w:r w:rsidR="000A655D" w:rsidRPr="00B13F4D">
        <w:t>sicurezza di cui all’art. 17 in data</w:t>
      </w:r>
      <w:r w:rsidR="009A15AB" w:rsidRPr="00B13F4D">
        <w:t xml:space="preserve"> </w:t>
      </w:r>
      <w:r w:rsidR="00EA3E92" w:rsidRPr="00033ABB">
        <w:rPr>
          <w:u w:val="single"/>
        </w:rPr>
        <w:tab/>
      </w:r>
      <w:r w:rsidR="00EA3E92" w:rsidRPr="00033ABB">
        <w:rPr>
          <w:u w:val="single"/>
        </w:rPr>
        <w:tab/>
      </w:r>
      <w:r w:rsidR="00EA3E92" w:rsidRPr="00033ABB">
        <w:rPr>
          <w:u w:val="single"/>
        </w:rPr>
        <w:tab/>
      </w:r>
      <w:r w:rsidR="000A655D" w:rsidRPr="00B13F4D">
        <w:t xml:space="preserve"> con </w:t>
      </w:r>
      <w:proofErr w:type="spellStart"/>
      <w:r w:rsidRPr="00B13F4D">
        <w:t>prot</w:t>
      </w:r>
      <w:proofErr w:type="spellEnd"/>
      <w:r w:rsidRPr="00B13F4D">
        <w:t>. n. _______</w:t>
      </w:r>
    </w:p>
    <w:p w14:paraId="06950C19" w14:textId="711D3305" w:rsidR="00966AD9" w:rsidRPr="00B13F4D" w:rsidRDefault="000A655D" w:rsidP="00264A87">
      <w:pPr>
        <w:pStyle w:val="Quadretto4"/>
      </w:pPr>
      <w:r w:rsidRPr="00B13F4D">
        <w:t>29.2.2.6</w:t>
      </w:r>
      <w:r w:rsidR="004E378E" w:rsidRPr="00B13F4D">
        <w:tab/>
      </w:r>
      <w:r w:rsidR="00966AD9" w:rsidRPr="00B13F4D">
        <w:rPr>
          <w:rFonts w:ascii="Segoe UI Symbol" w:hAnsi="Segoe UI Symbol" w:cs="Segoe UI Symbol"/>
        </w:rPr>
        <w:t>☐</w:t>
      </w:r>
      <w:r w:rsidR="009A15AB" w:rsidRPr="00B13F4D">
        <w:rPr>
          <w:rFonts w:cs="Segoe UI Symbol"/>
        </w:rPr>
        <w:tab/>
      </w:r>
      <w:r w:rsidR="00966AD9" w:rsidRPr="00B13F4D">
        <w:t xml:space="preserve">ha ottenuto il parere tecnico </w:t>
      </w:r>
      <w:r w:rsidR="00ED497E" w:rsidRPr="00B13F4D">
        <w:t>conclusivo</w:t>
      </w:r>
      <w:r w:rsidR="00966AD9" w:rsidRPr="00B13F4D">
        <w:t xml:space="preserve"> da parte del Comitato Tecnico Regionale (CTR), VVF </w:t>
      </w:r>
      <w:proofErr w:type="spellStart"/>
      <w:r w:rsidR="00966AD9" w:rsidRPr="00B13F4D">
        <w:t>hai</w:t>
      </w:r>
      <w:proofErr w:type="spellEnd"/>
      <w:r w:rsidR="00966AD9" w:rsidRPr="00B13F4D">
        <w:t xml:space="preserve"> sensi dell’art. 17 in data</w:t>
      </w:r>
      <w:r w:rsidR="00ED497E" w:rsidRPr="00B13F4D">
        <w:t xml:space="preserve"> </w:t>
      </w:r>
      <w:r w:rsidR="00EA3E92">
        <w:rPr>
          <w:u w:val="single"/>
        </w:rPr>
        <w:tab/>
      </w:r>
      <w:r w:rsidR="00EA3E92">
        <w:rPr>
          <w:u w:val="single"/>
        </w:rPr>
        <w:tab/>
      </w:r>
      <w:r w:rsidR="00966AD9" w:rsidRPr="00B13F4D">
        <w:t xml:space="preserve"> con </w:t>
      </w:r>
      <w:proofErr w:type="spellStart"/>
      <w:r w:rsidR="00966AD9" w:rsidRPr="00B13F4D">
        <w:t>prot</w:t>
      </w:r>
      <w:proofErr w:type="spellEnd"/>
      <w:r w:rsidR="00966AD9" w:rsidRPr="00B13F4D">
        <w:t xml:space="preserve">. n. </w:t>
      </w:r>
      <w:r w:rsidR="00EA3E92">
        <w:rPr>
          <w:u w:val="single"/>
        </w:rPr>
        <w:tab/>
      </w:r>
      <w:r w:rsidR="00EA3E92">
        <w:rPr>
          <w:u w:val="single"/>
        </w:rPr>
        <w:tab/>
      </w:r>
    </w:p>
    <w:p w14:paraId="1EFDD00F" w14:textId="0B3FD94A" w:rsidR="00966AD9" w:rsidRPr="00B13F4D" w:rsidRDefault="00966AD9" w:rsidP="00EA3E92">
      <w:pPr>
        <w:pStyle w:val="Quadretto2"/>
        <w:spacing w:before="240"/>
        <w:rPr>
          <w:sz w:val="20"/>
        </w:rPr>
      </w:pPr>
      <w:r w:rsidRPr="00B13F4D">
        <w:rPr>
          <w:sz w:val="20"/>
        </w:rPr>
        <w:t>29.3</w:t>
      </w:r>
      <w:r w:rsidRPr="00B13F4D">
        <w:rPr>
          <w:sz w:val="20"/>
        </w:rPr>
        <w:tab/>
      </w:r>
      <w:r w:rsidRPr="00B13F4D">
        <w:rPr>
          <w:rFonts w:ascii="Segoe UI Symbol" w:hAnsi="Segoe UI Symbol" w:cs="Segoe UI Symbol"/>
          <w:sz w:val="20"/>
        </w:rPr>
        <w:t>☐</w:t>
      </w:r>
      <w:r w:rsidR="004E378E" w:rsidRPr="00B13F4D">
        <w:rPr>
          <w:rFonts w:cs="Segoe UI Symbol"/>
          <w:sz w:val="20"/>
        </w:rPr>
        <w:tab/>
      </w:r>
      <w:r w:rsidRPr="00B13F4D">
        <w:rPr>
          <w:sz w:val="20"/>
        </w:rPr>
        <w:t xml:space="preserve">l’opera è adibita ad attività di cui al D.lgs. 105/2015, ma non costituisce aggravio del </w:t>
      </w:r>
      <w:r w:rsidR="00494259" w:rsidRPr="00B13F4D">
        <w:rPr>
          <w:sz w:val="20"/>
        </w:rPr>
        <w:t>preesistente</w:t>
      </w:r>
      <w:r w:rsidRPr="00B13F4D">
        <w:rPr>
          <w:sz w:val="20"/>
        </w:rPr>
        <w:t xml:space="preserve"> livello di rischio di incidente rilevante.</w:t>
      </w:r>
    </w:p>
    <w:p w14:paraId="11CC93F8" w14:textId="1882B9D8" w:rsidR="00036E19" w:rsidRPr="00ED497E" w:rsidRDefault="00036E19" w:rsidP="00AA2E0C">
      <w:pPr>
        <w:pStyle w:val="Titoloriquadro"/>
      </w:pPr>
      <w:r w:rsidRPr="00ED497E">
        <w:t>Al</w:t>
      </w:r>
      <w:r w:rsidR="0087413D" w:rsidRPr="00ED497E">
        <w:t>tri vincoli di tutela ecologica</w:t>
      </w:r>
      <w:r w:rsidR="00A13704">
        <w:t xml:space="preserve"> </w:t>
      </w:r>
      <w:r w:rsidR="00A13704" w:rsidRPr="00A13704">
        <w:rPr>
          <w:rStyle w:val="CitazioneintensaCarattere"/>
          <w:rFonts w:eastAsiaTheme="minorHAnsi"/>
          <w:i/>
        </w:rPr>
        <w:t>(X)</w:t>
      </w:r>
    </w:p>
    <w:p w14:paraId="70554072" w14:textId="2B3BB6DE" w:rsidR="00036E19" w:rsidRPr="00B13F4D" w:rsidRDefault="00036E19" w:rsidP="00036E19">
      <w:pPr>
        <w:pStyle w:val="Nessunaspaziatura"/>
        <w:rPr>
          <w:sz w:val="20"/>
        </w:rPr>
      </w:pPr>
      <w:proofErr w:type="gramStart"/>
      <w:r w:rsidRPr="00B13F4D">
        <w:rPr>
          <w:sz w:val="20"/>
        </w:rPr>
        <w:t>l</w:t>
      </w:r>
      <w:r w:rsidRPr="00B13F4D">
        <w:rPr>
          <w:spacing w:val="-2"/>
          <w:sz w:val="20"/>
        </w:rPr>
        <w:t>’</w:t>
      </w:r>
      <w:r w:rsidRPr="00B13F4D">
        <w:rPr>
          <w:sz w:val="20"/>
        </w:rPr>
        <w:t>area</w:t>
      </w:r>
      <w:proofErr w:type="gramEnd"/>
      <w:r w:rsidRPr="00B13F4D">
        <w:rPr>
          <w:sz w:val="20"/>
        </w:rPr>
        <w:t>/</w:t>
      </w:r>
      <w:r w:rsidRPr="00B13F4D">
        <w:rPr>
          <w:spacing w:val="-2"/>
          <w:sz w:val="20"/>
        </w:rPr>
        <w:t>i</w:t>
      </w:r>
      <w:r w:rsidRPr="00B13F4D">
        <w:rPr>
          <w:sz w:val="20"/>
        </w:rPr>
        <w:t>mmob</w:t>
      </w:r>
      <w:r w:rsidRPr="00B13F4D">
        <w:rPr>
          <w:spacing w:val="-2"/>
          <w:sz w:val="20"/>
        </w:rPr>
        <w:t>i</w:t>
      </w:r>
      <w:r w:rsidRPr="00B13F4D">
        <w:rPr>
          <w:sz w:val="20"/>
        </w:rPr>
        <w:t>le</w:t>
      </w:r>
      <w:r w:rsidRPr="00B13F4D">
        <w:rPr>
          <w:spacing w:val="-12"/>
          <w:sz w:val="20"/>
        </w:rPr>
        <w:t xml:space="preserve"> </w:t>
      </w:r>
      <w:r w:rsidRPr="00B13F4D">
        <w:rPr>
          <w:sz w:val="20"/>
        </w:rPr>
        <w:t>o</w:t>
      </w:r>
      <w:r w:rsidRPr="00B13F4D">
        <w:rPr>
          <w:spacing w:val="-2"/>
          <w:sz w:val="20"/>
        </w:rPr>
        <w:t>g</w:t>
      </w:r>
      <w:r w:rsidRPr="00B13F4D">
        <w:rPr>
          <w:sz w:val="20"/>
        </w:rPr>
        <w:t>getto</w:t>
      </w:r>
      <w:r w:rsidRPr="00B13F4D">
        <w:rPr>
          <w:spacing w:val="-9"/>
          <w:sz w:val="20"/>
        </w:rPr>
        <w:t xml:space="preserve"> </w:t>
      </w:r>
      <w:r w:rsidRPr="00B13F4D">
        <w:rPr>
          <w:sz w:val="20"/>
        </w:rPr>
        <w:t>di</w:t>
      </w:r>
      <w:r w:rsidRPr="00B13F4D">
        <w:rPr>
          <w:spacing w:val="-1"/>
          <w:sz w:val="20"/>
        </w:rPr>
        <w:t xml:space="preserve"> </w:t>
      </w:r>
      <w:r w:rsidRPr="00B13F4D">
        <w:rPr>
          <w:sz w:val="20"/>
        </w:rPr>
        <w:t>inter</w:t>
      </w:r>
      <w:r w:rsidRPr="00B13F4D">
        <w:rPr>
          <w:spacing w:val="-2"/>
          <w:sz w:val="20"/>
        </w:rPr>
        <w:t>v</w:t>
      </w:r>
      <w:r w:rsidRPr="00B13F4D">
        <w:rPr>
          <w:sz w:val="20"/>
        </w:rPr>
        <w:t>ento</w:t>
      </w:r>
      <w:r w:rsidRPr="00B13F4D">
        <w:rPr>
          <w:spacing w:val="-8"/>
          <w:sz w:val="20"/>
        </w:rPr>
        <w:t xml:space="preserve"> </w:t>
      </w:r>
      <w:r w:rsidRPr="00B13F4D">
        <w:rPr>
          <w:sz w:val="20"/>
        </w:rPr>
        <w:t>ri</w:t>
      </w:r>
      <w:r w:rsidRPr="00B13F4D">
        <w:rPr>
          <w:spacing w:val="-2"/>
          <w:sz w:val="20"/>
        </w:rPr>
        <w:t>s</w:t>
      </w:r>
      <w:r w:rsidRPr="00B13F4D">
        <w:rPr>
          <w:sz w:val="20"/>
        </w:rPr>
        <w:t>ulta</w:t>
      </w:r>
      <w:r w:rsidRPr="00B13F4D">
        <w:rPr>
          <w:spacing w:val="-4"/>
          <w:sz w:val="20"/>
        </w:rPr>
        <w:t xml:space="preserve"> </w:t>
      </w:r>
      <w:r w:rsidRPr="00B13F4D">
        <w:rPr>
          <w:spacing w:val="-2"/>
          <w:sz w:val="20"/>
        </w:rPr>
        <w:t>a</w:t>
      </w:r>
      <w:r w:rsidRPr="00B13F4D">
        <w:rPr>
          <w:sz w:val="20"/>
        </w:rPr>
        <w:t>sso</w:t>
      </w:r>
      <w:r w:rsidRPr="00B13F4D">
        <w:rPr>
          <w:spacing w:val="-2"/>
          <w:sz w:val="20"/>
        </w:rPr>
        <w:t>g</w:t>
      </w:r>
      <w:r w:rsidRPr="00B13F4D">
        <w:rPr>
          <w:sz w:val="20"/>
        </w:rPr>
        <w:t>g</w:t>
      </w:r>
      <w:r w:rsidRPr="00B13F4D">
        <w:rPr>
          <w:spacing w:val="-2"/>
          <w:sz w:val="20"/>
        </w:rPr>
        <w:t>e</w:t>
      </w:r>
      <w:r w:rsidRPr="00B13F4D">
        <w:rPr>
          <w:sz w:val="20"/>
        </w:rPr>
        <w:t>ttata</w:t>
      </w:r>
      <w:r w:rsidRPr="00B13F4D">
        <w:rPr>
          <w:spacing w:val="-10"/>
          <w:sz w:val="20"/>
        </w:rPr>
        <w:t xml:space="preserve"> </w:t>
      </w:r>
      <w:r w:rsidRPr="00B13F4D">
        <w:rPr>
          <w:sz w:val="20"/>
        </w:rPr>
        <w:t>ai</w:t>
      </w:r>
      <w:r w:rsidRPr="00B13F4D">
        <w:rPr>
          <w:spacing w:val="-3"/>
          <w:sz w:val="20"/>
        </w:rPr>
        <w:t xml:space="preserve"> </w:t>
      </w:r>
      <w:r w:rsidRPr="00B13F4D">
        <w:rPr>
          <w:sz w:val="20"/>
        </w:rPr>
        <w:t>seg</w:t>
      </w:r>
      <w:r w:rsidRPr="00B13F4D">
        <w:rPr>
          <w:spacing w:val="-2"/>
          <w:sz w:val="20"/>
        </w:rPr>
        <w:t>u</w:t>
      </w:r>
      <w:r w:rsidRPr="00B13F4D">
        <w:rPr>
          <w:sz w:val="20"/>
        </w:rPr>
        <w:t>enti</w:t>
      </w:r>
      <w:r w:rsidRPr="00B13F4D">
        <w:rPr>
          <w:spacing w:val="-6"/>
          <w:sz w:val="20"/>
        </w:rPr>
        <w:t xml:space="preserve"> </w:t>
      </w:r>
      <w:r w:rsidRPr="00B13F4D">
        <w:rPr>
          <w:spacing w:val="-2"/>
          <w:sz w:val="20"/>
        </w:rPr>
        <w:t>v</w:t>
      </w:r>
      <w:r w:rsidRPr="00B13F4D">
        <w:rPr>
          <w:sz w:val="20"/>
        </w:rPr>
        <w:t>inco</w:t>
      </w:r>
      <w:r w:rsidRPr="00B13F4D">
        <w:rPr>
          <w:spacing w:val="-2"/>
          <w:sz w:val="20"/>
        </w:rPr>
        <w:t>l</w:t>
      </w:r>
      <w:r w:rsidRPr="00B13F4D">
        <w:rPr>
          <w:sz w:val="20"/>
        </w:rPr>
        <w:t>i:</w:t>
      </w:r>
    </w:p>
    <w:p w14:paraId="11964DD4" w14:textId="1E614821" w:rsidR="00036E19" w:rsidRPr="00B13F4D" w:rsidRDefault="00036E19" w:rsidP="00546365">
      <w:pPr>
        <w:pStyle w:val="Quadretto2"/>
        <w:rPr>
          <w:sz w:val="20"/>
        </w:rPr>
      </w:pPr>
      <w:r w:rsidRPr="00B13F4D">
        <w:rPr>
          <w:sz w:val="20"/>
        </w:rPr>
        <w:t xml:space="preserve">30.1 </w:t>
      </w:r>
      <w:r w:rsidRPr="00B13F4D">
        <w:rPr>
          <w:sz w:val="20"/>
        </w:rPr>
        <w:tab/>
      </w:r>
      <w:sdt>
        <w:sdtPr>
          <w:rPr>
            <w:sz w:val="20"/>
          </w:rPr>
          <w:id w:val="783464836"/>
          <w14:checkbox>
            <w14:checked w14:val="0"/>
            <w14:checkedState w14:val="2612" w14:font="MS Gothic"/>
            <w14:uncheckedState w14:val="2610" w14:font="MS Gothic"/>
          </w14:checkbox>
        </w:sdtPr>
        <w:sdtEndPr/>
        <w:sdtContent>
          <w:r w:rsidRPr="00B13F4D">
            <w:rPr>
              <w:rFonts w:ascii="Segoe UI Symbol" w:hAnsi="Segoe UI Symbol" w:cs="Segoe UI Symbol"/>
              <w:sz w:val="20"/>
            </w:rPr>
            <w:t>☐</w:t>
          </w:r>
        </w:sdtContent>
      </w:sdt>
      <w:r w:rsidRPr="00B13F4D">
        <w:rPr>
          <w:sz w:val="20"/>
        </w:rPr>
        <w:tab/>
        <w:t>fascia di rispetto dei depuratori (punto 1.2, allegato 4 della deliberazione 4 febbraio 1977 del Comitato dei Ministri per la tutela delle acque)</w:t>
      </w:r>
    </w:p>
    <w:p w14:paraId="4E346D98" w14:textId="64DA6654" w:rsidR="00036E19" w:rsidRPr="00B13F4D" w:rsidRDefault="00036E19" w:rsidP="00546365">
      <w:pPr>
        <w:pStyle w:val="Quadretto2"/>
        <w:rPr>
          <w:sz w:val="20"/>
        </w:rPr>
      </w:pPr>
      <w:r w:rsidRPr="00B13F4D">
        <w:rPr>
          <w:sz w:val="20"/>
        </w:rPr>
        <w:t xml:space="preserve">30.2 </w:t>
      </w:r>
      <w:r w:rsidRPr="00B13F4D">
        <w:rPr>
          <w:sz w:val="20"/>
        </w:rPr>
        <w:tab/>
      </w:r>
      <w:sdt>
        <w:sdtPr>
          <w:rPr>
            <w:sz w:val="20"/>
          </w:rPr>
          <w:id w:val="2074390306"/>
          <w14:checkbox>
            <w14:checked w14:val="0"/>
            <w14:checkedState w14:val="2612" w14:font="MS Gothic"/>
            <w14:uncheckedState w14:val="2610" w14:font="MS Gothic"/>
          </w14:checkbox>
        </w:sdtPr>
        <w:sdtEndPr/>
        <w:sdtContent>
          <w:r w:rsidRPr="00B13F4D">
            <w:rPr>
              <w:rFonts w:ascii="Segoe UI Symbol" w:hAnsi="Segoe UI Symbol" w:cs="Segoe UI Symbol"/>
              <w:sz w:val="20"/>
            </w:rPr>
            <w:t>☐</w:t>
          </w:r>
        </w:sdtContent>
      </w:sdt>
      <w:r w:rsidRPr="00B13F4D">
        <w:rPr>
          <w:sz w:val="20"/>
        </w:rPr>
        <w:tab/>
        <w:t>fascia di rispetto per pozzi e emergenze idriche (art. 94, commi 1 e 6, D.Lgs. n. 152/2006)</w:t>
      </w:r>
    </w:p>
    <w:p w14:paraId="4C5D472B" w14:textId="45152628" w:rsidR="00036E19" w:rsidRPr="00B13F4D" w:rsidRDefault="00036E19" w:rsidP="00546365">
      <w:pPr>
        <w:pStyle w:val="Quadretto2"/>
        <w:rPr>
          <w:sz w:val="20"/>
        </w:rPr>
      </w:pPr>
      <w:r w:rsidRPr="00B13F4D">
        <w:rPr>
          <w:sz w:val="20"/>
        </w:rPr>
        <w:t xml:space="preserve">30.3 </w:t>
      </w:r>
      <w:r w:rsidRPr="00B13F4D">
        <w:rPr>
          <w:sz w:val="20"/>
        </w:rPr>
        <w:tab/>
      </w:r>
      <w:sdt>
        <w:sdtPr>
          <w:rPr>
            <w:sz w:val="20"/>
          </w:rPr>
          <w:id w:val="1841805308"/>
          <w14:checkbox>
            <w14:checked w14:val="0"/>
            <w14:checkedState w14:val="2612" w14:font="MS Gothic"/>
            <w14:uncheckedState w14:val="2610" w14:font="MS Gothic"/>
          </w14:checkbox>
        </w:sdtPr>
        <w:sdtEndPr/>
        <w:sdtContent>
          <w:r w:rsidRPr="00B13F4D">
            <w:rPr>
              <w:rFonts w:ascii="Segoe UI Symbol" w:hAnsi="Segoe UI Symbol" w:cs="Segoe UI Symbol"/>
              <w:sz w:val="20"/>
            </w:rPr>
            <w:t>☐</w:t>
          </w:r>
        </w:sdtContent>
      </w:sdt>
      <w:r w:rsidRPr="00B13F4D">
        <w:rPr>
          <w:sz w:val="20"/>
        </w:rPr>
        <w:tab/>
        <w:t xml:space="preserve">altro (specificare)  </w:t>
      </w:r>
      <w:r w:rsidRPr="00B13F4D">
        <w:rPr>
          <w:sz w:val="20"/>
        </w:rPr>
        <w:tab/>
      </w:r>
      <w:r w:rsidRPr="00B13F4D">
        <w:rPr>
          <w:sz w:val="20"/>
          <w:u w:val="single"/>
        </w:rPr>
        <w:tab/>
      </w:r>
      <w:r w:rsidRPr="00B13F4D">
        <w:rPr>
          <w:sz w:val="20"/>
          <w:u w:val="single"/>
        </w:rPr>
        <w:tab/>
      </w:r>
      <w:r w:rsidRPr="00B13F4D">
        <w:rPr>
          <w:sz w:val="20"/>
          <w:u w:val="single"/>
        </w:rPr>
        <w:tab/>
      </w:r>
      <w:r w:rsidRPr="00B13F4D">
        <w:rPr>
          <w:sz w:val="20"/>
          <w:u w:val="single"/>
        </w:rPr>
        <w:tab/>
      </w:r>
      <w:r w:rsidRPr="00B13F4D">
        <w:rPr>
          <w:sz w:val="20"/>
          <w:u w:val="single"/>
        </w:rPr>
        <w:tab/>
      </w:r>
      <w:r w:rsidRPr="00B13F4D">
        <w:rPr>
          <w:sz w:val="20"/>
          <w:u w:val="single"/>
        </w:rPr>
        <w:tab/>
      </w:r>
      <w:r w:rsidRPr="00B13F4D">
        <w:rPr>
          <w:sz w:val="20"/>
          <w:u w:val="single"/>
        </w:rPr>
        <w:tab/>
      </w:r>
      <w:r w:rsidRPr="00B13F4D">
        <w:rPr>
          <w:sz w:val="20"/>
          <w:u w:val="single"/>
        </w:rPr>
        <w:tab/>
      </w:r>
      <w:r w:rsidRPr="00B13F4D">
        <w:rPr>
          <w:sz w:val="20"/>
          <w:u w:val="single"/>
        </w:rPr>
        <w:tab/>
      </w:r>
    </w:p>
    <w:p w14:paraId="31802C7E" w14:textId="77777777" w:rsidR="00036E19" w:rsidRPr="00B13F4D" w:rsidRDefault="00036E19" w:rsidP="00036E19">
      <w:pPr>
        <w:pStyle w:val="Nessunaspaziatura"/>
        <w:rPr>
          <w:sz w:val="20"/>
        </w:rPr>
      </w:pPr>
      <w:r w:rsidRPr="00B13F4D">
        <w:rPr>
          <w:sz w:val="20"/>
        </w:rPr>
        <w:t>In</w:t>
      </w:r>
      <w:r w:rsidRPr="00B13F4D">
        <w:rPr>
          <w:spacing w:val="-1"/>
          <w:sz w:val="20"/>
        </w:rPr>
        <w:t xml:space="preserve"> </w:t>
      </w:r>
      <w:r w:rsidRPr="00B13F4D">
        <w:rPr>
          <w:sz w:val="20"/>
        </w:rPr>
        <w:t>ca</w:t>
      </w:r>
      <w:r w:rsidRPr="00B13F4D">
        <w:rPr>
          <w:spacing w:val="-2"/>
          <w:sz w:val="20"/>
        </w:rPr>
        <w:t>s</w:t>
      </w:r>
      <w:r w:rsidRPr="00B13F4D">
        <w:rPr>
          <w:sz w:val="20"/>
        </w:rPr>
        <w:t>o</w:t>
      </w:r>
      <w:r w:rsidRPr="00B13F4D">
        <w:rPr>
          <w:spacing w:val="-3"/>
          <w:sz w:val="20"/>
        </w:rPr>
        <w:t xml:space="preserve"> </w:t>
      </w:r>
      <w:r w:rsidRPr="00B13F4D">
        <w:rPr>
          <w:sz w:val="20"/>
        </w:rPr>
        <w:t>di</w:t>
      </w:r>
      <w:r w:rsidRPr="00B13F4D">
        <w:rPr>
          <w:spacing w:val="-1"/>
          <w:sz w:val="20"/>
        </w:rPr>
        <w:t xml:space="preserve"> </w:t>
      </w:r>
      <w:r w:rsidRPr="00B13F4D">
        <w:rPr>
          <w:sz w:val="20"/>
        </w:rPr>
        <w:t>a</w:t>
      </w:r>
      <w:r w:rsidRPr="00B13F4D">
        <w:rPr>
          <w:spacing w:val="-3"/>
          <w:sz w:val="20"/>
        </w:rPr>
        <w:t>r</w:t>
      </w:r>
      <w:r w:rsidRPr="00B13F4D">
        <w:rPr>
          <w:sz w:val="20"/>
        </w:rPr>
        <w:t>ea/</w:t>
      </w:r>
      <w:r w:rsidRPr="00B13F4D">
        <w:rPr>
          <w:spacing w:val="-2"/>
          <w:sz w:val="20"/>
        </w:rPr>
        <w:t>i</w:t>
      </w:r>
      <w:r w:rsidRPr="00B13F4D">
        <w:rPr>
          <w:sz w:val="20"/>
        </w:rPr>
        <w:t>mmob</w:t>
      </w:r>
      <w:r w:rsidRPr="00B13F4D">
        <w:rPr>
          <w:spacing w:val="-2"/>
          <w:sz w:val="20"/>
        </w:rPr>
        <w:t>i</w:t>
      </w:r>
      <w:r w:rsidRPr="00B13F4D">
        <w:rPr>
          <w:sz w:val="20"/>
        </w:rPr>
        <w:t>le</w:t>
      </w:r>
      <w:r w:rsidRPr="00B13F4D">
        <w:rPr>
          <w:spacing w:val="-11"/>
          <w:sz w:val="20"/>
        </w:rPr>
        <w:t xml:space="preserve"> </w:t>
      </w:r>
      <w:r w:rsidRPr="00B13F4D">
        <w:rPr>
          <w:spacing w:val="-2"/>
          <w:sz w:val="20"/>
        </w:rPr>
        <w:t>a</w:t>
      </w:r>
      <w:r w:rsidRPr="00B13F4D">
        <w:rPr>
          <w:sz w:val="20"/>
        </w:rPr>
        <w:t>s</w:t>
      </w:r>
      <w:r w:rsidRPr="00B13F4D">
        <w:rPr>
          <w:spacing w:val="-2"/>
          <w:sz w:val="20"/>
        </w:rPr>
        <w:t>s</w:t>
      </w:r>
      <w:r w:rsidRPr="00B13F4D">
        <w:rPr>
          <w:sz w:val="20"/>
        </w:rPr>
        <w:t>oggettato</w:t>
      </w:r>
      <w:r w:rsidRPr="00B13F4D">
        <w:rPr>
          <w:spacing w:val="-13"/>
          <w:sz w:val="20"/>
        </w:rPr>
        <w:t xml:space="preserve"> </w:t>
      </w:r>
      <w:r w:rsidRPr="00B13F4D">
        <w:rPr>
          <w:sz w:val="20"/>
        </w:rPr>
        <w:t>ad</w:t>
      </w:r>
      <w:r w:rsidRPr="00B13F4D">
        <w:rPr>
          <w:spacing w:val="-1"/>
          <w:sz w:val="20"/>
        </w:rPr>
        <w:t xml:space="preserve"> </w:t>
      </w:r>
      <w:r w:rsidRPr="00B13F4D">
        <w:rPr>
          <w:spacing w:val="-2"/>
          <w:sz w:val="20"/>
        </w:rPr>
        <w:t>u</w:t>
      </w:r>
      <w:r w:rsidRPr="00B13F4D">
        <w:rPr>
          <w:sz w:val="20"/>
        </w:rPr>
        <w:t>no</w:t>
      </w:r>
      <w:r w:rsidRPr="00B13F4D">
        <w:rPr>
          <w:spacing w:val="-2"/>
          <w:sz w:val="20"/>
        </w:rPr>
        <w:t xml:space="preserve"> </w:t>
      </w:r>
      <w:r w:rsidRPr="00B13F4D">
        <w:rPr>
          <w:sz w:val="20"/>
        </w:rPr>
        <w:t xml:space="preserve">o </w:t>
      </w:r>
      <w:r w:rsidRPr="00B13F4D">
        <w:rPr>
          <w:spacing w:val="-2"/>
          <w:sz w:val="20"/>
        </w:rPr>
        <w:t>p</w:t>
      </w:r>
      <w:r w:rsidRPr="00B13F4D">
        <w:rPr>
          <w:sz w:val="20"/>
        </w:rPr>
        <w:t>iù</w:t>
      </w:r>
      <w:r w:rsidRPr="00B13F4D">
        <w:rPr>
          <w:spacing w:val="-2"/>
          <w:sz w:val="20"/>
        </w:rPr>
        <w:t xml:space="preserve"> </w:t>
      </w:r>
      <w:r w:rsidRPr="00B13F4D">
        <w:rPr>
          <w:sz w:val="20"/>
        </w:rPr>
        <w:t>d</w:t>
      </w:r>
      <w:r w:rsidRPr="00B13F4D">
        <w:rPr>
          <w:spacing w:val="-2"/>
          <w:sz w:val="20"/>
        </w:rPr>
        <w:t>e</w:t>
      </w:r>
      <w:r w:rsidRPr="00B13F4D">
        <w:rPr>
          <w:sz w:val="20"/>
        </w:rPr>
        <w:t>i</w:t>
      </w:r>
      <w:r w:rsidRPr="00B13F4D">
        <w:rPr>
          <w:spacing w:val="-2"/>
          <w:sz w:val="20"/>
        </w:rPr>
        <w:t xml:space="preserve"> s</w:t>
      </w:r>
      <w:r w:rsidRPr="00B13F4D">
        <w:rPr>
          <w:sz w:val="20"/>
        </w:rPr>
        <w:t>opracitati</w:t>
      </w:r>
      <w:r w:rsidRPr="00B13F4D">
        <w:rPr>
          <w:spacing w:val="-11"/>
          <w:sz w:val="20"/>
        </w:rPr>
        <w:t xml:space="preserve"> </w:t>
      </w:r>
      <w:r w:rsidRPr="00B13F4D">
        <w:rPr>
          <w:spacing w:val="-2"/>
          <w:sz w:val="20"/>
        </w:rPr>
        <w:t>v</w:t>
      </w:r>
      <w:r w:rsidRPr="00B13F4D">
        <w:rPr>
          <w:sz w:val="20"/>
        </w:rPr>
        <w:t>incoli</w:t>
      </w:r>
    </w:p>
    <w:p w14:paraId="1D379885" w14:textId="6D5230E1" w:rsidR="00036E19" w:rsidRPr="00EA3E92" w:rsidRDefault="00036E19" w:rsidP="00264A87">
      <w:pPr>
        <w:pStyle w:val="Quadretto3"/>
      </w:pPr>
      <w:proofErr w:type="gramStart"/>
      <w:r w:rsidRPr="00EA3E92">
        <w:t>30.(</w:t>
      </w:r>
      <w:proofErr w:type="gramEnd"/>
      <w:r w:rsidRPr="00EA3E92">
        <w:t xml:space="preserve">1-3).1 </w:t>
      </w:r>
      <w:r w:rsidRPr="00EA3E92">
        <w:tab/>
      </w:r>
      <w:sdt>
        <w:sdtPr>
          <w:id w:val="-182826269"/>
          <w14:checkbox>
            <w14:checked w14:val="0"/>
            <w14:checkedState w14:val="2612" w14:font="MS Gothic"/>
            <w14:uncheckedState w14:val="2610" w14:font="MS Gothic"/>
          </w14:checkbox>
        </w:sdtPr>
        <w:sdtEndPr/>
        <w:sdtContent>
          <w:r w:rsidRPr="00EA3E92">
            <w:rPr>
              <w:rFonts w:ascii="Segoe UI Symbol" w:hAnsi="Segoe UI Symbol" w:cs="Segoe UI Symbol"/>
            </w:rPr>
            <w:t>☐</w:t>
          </w:r>
        </w:sdtContent>
      </w:sdt>
      <w:r w:rsidRPr="00EA3E92">
        <w:tab/>
      </w:r>
      <w:r w:rsidR="00FA0182" w:rsidRPr="00EA3E92">
        <w:t xml:space="preserve">si </w:t>
      </w:r>
      <w:r w:rsidRPr="00EA3E92">
        <w:t>allega</w:t>
      </w:r>
      <w:r w:rsidR="00FA0182" w:rsidRPr="00EA3E92">
        <w:t>no</w:t>
      </w:r>
      <w:r w:rsidRPr="00EA3E92">
        <w:t xml:space="preserve"> le autocertificazioni relative alla conformità dell’intervento per i relativi vincoli</w:t>
      </w:r>
    </w:p>
    <w:p w14:paraId="78E2E960" w14:textId="24356FD9" w:rsidR="00036E19" w:rsidRPr="00B13F4D" w:rsidRDefault="00036E19" w:rsidP="00264A87">
      <w:pPr>
        <w:pStyle w:val="Quadretto3"/>
      </w:pPr>
      <w:proofErr w:type="gramStart"/>
      <w:r w:rsidRPr="00B13F4D">
        <w:t>30.(</w:t>
      </w:r>
      <w:proofErr w:type="gramEnd"/>
      <w:r w:rsidRPr="00B13F4D">
        <w:t xml:space="preserve">1-3).2 </w:t>
      </w:r>
      <w:r w:rsidRPr="00B13F4D">
        <w:tab/>
      </w:r>
      <w:sdt>
        <w:sdtPr>
          <w:id w:val="2129650088"/>
          <w14:checkbox>
            <w14:checked w14:val="0"/>
            <w14:checkedState w14:val="2612" w14:font="MS Gothic"/>
            <w14:uncheckedState w14:val="2610" w14:font="MS Gothic"/>
          </w14:checkbox>
        </w:sdtPr>
        <w:sdtEndPr/>
        <w:sdtContent>
          <w:r w:rsidRPr="00B13F4D">
            <w:rPr>
              <w:rFonts w:ascii="Segoe UI Symbol" w:hAnsi="Segoe UI Symbol" w:cs="Segoe UI Symbol"/>
            </w:rPr>
            <w:t>☐</w:t>
          </w:r>
        </w:sdtContent>
      </w:sdt>
      <w:r w:rsidRPr="00B13F4D">
        <w:tab/>
      </w:r>
      <w:r w:rsidR="00FA0182" w:rsidRPr="00B13F4D">
        <w:t xml:space="preserve">si </w:t>
      </w:r>
      <w:r w:rsidRPr="00B13F4D">
        <w:t>allega la documentazione necessaria ai fini del rilascio dei relativi atti di assenso (</w:t>
      </w:r>
      <w:r w:rsidRPr="00EA3E92">
        <w:rPr>
          <w:i/>
        </w:rPr>
        <w:t>l’opzione è ripetibile in base al numero di vincoli che insistono sull’area/immobile</w:t>
      </w:r>
      <w:r w:rsidRPr="00B13F4D">
        <w:t>)</w:t>
      </w:r>
    </w:p>
    <w:p w14:paraId="341FF785" w14:textId="4719B3AD" w:rsidR="00036E19" w:rsidRPr="00B13F4D" w:rsidRDefault="00036E19" w:rsidP="00264A87">
      <w:pPr>
        <w:pStyle w:val="Quadretto3"/>
      </w:pPr>
      <w:proofErr w:type="gramStart"/>
      <w:r w:rsidRPr="00B13F4D">
        <w:t>30.(</w:t>
      </w:r>
      <w:proofErr w:type="gramEnd"/>
      <w:r w:rsidRPr="00B13F4D">
        <w:t xml:space="preserve">1-3).3 </w:t>
      </w:r>
      <w:r w:rsidRPr="00B13F4D">
        <w:tab/>
      </w:r>
      <w:sdt>
        <w:sdtPr>
          <w:id w:val="1198284192"/>
          <w14:checkbox>
            <w14:checked w14:val="0"/>
            <w14:checkedState w14:val="2612" w14:font="MS Gothic"/>
            <w14:uncheckedState w14:val="2610" w14:font="MS Gothic"/>
          </w14:checkbox>
        </w:sdtPr>
        <w:sdtEndPr/>
        <w:sdtContent>
          <w:r w:rsidRPr="00B13F4D">
            <w:rPr>
              <w:rFonts w:ascii="Segoe UI Symbol" w:hAnsi="Segoe UI Symbol" w:cs="Segoe UI Symbol"/>
            </w:rPr>
            <w:t>☐</w:t>
          </w:r>
        </w:sdtContent>
      </w:sdt>
      <w:r w:rsidRPr="00B13F4D">
        <w:tab/>
        <w:t xml:space="preserve">il relativo atto di assenso è stato richiesto a </w:t>
      </w:r>
      <w:r w:rsidRPr="00B13F4D">
        <w:tab/>
      </w:r>
      <w:r w:rsidRPr="00B13F4D">
        <w:rPr>
          <w:u w:val="single"/>
        </w:rPr>
        <w:tab/>
      </w:r>
      <w:r w:rsidR="00B13F4D">
        <w:rPr>
          <w:u w:val="single"/>
        </w:rPr>
        <w:tab/>
      </w:r>
      <w:r w:rsidR="00EA3E92">
        <w:rPr>
          <w:u w:val="single"/>
        </w:rPr>
        <w:tab/>
      </w:r>
      <w:r w:rsidR="00EA3E92">
        <w:rPr>
          <w:u w:val="single"/>
        </w:rPr>
        <w:tab/>
      </w:r>
      <w:r w:rsidRPr="00B13F4D">
        <w:rPr>
          <w:u w:val="single"/>
        </w:rPr>
        <w:tab/>
      </w:r>
      <w:r w:rsidRPr="00B13F4D">
        <w:rPr>
          <w:u w:val="single"/>
        </w:rPr>
        <w:tab/>
      </w:r>
      <w:r w:rsidRPr="00B13F4D">
        <w:t xml:space="preserve"> con </w:t>
      </w:r>
      <w:proofErr w:type="spellStart"/>
      <w:r w:rsidRPr="00B13F4D">
        <w:t>prot</w:t>
      </w:r>
      <w:proofErr w:type="spellEnd"/>
      <w:r w:rsidRPr="00B13F4D">
        <w:t xml:space="preserve">. </w:t>
      </w:r>
      <w:r w:rsidRPr="00B13F4D">
        <w:rPr>
          <w:u w:val="single"/>
        </w:rPr>
        <w:tab/>
      </w:r>
      <w:r w:rsidR="00B13F4D" w:rsidRPr="00B13F4D">
        <w:rPr>
          <w:u w:val="single"/>
        </w:rPr>
        <w:tab/>
      </w:r>
      <w:proofErr w:type="gramStart"/>
      <w:r w:rsidRPr="00B13F4D">
        <w:t>in</w:t>
      </w:r>
      <w:proofErr w:type="gramEnd"/>
      <w:r w:rsidRPr="00B13F4D">
        <w:t xml:space="preserve"> data </w:t>
      </w:r>
      <w:r w:rsidR="00EA3E92" w:rsidRPr="00033ABB">
        <w:rPr>
          <w:u w:val="single"/>
        </w:rPr>
        <w:tab/>
      </w:r>
      <w:r w:rsidR="00EA3E92" w:rsidRPr="00033ABB">
        <w:rPr>
          <w:u w:val="single"/>
        </w:rPr>
        <w:tab/>
      </w:r>
      <w:r w:rsidR="00EA3E92" w:rsidRPr="00033ABB">
        <w:rPr>
          <w:u w:val="single"/>
        </w:rPr>
        <w:tab/>
      </w:r>
      <w:r w:rsidRPr="00B13F4D">
        <w:t xml:space="preserve"> (</w:t>
      </w:r>
      <w:r w:rsidRPr="00EA3E92">
        <w:rPr>
          <w:i/>
        </w:rPr>
        <w:t>l’opzione è ripetibile in base al numero di vincoli che insistono sull’area/immobile</w:t>
      </w:r>
      <w:r w:rsidRPr="00B13F4D">
        <w:t xml:space="preserve">) </w:t>
      </w:r>
    </w:p>
    <w:p w14:paraId="496775AB" w14:textId="400ED1F5" w:rsidR="00036E19" w:rsidRPr="00B13F4D" w:rsidRDefault="00036E19" w:rsidP="00264A87">
      <w:pPr>
        <w:pStyle w:val="Quadretto3"/>
      </w:pPr>
      <w:proofErr w:type="gramStart"/>
      <w:r w:rsidRPr="00B13F4D">
        <w:t>30.(</w:t>
      </w:r>
      <w:proofErr w:type="gramEnd"/>
      <w:r w:rsidRPr="00B13F4D">
        <w:t xml:space="preserve">1-3).4 </w:t>
      </w:r>
      <w:r w:rsidRPr="00B13F4D">
        <w:tab/>
      </w:r>
      <w:sdt>
        <w:sdtPr>
          <w:id w:val="-47463871"/>
          <w14:checkbox>
            <w14:checked w14:val="0"/>
            <w14:checkedState w14:val="2612" w14:font="MS Gothic"/>
            <w14:uncheckedState w14:val="2610" w14:font="MS Gothic"/>
          </w14:checkbox>
        </w:sdtPr>
        <w:sdtEndPr/>
        <w:sdtContent>
          <w:r w:rsidRPr="00B13F4D">
            <w:rPr>
              <w:rFonts w:ascii="Segoe UI Symbol" w:hAnsi="Segoe UI Symbol" w:cs="Segoe UI Symbol"/>
            </w:rPr>
            <w:t>☐</w:t>
          </w:r>
        </w:sdtContent>
      </w:sdt>
      <w:r w:rsidRPr="00B13F4D">
        <w:tab/>
        <w:t xml:space="preserve">il relativo atto di assenso è stato rilasciato da </w:t>
      </w:r>
      <w:r w:rsidRPr="00B13F4D">
        <w:rPr>
          <w:u w:val="single"/>
        </w:rPr>
        <w:tab/>
      </w:r>
      <w:r w:rsidRPr="00B13F4D">
        <w:rPr>
          <w:u w:val="single"/>
        </w:rPr>
        <w:tab/>
      </w:r>
      <w:r w:rsidR="00EA3E92">
        <w:rPr>
          <w:u w:val="single"/>
        </w:rPr>
        <w:tab/>
      </w:r>
      <w:r w:rsidR="00EA3E92">
        <w:rPr>
          <w:u w:val="single"/>
        </w:rPr>
        <w:tab/>
      </w:r>
      <w:r w:rsidRPr="00B13F4D">
        <w:rPr>
          <w:u w:val="single"/>
        </w:rPr>
        <w:tab/>
      </w:r>
      <w:r w:rsidRPr="00B13F4D">
        <w:rPr>
          <w:u w:val="single"/>
        </w:rPr>
        <w:tab/>
      </w:r>
      <w:r w:rsidRPr="00B13F4D">
        <w:t xml:space="preserve"> con </w:t>
      </w:r>
      <w:proofErr w:type="spellStart"/>
      <w:r w:rsidRPr="00B13F4D">
        <w:t>prot</w:t>
      </w:r>
      <w:proofErr w:type="spellEnd"/>
      <w:r w:rsidRPr="00B13F4D">
        <w:t xml:space="preserve">. </w:t>
      </w:r>
      <w:r w:rsidR="00B13F4D" w:rsidRPr="00B13F4D">
        <w:rPr>
          <w:u w:val="single"/>
        </w:rPr>
        <w:tab/>
      </w:r>
      <w:r w:rsidRPr="00B13F4D">
        <w:rPr>
          <w:u w:val="single"/>
        </w:rPr>
        <w:tab/>
      </w:r>
      <w:proofErr w:type="gramStart"/>
      <w:r w:rsidRPr="00B13F4D">
        <w:t>in</w:t>
      </w:r>
      <w:proofErr w:type="gramEnd"/>
      <w:r w:rsidRPr="00B13F4D">
        <w:t xml:space="preserve"> data </w:t>
      </w:r>
      <w:r w:rsidR="00EA3E92" w:rsidRPr="00033ABB">
        <w:rPr>
          <w:u w:val="single"/>
        </w:rPr>
        <w:tab/>
      </w:r>
      <w:r w:rsidR="00EA3E92" w:rsidRPr="00033ABB">
        <w:rPr>
          <w:u w:val="single"/>
        </w:rPr>
        <w:tab/>
      </w:r>
      <w:r w:rsidR="00EA3E92" w:rsidRPr="00033ABB">
        <w:rPr>
          <w:u w:val="single"/>
        </w:rPr>
        <w:tab/>
      </w:r>
      <w:r w:rsidR="00EA3E92" w:rsidRPr="00B13F4D">
        <w:t xml:space="preserve"> </w:t>
      </w:r>
      <w:r w:rsidRPr="00B13F4D">
        <w:t>(</w:t>
      </w:r>
      <w:r w:rsidRPr="00EA3E92">
        <w:rPr>
          <w:i/>
        </w:rPr>
        <w:t>l’opzione è ripetibile in base al numero di vincoli che insistono sull’area/immobile</w:t>
      </w:r>
      <w:r w:rsidRPr="00B13F4D">
        <w:t>)</w:t>
      </w:r>
    </w:p>
    <w:p w14:paraId="7D449AF5" w14:textId="6A204E49" w:rsidR="00036E19" w:rsidRPr="009578DB" w:rsidRDefault="00036E19" w:rsidP="00AA2E0C">
      <w:pPr>
        <w:pStyle w:val="Titoloriquadro"/>
      </w:pPr>
      <w:r w:rsidRPr="009578DB">
        <w:rPr>
          <w:spacing w:val="-1"/>
        </w:rPr>
        <w:t>V</w:t>
      </w:r>
      <w:r w:rsidRPr="009578DB">
        <w:t>incoli</w:t>
      </w:r>
      <w:r w:rsidRPr="009578DB">
        <w:rPr>
          <w:spacing w:val="-6"/>
        </w:rPr>
        <w:t xml:space="preserve"> </w:t>
      </w:r>
      <w:r w:rsidRPr="009578DB">
        <w:t>/</w:t>
      </w:r>
      <w:r w:rsidRPr="009578DB">
        <w:rPr>
          <w:spacing w:val="-1"/>
        </w:rPr>
        <w:t xml:space="preserve"> a</w:t>
      </w:r>
      <w:r w:rsidRPr="009578DB">
        <w:t>tti</w:t>
      </w:r>
      <w:r w:rsidRPr="009578DB">
        <w:rPr>
          <w:spacing w:val="-3"/>
        </w:rPr>
        <w:t xml:space="preserve"> </w:t>
      </w:r>
      <w:r w:rsidRPr="009578DB">
        <w:t>di</w:t>
      </w:r>
      <w:r w:rsidRPr="009578DB">
        <w:rPr>
          <w:spacing w:val="-2"/>
        </w:rPr>
        <w:t xml:space="preserve"> </w:t>
      </w:r>
      <w:r w:rsidRPr="009578DB">
        <w:rPr>
          <w:spacing w:val="2"/>
        </w:rPr>
        <w:t>a</w:t>
      </w:r>
      <w:r w:rsidRPr="009578DB">
        <w:t>s</w:t>
      </w:r>
      <w:r w:rsidRPr="009578DB">
        <w:rPr>
          <w:spacing w:val="-1"/>
        </w:rPr>
        <w:t>s</w:t>
      </w:r>
      <w:r w:rsidRPr="009578DB">
        <w:t>e</w:t>
      </w:r>
      <w:r w:rsidRPr="009578DB">
        <w:rPr>
          <w:spacing w:val="3"/>
        </w:rPr>
        <w:t>n</w:t>
      </w:r>
      <w:r w:rsidRPr="009578DB">
        <w:t>so</w:t>
      </w:r>
      <w:r w:rsidRPr="009578DB">
        <w:rPr>
          <w:spacing w:val="-8"/>
        </w:rPr>
        <w:t xml:space="preserve"> </w:t>
      </w:r>
      <w:r w:rsidRPr="009578DB">
        <w:t>/ nulla</w:t>
      </w:r>
      <w:r w:rsidRPr="009578DB">
        <w:rPr>
          <w:spacing w:val="-6"/>
        </w:rPr>
        <w:t xml:space="preserve"> </w:t>
      </w:r>
      <w:r w:rsidRPr="009578DB">
        <w:t>osta</w:t>
      </w:r>
      <w:r w:rsidRPr="009578DB">
        <w:rPr>
          <w:spacing w:val="-4"/>
        </w:rPr>
        <w:t xml:space="preserve"> </w:t>
      </w:r>
      <w:r w:rsidRPr="009578DB">
        <w:rPr>
          <w:spacing w:val="-1"/>
        </w:rPr>
        <w:t>i</w:t>
      </w:r>
      <w:r w:rsidRPr="009578DB">
        <w:t>n</w:t>
      </w:r>
      <w:r w:rsidRPr="009578DB">
        <w:rPr>
          <w:spacing w:val="-2"/>
        </w:rPr>
        <w:t xml:space="preserve"> </w:t>
      </w:r>
      <w:r w:rsidRPr="009578DB">
        <w:rPr>
          <w:spacing w:val="3"/>
        </w:rPr>
        <w:t>m</w:t>
      </w:r>
      <w:r w:rsidRPr="009578DB">
        <w:t>ateria</w:t>
      </w:r>
      <w:r w:rsidRPr="009578DB">
        <w:rPr>
          <w:spacing w:val="-7"/>
        </w:rPr>
        <w:t xml:space="preserve"> </w:t>
      </w:r>
      <w:r w:rsidRPr="009578DB">
        <w:t>di</w:t>
      </w:r>
      <w:r w:rsidRPr="009578DB">
        <w:rPr>
          <w:spacing w:val="-2"/>
        </w:rPr>
        <w:t xml:space="preserve"> </w:t>
      </w:r>
      <w:r w:rsidRPr="009578DB">
        <w:t>i</w:t>
      </w:r>
      <w:r w:rsidRPr="009578DB">
        <w:rPr>
          <w:spacing w:val="3"/>
        </w:rPr>
        <w:t>n</w:t>
      </w:r>
      <w:r w:rsidRPr="009578DB">
        <w:t>quinamento</w:t>
      </w:r>
      <w:r w:rsidRPr="009578DB">
        <w:rPr>
          <w:spacing w:val="-13"/>
        </w:rPr>
        <w:t xml:space="preserve"> </w:t>
      </w:r>
      <w:r w:rsidRPr="009578DB">
        <w:t xml:space="preserve">luminoso </w:t>
      </w:r>
      <w:r w:rsidR="00A13704" w:rsidRPr="00A13704">
        <w:rPr>
          <w:rStyle w:val="CitazioneintensaCarattere"/>
          <w:rFonts w:eastAsiaTheme="minorHAnsi"/>
          <w:i/>
        </w:rPr>
        <w:t>(X)</w:t>
      </w:r>
    </w:p>
    <w:p w14:paraId="4BF9A6E2" w14:textId="77777777" w:rsidR="00036E19" w:rsidRPr="00B13F4D" w:rsidRDefault="00036E19" w:rsidP="00036E19">
      <w:pPr>
        <w:pStyle w:val="Nessunaspaziatura"/>
        <w:rPr>
          <w:color w:val="000000" w:themeColor="text1"/>
          <w:sz w:val="20"/>
        </w:rPr>
      </w:pPr>
      <w:proofErr w:type="gramStart"/>
      <w:r w:rsidRPr="00B13F4D">
        <w:rPr>
          <w:color w:val="000000" w:themeColor="text1"/>
          <w:sz w:val="20"/>
        </w:rPr>
        <w:t>che</w:t>
      </w:r>
      <w:proofErr w:type="gramEnd"/>
      <w:r w:rsidRPr="00B13F4D">
        <w:rPr>
          <w:color w:val="000000" w:themeColor="text1"/>
          <w:sz w:val="20"/>
        </w:rPr>
        <w:t xml:space="preserve"> le op</w:t>
      </w:r>
      <w:r w:rsidRPr="00B13F4D">
        <w:rPr>
          <w:color w:val="000000" w:themeColor="text1"/>
          <w:spacing w:val="2"/>
          <w:sz w:val="20"/>
        </w:rPr>
        <w:t>e</w:t>
      </w:r>
      <w:r w:rsidRPr="00B13F4D">
        <w:rPr>
          <w:color w:val="000000" w:themeColor="text1"/>
          <w:spacing w:val="-1"/>
          <w:sz w:val="20"/>
        </w:rPr>
        <w:t>r</w:t>
      </w:r>
      <w:r w:rsidRPr="00B13F4D">
        <w:rPr>
          <w:color w:val="000000" w:themeColor="text1"/>
          <w:sz w:val="20"/>
        </w:rPr>
        <w:t>e in p</w:t>
      </w:r>
      <w:r w:rsidRPr="00B13F4D">
        <w:rPr>
          <w:color w:val="000000" w:themeColor="text1"/>
          <w:spacing w:val="-1"/>
          <w:sz w:val="20"/>
        </w:rPr>
        <w:t>r</w:t>
      </w:r>
      <w:r w:rsidRPr="00B13F4D">
        <w:rPr>
          <w:color w:val="000000" w:themeColor="text1"/>
          <w:sz w:val="20"/>
        </w:rPr>
        <w:t>o</w:t>
      </w:r>
      <w:r w:rsidRPr="00B13F4D">
        <w:rPr>
          <w:color w:val="000000" w:themeColor="text1"/>
          <w:spacing w:val="3"/>
          <w:sz w:val="20"/>
        </w:rPr>
        <w:t>g</w:t>
      </w:r>
      <w:r w:rsidRPr="00B13F4D">
        <w:rPr>
          <w:color w:val="000000" w:themeColor="text1"/>
          <w:sz w:val="20"/>
        </w:rPr>
        <w:t>etto</w:t>
      </w:r>
    </w:p>
    <w:p w14:paraId="43840BEF" w14:textId="623AE3CC" w:rsidR="00036E19" w:rsidRPr="00B13F4D" w:rsidRDefault="00036E19" w:rsidP="00C27AD3">
      <w:pPr>
        <w:pStyle w:val="Quadretto2"/>
        <w:rPr>
          <w:sz w:val="20"/>
        </w:rPr>
      </w:pPr>
      <w:r w:rsidRPr="00B13F4D">
        <w:rPr>
          <w:sz w:val="20"/>
        </w:rPr>
        <w:t>31.1</w:t>
      </w:r>
      <w:r w:rsidRPr="00B13F4D">
        <w:rPr>
          <w:sz w:val="20"/>
        </w:rPr>
        <w:tab/>
      </w:r>
      <w:sdt>
        <w:sdtPr>
          <w:rPr>
            <w:sz w:val="20"/>
          </w:rPr>
          <w:id w:val="1608541811"/>
          <w14:checkbox>
            <w14:checked w14:val="0"/>
            <w14:checkedState w14:val="2612" w14:font="MS Gothic"/>
            <w14:uncheckedState w14:val="2610" w14:font="MS Gothic"/>
          </w14:checkbox>
        </w:sdtPr>
        <w:sdtEndPr/>
        <w:sdtContent>
          <w:r w:rsidRPr="00B13F4D">
            <w:rPr>
              <w:rFonts w:ascii="Segoe UI Symbol" w:hAnsi="Segoe UI Symbol" w:cs="Segoe UI Symbol"/>
              <w:sz w:val="20"/>
            </w:rPr>
            <w:t>☐</w:t>
          </w:r>
        </w:sdtContent>
      </w:sdt>
      <w:r w:rsidRPr="00B13F4D">
        <w:rPr>
          <w:sz w:val="20"/>
        </w:rPr>
        <w:tab/>
        <w:t>non sono assoggettate alle disposizioni vigenti in materia di prevenzione dell’inquinamento luminoso</w:t>
      </w:r>
    </w:p>
    <w:p w14:paraId="3BCAB5E1" w14:textId="76091965" w:rsidR="00036E19" w:rsidRPr="00B13F4D" w:rsidRDefault="00036E19" w:rsidP="00C27AD3">
      <w:pPr>
        <w:pStyle w:val="Quadretto2"/>
        <w:rPr>
          <w:sz w:val="20"/>
        </w:rPr>
      </w:pPr>
      <w:r w:rsidRPr="00B13F4D">
        <w:rPr>
          <w:sz w:val="20"/>
        </w:rPr>
        <w:t>31.2</w:t>
      </w:r>
      <w:r w:rsidRPr="00B13F4D">
        <w:rPr>
          <w:sz w:val="20"/>
        </w:rPr>
        <w:tab/>
      </w:r>
      <w:sdt>
        <w:sdtPr>
          <w:rPr>
            <w:sz w:val="20"/>
          </w:rPr>
          <w:id w:val="-962258844"/>
          <w14:checkbox>
            <w14:checked w14:val="0"/>
            <w14:checkedState w14:val="2612" w14:font="MS Gothic"/>
            <w14:uncheckedState w14:val="2610" w14:font="MS Gothic"/>
          </w14:checkbox>
        </w:sdtPr>
        <w:sdtEndPr/>
        <w:sdtContent>
          <w:r w:rsidRPr="00B13F4D">
            <w:rPr>
              <w:rFonts w:ascii="Segoe UI Symbol" w:hAnsi="Segoe UI Symbol" w:cs="Segoe UI Symbol"/>
              <w:sz w:val="20"/>
            </w:rPr>
            <w:t>☐</w:t>
          </w:r>
        </w:sdtContent>
      </w:sdt>
      <w:r w:rsidRPr="00B13F4D">
        <w:rPr>
          <w:sz w:val="20"/>
        </w:rPr>
        <w:tab/>
        <w:t>sono assoggettate alle disposizioni vigenti in materia di prevenzione dell’inquinamento luminoso, e pertanto</w:t>
      </w:r>
    </w:p>
    <w:p w14:paraId="6AB03B59" w14:textId="154F6397" w:rsidR="00036E19" w:rsidRPr="00B13F4D" w:rsidRDefault="00036E19" w:rsidP="00264A87">
      <w:pPr>
        <w:pStyle w:val="Quadretto3"/>
      </w:pPr>
      <w:r w:rsidRPr="00B13F4D">
        <w:t xml:space="preserve">31.2.1 </w:t>
      </w:r>
      <w:r w:rsidRPr="00B13F4D">
        <w:tab/>
      </w:r>
      <w:sdt>
        <w:sdtPr>
          <w:id w:val="1058661957"/>
          <w14:checkbox>
            <w14:checked w14:val="0"/>
            <w14:checkedState w14:val="2612" w14:font="MS Gothic"/>
            <w14:uncheckedState w14:val="2610" w14:font="MS Gothic"/>
          </w14:checkbox>
        </w:sdtPr>
        <w:sdtEndPr/>
        <w:sdtContent>
          <w:r w:rsidRPr="00B13F4D">
            <w:rPr>
              <w:rFonts w:ascii="Segoe UI Symbol" w:eastAsia="MS Gothic" w:hAnsi="Segoe UI Symbol" w:cs="Segoe UI Symbol"/>
            </w:rPr>
            <w:t>☐</w:t>
          </w:r>
        </w:sdtContent>
      </w:sdt>
      <w:r w:rsidRPr="00B13F4D">
        <w:tab/>
        <w:t>al</w:t>
      </w:r>
      <w:r w:rsidRPr="00B13F4D">
        <w:rPr>
          <w:spacing w:val="-1"/>
        </w:rPr>
        <w:t>l</w:t>
      </w:r>
      <w:r w:rsidRPr="00B13F4D">
        <w:t>ega la dichiarazione di co</w:t>
      </w:r>
      <w:r w:rsidRPr="00B13F4D">
        <w:rPr>
          <w:spacing w:val="-1"/>
        </w:rPr>
        <w:t>n</w:t>
      </w:r>
      <w:r w:rsidRPr="00B13F4D">
        <w:rPr>
          <w:spacing w:val="2"/>
        </w:rPr>
        <w:t>f</w:t>
      </w:r>
      <w:r w:rsidRPr="00B13F4D">
        <w:t>or</w:t>
      </w:r>
      <w:r w:rsidRPr="00B13F4D">
        <w:rPr>
          <w:spacing w:val="5"/>
        </w:rPr>
        <w:t>m</w:t>
      </w:r>
      <w:r w:rsidRPr="00B13F4D">
        <w:rPr>
          <w:spacing w:val="-3"/>
        </w:rPr>
        <w:t>i</w:t>
      </w:r>
      <w:r w:rsidRPr="00B13F4D">
        <w:t>tà de</w:t>
      </w:r>
      <w:r w:rsidRPr="00B13F4D">
        <w:rPr>
          <w:spacing w:val="-1"/>
        </w:rPr>
        <w:t>l</w:t>
      </w:r>
      <w:r w:rsidRPr="00B13F4D">
        <w:t>l</w:t>
      </w:r>
      <w:r w:rsidRPr="00B13F4D">
        <w:rPr>
          <w:spacing w:val="-1"/>
        </w:rPr>
        <w:t>’</w:t>
      </w:r>
      <w:r w:rsidRPr="00B13F4D">
        <w:t>int</w:t>
      </w:r>
      <w:r w:rsidRPr="00B13F4D">
        <w:rPr>
          <w:spacing w:val="-1"/>
        </w:rPr>
        <w:t>e</w:t>
      </w:r>
      <w:r w:rsidRPr="00B13F4D">
        <w:rPr>
          <w:spacing w:val="3"/>
        </w:rPr>
        <w:t>r</w:t>
      </w:r>
      <w:r w:rsidRPr="00B13F4D">
        <w:rPr>
          <w:spacing w:val="-1"/>
        </w:rPr>
        <w:t>v</w:t>
      </w:r>
      <w:r w:rsidRPr="00B13F4D">
        <w:t xml:space="preserve">ento </w:t>
      </w:r>
      <w:r w:rsidRPr="00B13F4D">
        <w:rPr>
          <w:spacing w:val="2"/>
        </w:rPr>
        <w:t>a</w:t>
      </w:r>
      <w:r w:rsidRPr="00B13F4D">
        <w:rPr>
          <w:spacing w:val="-1"/>
        </w:rPr>
        <w:t>l</w:t>
      </w:r>
      <w:r w:rsidRPr="00B13F4D">
        <w:t xml:space="preserve">la </w:t>
      </w:r>
      <w:r w:rsidRPr="00B13F4D">
        <w:rPr>
          <w:spacing w:val="-1"/>
        </w:rPr>
        <w:t>v</w:t>
      </w:r>
      <w:r w:rsidRPr="00B13F4D">
        <w:t>ig</w:t>
      </w:r>
      <w:r w:rsidRPr="00B13F4D">
        <w:rPr>
          <w:spacing w:val="-1"/>
        </w:rPr>
        <w:t>e</w:t>
      </w:r>
      <w:r w:rsidRPr="00B13F4D">
        <w:rPr>
          <w:spacing w:val="2"/>
        </w:rPr>
        <w:t>n</w:t>
      </w:r>
      <w:r w:rsidRPr="00B13F4D">
        <w:t>te n</w:t>
      </w:r>
      <w:r w:rsidRPr="00B13F4D">
        <w:rPr>
          <w:spacing w:val="-1"/>
        </w:rPr>
        <w:t>o</w:t>
      </w:r>
      <w:r w:rsidRPr="00B13F4D">
        <w:t>r</w:t>
      </w:r>
      <w:r w:rsidRPr="00B13F4D">
        <w:rPr>
          <w:spacing w:val="4"/>
        </w:rPr>
        <w:t>m</w:t>
      </w:r>
      <w:r w:rsidRPr="00B13F4D">
        <w:t>at</w:t>
      </w:r>
      <w:r w:rsidRPr="00B13F4D">
        <w:rPr>
          <w:spacing w:val="-2"/>
        </w:rPr>
        <w:t>i</w:t>
      </w:r>
      <w:r w:rsidRPr="00B13F4D">
        <w:rPr>
          <w:spacing w:val="-1"/>
        </w:rPr>
        <w:t>v</w:t>
      </w:r>
      <w:r w:rsidRPr="00B13F4D">
        <w:t>a</w:t>
      </w:r>
      <w:r w:rsidRPr="00B13F4D">
        <w:rPr>
          <w:spacing w:val="-9"/>
        </w:rPr>
        <w:t xml:space="preserve"> </w:t>
      </w:r>
      <w:r w:rsidRPr="00B13F4D">
        <w:t>r</w:t>
      </w:r>
      <w:r w:rsidRPr="00B13F4D">
        <w:rPr>
          <w:spacing w:val="2"/>
        </w:rPr>
        <w:t>e</w:t>
      </w:r>
      <w:r w:rsidRPr="00B13F4D">
        <w:t>g</w:t>
      </w:r>
      <w:r w:rsidRPr="00B13F4D">
        <w:rPr>
          <w:spacing w:val="-1"/>
        </w:rPr>
        <w:t>i</w:t>
      </w:r>
      <w:r w:rsidRPr="00B13F4D">
        <w:rPr>
          <w:spacing w:val="2"/>
        </w:rPr>
        <w:t>o</w:t>
      </w:r>
      <w:r w:rsidRPr="00B13F4D">
        <w:t>na</w:t>
      </w:r>
      <w:r w:rsidRPr="00B13F4D">
        <w:rPr>
          <w:spacing w:val="-1"/>
        </w:rPr>
        <w:t>l</w:t>
      </w:r>
      <w:r w:rsidRPr="00B13F4D">
        <w:t>e</w:t>
      </w:r>
      <w:r w:rsidRPr="00B13F4D">
        <w:rPr>
          <w:spacing w:val="-8"/>
        </w:rPr>
        <w:t xml:space="preserve"> </w:t>
      </w:r>
      <w:r w:rsidRPr="00B13F4D">
        <w:rPr>
          <w:spacing w:val="-1"/>
        </w:rPr>
        <w:t>i</w:t>
      </w:r>
      <w:r w:rsidRPr="00B13F4D">
        <w:t>n</w:t>
      </w:r>
      <w:r w:rsidRPr="00B13F4D">
        <w:rPr>
          <w:spacing w:val="-2"/>
        </w:rPr>
        <w:t xml:space="preserve"> </w:t>
      </w:r>
      <w:r w:rsidRPr="00B13F4D">
        <w:rPr>
          <w:spacing w:val="4"/>
        </w:rPr>
        <w:t>m</w:t>
      </w:r>
      <w:r w:rsidRPr="00B13F4D">
        <w:t>at</w:t>
      </w:r>
      <w:r w:rsidRPr="00B13F4D">
        <w:rPr>
          <w:spacing w:val="-1"/>
        </w:rPr>
        <w:t>e</w:t>
      </w:r>
      <w:r w:rsidRPr="00B13F4D">
        <w:t>r</w:t>
      </w:r>
      <w:r w:rsidRPr="00B13F4D">
        <w:rPr>
          <w:spacing w:val="-1"/>
        </w:rPr>
        <w:t>i</w:t>
      </w:r>
      <w:r w:rsidRPr="00B13F4D">
        <w:t>a (</w:t>
      </w:r>
      <w:r w:rsidRPr="00B13F4D">
        <w:rPr>
          <w:spacing w:val="2"/>
        </w:rPr>
        <w:t>L</w:t>
      </w:r>
      <w:r w:rsidRPr="00B13F4D">
        <w:t>.</w:t>
      </w:r>
      <w:r w:rsidRPr="00B13F4D">
        <w:rPr>
          <w:spacing w:val="2"/>
        </w:rPr>
        <w:t>R</w:t>
      </w:r>
      <w:r w:rsidRPr="00B13F4D">
        <w:t>. 5 ottobre 2015 n. 3</w:t>
      </w:r>
      <w:r w:rsidRPr="00B13F4D">
        <w:rPr>
          <w:spacing w:val="-1"/>
        </w:rPr>
        <w:t>1)</w:t>
      </w:r>
    </w:p>
    <w:p w14:paraId="6849F8D6" w14:textId="77777777" w:rsidR="00EA3E92" w:rsidRDefault="00EA3E92">
      <w:pPr>
        <w:widowControl/>
        <w:spacing w:after="160" w:line="259" w:lineRule="auto"/>
        <w:rPr>
          <w:rFonts w:eastAsia="Arial" w:cs="Arial"/>
          <w:b/>
          <w:bCs/>
          <w:i/>
          <w:color w:val="000000" w:themeColor="text1"/>
          <w:sz w:val="4"/>
          <w:szCs w:val="16"/>
        </w:rPr>
      </w:pPr>
      <w:r>
        <w:rPr>
          <w:rFonts w:eastAsia="Arial" w:cs="Arial"/>
          <w:b/>
          <w:bCs/>
          <w:i/>
          <w:color w:val="000000" w:themeColor="text1"/>
          <w:sz w:val="4"/>
          <w:szCs w:val="16"/>
        </w:rPr>
        <w:br w:type="page"/>
      </w:r>
    </w:p>
    <w:p w14:paraId="05E1B188" w14:textId="298ED9E5" w:rsidR="00036E19" w:rsidRPr="00B64785" w:rsidRDefault="00B13F4D" w:rsidP="00036E19">
      <w:pPr>
        <w:rPr>
          <w:rFonts w:eastAsia="Arial" w:cs="Arial"/>
          <w:b/>
          <w:bCs/>
          <w:i/>
          <w:color w:val="000000" w:themeColor="text1"/>
          <w:sz w:val="4"/>
          <w:szCs w:val="16"/>
        </w:rPr>
      </w:pPr>
      <w:r w:rsidRPr="00912F64">
        <w:rPr>
          <w:rFonts w:eastAsia="Arial" w:cs="Arial"/>
          <w:b/>
          <w:bCs/>
          <w:i/>
          <w:noProof/>
          <w:color w:val="000000" w:themeColor="text1"/>
          <w:sz w:val="24"/>
          <w:szCs w:val="16"/>
          <w:lang w:eastAsia="it-IT"/>
        </w:rPr>
        <w:lastRenderedPageBreak/>
        <mc:AlternateContent>
          <mc:Choice Requires="wpg">
            <w:drawing>
              <wp:anchor distT="0" distB="0" distL="114300" distR="114300" simplePos="0" relativeHeight="251671552" behindDoc="1" locked="0" layoutInCell="1" allowOverlap="1" wp14:anchorId="701AA6BE" wp14:editId="0F483FDA">
                <wp:simplePos x="0" y="0"/>
                <wp:positionH relativeFrom="margin">
                  <wp:posOffset>-18415</wp:posOffset>
                </wp:positionH>
                <wp:positionV relativeFrom="paragraph">
                  <wp:posOffset>133350</wp:posOffset>
                </wp:positionV>
                <wp:extent cx="6769100" cy="247650"/>
                <wp:effectExtent l="0" t="0" r="0" b="0"/>
                <wp:wrapNone/>
                <wp:docPr id="556" name="Gruppo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9100" cy="247650"/>
                          <a:chOff x="1026" y="-596"/>
                          <a:chExt cx="9780" cy="338"/>
                        </a:xfrm>
                      </wpg:grpSpPr>
                      <wpg:grpSp>
                        <wpg:cNvPr id="557" name="Group 193"/>
                        <wpg:cNvGrpSpPr>
                          <a:grpSpLocks/>
                        </wpg:cNvGrpSpPr>
                        <wpg:grpSpPr bwMode="auto">
                          <a:xfrm>
                            <a:off x="1027" y="-594"/>
                            <a:ext cx="9778" cy="336"/>
                            <a:chOff x="1027" y="-594"/>
                            <a:chExt cx="9778" cy="336"/>
                          </a:xfrm>
                        </wpg:grpSpPr>
                        <wps:wsp>
                          <wps:cNvPr id="558" name="Freeform 194"/>
                          <wps:cNvSpPr>
                            <a:spLocks/>
                          </wps:cNvSpPr>
                          <wps:spPr bwMode="auto">
                            <a:xfrm>
                              <a:off x="1027" y="-594"/>
                              <a:ext cx="9778" cy="336"/>
                            </a:xfrm>
                            <a:custGeom>
                              <a:avLst/>
                              <a:gdLst>
                                <a:gd name="T0" fmla="+- 0 1027 1027"/>
                                <a:gd name="T1" fmla="*/ T0 w 9778"/>
                                <a:gd name="T2" fmla="+- 0 -258 -594"/>
                                <a:gd name="T3" fmla="*/ -258 h 336"/>
                                <a:gd name="T4" fmla="+- 0 10805 1027"/>
                                <a:gd name="T5" fmla="*/ T4 w 9778"/>
                                <a:gd name="T6" fmla="+- 0 -258 -594"/>
                                <a:gd name="T7" fmla="*/ -258 h 336"/>
                                <a:gd name="T8" fmla="+- 0 10805 1027"/>
                                <a:gd name="T9" fmla="*/ T8 w 9778"/>
                                <a:gd name="T10" fmla="+- 0 -594 -594"/>
                                <a:gd name="T11" fmla="*/ -594 h 336"/>
                                <a:gd name="T12" fmla="+- 0 1027 1027"/>
                                <a:gd name="T13" fmla="*/ T12 w 9778"/>
                                <a:gd name="T14" fmla="+- 0 -594 -594"/>
                                <a:gd name="T15" fmla="*/ -594 h 336"/>
                                <a:gd name="T16" fmla="+- 0 1027 1027"/>
                                <a:gd name="T17" fmla="*/ T16 w 9778"/>
                                <a:gd name="T18" fmla="+- 0 -258 -594"/>
                                <a:gd name="T19" fmla="*/ -258 h 336"/>
                              </a:gdLst>
                              <a:ahLst/>
                              <a:cxnLst>
                                <a:cxn ang="0">
                                  <a:pos x="T1" y="T3"/>
                                </a:cxn>
                                <a:cxn ang="0">
                                  <a:pos x="T5" y="T7"/>
                                </a:cxn>
                                <a:cxn ang="0">
                                  <a:pos x="T9" y="T11"/>
                                </a:cxn>
                                <a:cxn ang="0">
                                  <a:pos x="T13" y="T15"/>
                                </a:cxn>
                                <a:cxn ang="0">
                                  <a:pos x="T17" y="T19"/>
                                </a:cxn>
                              </a:cxnLst>
                              <a:rect l="0" t="0" r="r" b="b"/>
                              <a:pathLst>
                                <a:path w="9778" h="336">
                                  <a:moveTo>
                                    <a:pt x="0" y="336"/>
                                  </a:moveTo>
                                  <a:lnTo>
                                    <a:pt x="9778" y="336"/>
                                  </a:lnTo>
                                  <a:lnTo>
                                    <a:pt x="9778" y="0"/>
                                  </a:lnTo>
                                  <a:lnTo>
                                    <a:pt x="0" y="0"/>
                                  </a:lnTo>
                                  <a:lnTo>
                                    <a:pt x="0" y="336"/>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 name="Group 195"/>
                        <wpg:cNvGrpSpPr>
                          <a:grpSpLocks/>
                        </wpg:cNvGrpSpPr>
                        <wpg:grpSpPr bwMode="auto">
                          <a:xfrm>
                            <a:off x="1133" y="-518"/>
                            <a:ext cx="9564" cy="182"/>
                            <a:chOff x="1133" y="-518"/>
                            <a:chExt cx="9564" cy="182"/>
                          </a:xfrm>
                        </wpg:grpSpPr>
                        <wps:wsp>
                          <wps:cNvPr id="560" name="Freeform 196"/>
                          <wps:cNvSpPr>
                            <a:spLocks/>
                          </wps:cNvSpPr>
                          <wps:spPr bwMode="auto">
                            <a:xfrm>
                              <a:off x="1133" y="-518"/>
                              <a:ext cx="9564" cy="182"/>
                            </a:xfrm>
                            <a:custGeom>
                              <a:avLst/>
                              <a:gdLst>
                                <a:gd name="T0" fmla="+- 0 1133 1133"/>
                                <a:gd name="T1" fmla="*/ T0 w 9564"/>
                                <a:gd name="T2" fmla="+- 0 -335 -518"/>
                                <a:gd name="T3" fmla="*/ -335 h 182"/>
                                <a:gd name="T4" fmla="+- 0 10697 1133"/>
                                <a:gd name="T5" fmla="*/ T4 w 9564"/>
                                <a:gd name="T6" fmla="+- 0 -335 -518"/>
                                <a:gd name="T7" fmla="*/ -335 h 182"/>
                                <a:gd name="T8" fmla="+- 0 10697 1133"/>
                                <a:gd name="T9" fmla="*/ T8 w 9564"/>
                                <a:gd name="T10" fmla="+- 0 -518 -518"/>
                                <a:gd name="T11" fmla="*/ -518 h 182"/>
                                <a:gd name="T12" fmla="+- 0 1133 1133"/>
                                <a:gd name="T13" fmla="*/ T12 w 9564"/>
                                <a:gd name="T14" fmla="+- 0 -518 -518"/>
                                <a:gd name="T15" fmla="*/ -518 h 182"/>
                                <a:gd name="T16" fmla="+- 0 1133 1133"/>
                                <a:gd name="T17" fmla="*/ T16 w 9564"/>
                                <a:gd name="T18" fmla="+- 0 -335 -518"/>
                                <a:gd name="T19" fmla="*/ -335 h 182"/>
                              </a:gdLst>
                              <a:ahLst/>
                              <a:cxnLst>
                                <a:cxn ang="0">
                                  <a:pos x="T1" y="T3"/>
                                </a:cxn>
                                <a:cxn ang="0">
                                  <a:pos x="T5" y="T7"/>
                                </a:cxn>
                                <a:cxn ang="0">
                                  <a:pos x="T9" y="T11"/>
                                </a:cxn>
                                <a:cxn ang="0">
                                  <a:pos x="T13" y="T15"/>
                                </a:cxn>
                                <a:cxn ang="0">
                                  <a:pos x="T17" y="T19"/>
                                </a:cxn>
                              </a:cxnLst>
                              <a:rect l="0" t="0" r="r" b="b"/>
                              <a:pathLst>
                                <a:path w="9564" h="182">
                                  <a:moveTo>
                                    <a:pt x="0" y="183"/>
                                  </a:moveTo>
                                  <a:lnTo>
                                    <a:pt x="9564" y="183"/>
                                  </a:lnTo>
                                  <a:lnTo>
                                    <a:pt x="9564" y="0"/>
                                  </a:lnTo>
                                  <a:lnTo>
                                    <a:pt x="0" y="0"/>
                                  </a:lnTo>
                                  <a:lnTo>
                                    <a:pt x="0" y="183"/>
                                  </a:lnTo>
                                </a:path>
                              </a:pathLst>
                            </a:custGeom>
                            <a:solidFill>
                              <a:srgbClr val="F2F2F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E1518A4" id="Gruppo 556" o:spid="_x0000_s1026" style="position:absolute;margin-left:-1.45pt;margin-top:10.5pt;width:533pt;height:19.5pt;z-index:-251644928;mso-position-horizontal-relative:margin" coordorigin="1026,-596" coordsize="9780,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">
                <v:group id="Group 193" o:spid="_x0000_s1027" style="position:absolute;left:1027;top:-594;width:9778;height:336" coordorigin="1027,-594" coordsize="9778,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194" o:spid="_x0000_s1028" style="position:absolute;left:1027;top:-594;width:9778;height:336;visibility:visible;mso-wrap-style:square;v-text-anchor:top" coordsize="977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ZScEA&#10;AADcAAAADwAAAGRycy9kb3ducmV2LnhtbERPzYrCMBC+C/sOYRa8aaqgSNcodlHw4GGt+wBDM22K&#10;yaQ02Vr36TeHBY8f3/92PzorBupD61nBYp6BIK68brlR8H07zTYgQkTWaD2TgicF2O/eJlvMtX/w&#10;lYYyNiKFcMhRgYmxy6UMlSGHYe474sTVvncYE+wbqXt8pHBn5TLL1tJhy6nBYEefhqp7+eMU2K/y&#10;MPweL+v6VtSny9KaotkUSk3fx8MHiEhjfIn/3WetYLVKa9O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62UnBAAAA3AAAAA8AAAAAAAAAAAAAAAAAmAIAAGRycy9kb3du&#10;cmV2LnhtbFBLBQYAAAAABAAEAPUAAACGAwAAAAA=&#10;" path="m,336r9778,l9778,,,,,336e" fillcolor="#f2f2f2" stroked="f">
                    <v:path arrowok="t" o:connecttype="custom" o:connectlocs="0,-258;9778,-258;9778,-594;0,-594;0,-258" o:connectangles="0,0,0,0,0"/>
                  </v:shape>
                </v:group>
                <v:group id="Group 195" o:spid="_x0000_s1029" style="position:absolute;left:1133;top:-518;width:9564;height:182" coordorigin="1133,-518" coordsize="956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196" o:spid="_x0000_s1030" style="position:absolute;left:1133;top:-518;width:9564;height:182;visibility:visible;mso-wrap-style:square;v-text-anchor:top" coordsize="956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f2I8QA&#10;AADcAAAADwAAAGRycy9kb3ducmV2LnhtbESP0WrCQBBF3wv+wzJC3+rGFoNEV1GppRUEjX7AkB2T&#10;YHY2ZFeNf995KPRxuHPPnJkve9eoO3Wh9mxgPEpAERfe1lwaOJ+2b1NQISJbbDyTgScFWC4GL3PM&#10;rH/wke55LJVAOGRooIqxzbQORUUOw8i3xJJdfOcwytiV2nb4ELhr9HuSpNphzXKhwpY2FRXX/OZE&#10;4/Oq16vm51Dv2nxCX/ud/3imxrwO+9UMVKQ+/i//tb+tgUkq+vKMEE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H9iPEAAAA3AAAAA8AAAAAAAAAAAAAAAAAmAIAAGRycy9k&#10;b3ducmV2LnhtbFBLBQYAAAAABAAEAPUAAACJAwAAAAA=&#10;" path="m,183r9564,l9564,,,,,183e" fillcolor="#f2f2f2" stroked="f">
                    <v:path arrowok="t" o:connecttype="custom" o:connectlocs="0,-335;9564,-335;9564,-518;0,-518;0,-335" o:connectangles="0,0,0,0,0"/>
                  </v:shape>
                </v:group>
                <w10:wrap anchorx="margin"/>
              </v:group>
            </w:pict>
          </mc:Fallback>
        </mc:AlternateContent>
      </w:r>
    </w:p>
    <w:p w14:paraId="3E646CF9" w14:textId="6F2DE0BA" w:rsidR="00036E19" w:rsidRPr="00912F64" w:rsidRDefault="00036E19" w:rsidP="00036E19">
      <w:pPr>
        <w:spacing w:before="40" w:after="0" w:line="240" w:lineRule="auto"/>
        <w:ind w:left="113" w:right="-20"/>
        <w:rPr>
          <w:rFonts w:eastAsia="Arial" w:cs="Arial"/>
          <w:b/>
          <w:bCs/>
          <w:i/>
          <w:color w:val="000000" w:themeColor="text1"/>
          <w:sz w:val="24"/>
          <w:szCs w:val="16"/>
        </w:rPr>
      </w:pPr>
      <w:r w:rsidRPr="00912F64">
        <w:rPr>
          <w:rFonts w:eastAsia="Arial" w:cs="Arial"/>
          <w:b/>
          <w:bCs/>
          <w:i/>
          <w:color w:val="000000" w:themeColor="text1"/>
          <w:sz w:val="24"/>
          <w:szCs w:val="16"/>
        </w:rPr>
        <w:t>TUTELA FUNZIONALE</w:t>
      </w:r>
    </w:p>
    <w:p w14:paraId="2DB559A2" w14:textId="746836E9" w:rsidR="00036E19" w:rsidRPr="009578DB" w:rsidRDefault="00036E19" w:rsidP="00AA2E0C">
      <w:pPr>
        <w:pStyle w:val="Titoloriquadro"/>
      </w:pPr>
      <w:r w:rsidRPr="009578DB">
        <w:t xml:space="preserve">Vincoli per garantire il coerente uso del suolo e l’efficienza tecnica delle infrastrutture </w:t>
      </w:r>
      <w:r w:rsidR="00A13704" w:rsidRPr="00A13704">
        <w:rPr>
          <w:rStyle w:val="CitazioneintensaCarattere"/>
          <w:rFonts w:eastAsiaTheme="minorHAnsi"/>
          <w:i/>
        </w:rPr>
        <w:t>(X)</w:t>
      </w:r>
    </w:p>
    <w:p w14:paraId="280F8794" w14:textId="41ABFA54" w:rsidR="00B74A50" w:rsidRPr="00B13F4D" w:rsidRDefault="00B74A50" w:rsidP="00FB0C4C">
      <w:pPr>
        <w:pStyle w:val="Quadretto2"/>
        <w:rPr>
          <w:sz w:val="20"/>
        </w:rPr>
      </w:pPr>
      <w:proofErr w:type="gramStart"/>
      <w:r w:rsidRPr="00B13F4D">
        <w:rPr>
          <w:sz w:val="20"/>
        </w:rPr>
        <w:t>l’area</w:t>
      </w:r>
      <w:proofErr w:type="gramEnd"/>
      <w:r w:rsidRPr="00B13F4D">
        <w:rPr>
          <w:sz w:val="20"/>
        </w:rPr>
        <w:t>/immobile oggetto di intervento</w:t>
      </w:r>
    </w:p>
    <w:p w14:paraId="213C7924" w14:textId="6A627190" w:rsidR="00036E19" w:rsidRPr="00B13F4D" w:rsidRDefault="00036E19" w:rsidP="00FB0C4C">
      <w:pPr>
        <w:pStyle w:val="Quadretto2"/>
        <w:rPr>
          <w:sz w:val="20"/>
        </w:rPr>
      </w:pPr>
      <w:r w:rsidRPr="00B13F4D">
        <w:rPr>
          <w:sz w:val="20"/>
        </w:rPr>
        <w:t>32.1</w:t>
      </w:r>
      <w:r w:rsidRPr="00B13F4D">
        <w:rPr>
          <w:sz w:val="20"/>
        </w:rPr>
        <w:tab/>
      </w:r>
      <w:sdt>
        <w:sdtPr>
          <w:rPr>
            <w:sz w:val="20"/>
          </w:rPr>
          <w:id w:val="1640698477"/>
          <w14:checkbox>
            <w14:checked w14:val="0"/>
            <w14:checkedState w14:val="2612" w14:font="MS Gothic"/>
            <w14:uncheckedState w14:val="2610" w14:font="MS Gothic"/>
          </w14:checkbox>
        </w:sdtPr>
        <w:sdtEndPr/>
        <w:sdtContent>
          <w:r w:rsidRPr="00B13F4D">
            <w:rPr>
              <w:rFonts w:ascii="Segoe UI Symbol" w:hAnsi="Segoe UI Symbol" w:cs="Segoe UI Symbol"/>
              <w:sz w:val="20"/>
            </w:rPr>
            <w:t>☐</w:t>
          </w:r>
        </w:sdtContent>
      </w:sdt>
      <w:r w:rsidRPr="00B13F4D">
        <w:rPr>
          <w:sz w:val="20"/>
        </w:rPr>
        <w:t xml:space="preserve"> </w:t>
      </w:r>
      <w:r w:rsidRPr="00B13F4D">
        <w:rPr>
          <w:sz w:val="20"/>
        </w:rPr>
        <w:tab/>
        <w:t xml:space="preserve">non risulta assoggettata a </w:t>
      </w:r>
      <w:r w:rsidR="00FB0C4C" w:rsidRPr="00B13F4D">
        <w:rPr>
          <w:sz w:val="20"/>
        </w:rPr>
        <w:t xml:space="preserve">vincolo di salvaguardia per la </w:t>
      </w:r>
      <w:r w:rsidRPr="00B13F4D">
        <w:rPr>
          <w:sz w:val="20"/>
        </w:rPr>
        <w:t>realizzazione di opere infrastrutturali (ai sensi della L.R. n. 9 del 2001 “Programmazione e sviluppo della rete viaria di interesse regionale”)</w:t>
      </w:r>
    </w:p>
    <w:p w14:paraId="28001307" w14:textId="2B369B99" w:rsidR="00EA3E92" w:rsidRDefault="00036E19" w:rsidP="005248CB">
      <w:pPr>
        <w:pStyle w:val="Quadretto2"/>
        <w:rPr>
          <w:sz w:val="20"/>
        </w:rPr>
      </w:pPr>
      <w:r w:rsidRPr="00B13F4D">
        <w:rPr>
          <w:sz w:val="20"/>
        </w:rPr>
        <w:t>32.2</w:t>
      </w:r>
      <w:r w:rsidR="00F01ACC" w:rsidRPr="00B13F4D">
        <w:rPr>
          <w:sz w:val="20"/>
        </w:rPr>
        <w:t xml:space="preserve"> </w:t>
      </w:r>
      <w:r w:rsidR="00F01ACC" w:rsidRPr="00B13F4D">
        <w:rPr>
          <w:sz w:val="20"/>
        </w:rPr>
        <w:tab/>
      </w:r>
      <w:sdt>
        <w:sdtPr>
          <w:rPr>
            <w:sz w:val="20"/>
          </w:rPr>
          <w:id w:val="1963689746"/>
          <w14:checkbox>
            <w14:checked w14:val="0"/>
            <w14:checkedState w14:val="2612" w14:font="MS Gothic"/>
            <w14:uncheckedState w14:val="2610" w14:font="MS Gothic"/>
          </w14:checkbox>
        </w:sdtPr>
        <w:sdtEndPr/>
        <w:sdtContent>
          <w:r w:rsidR="00F01ACC" w:rsidRPr="00B13F4D">
            <w:rPr>
              <w:rFonts w:ascii="Segoe UI Symbol" w:hAnsi="Segoe UI Symbol" w:cs="Segoe UI Symbol"/>
              <w:sz w:val="20"/>
            </w:rPr>
            <w:t>☐</w:t>
          </w:r>
        </w:sdtContent>
      </w:sdt>
      <w:r w:rsidR="00F01ACC" w:rsidRPr="00B13F4D">
        <w:rPr>
          <w:sz w:val="20"/>
        </w:rPr>
        <w:t xml:space="preserve"> </w:t>
      </w:r>
      <w:r w:rsidR="00F01ACC" w:rsidRPr="00B13F4D">
        <w:rPr>
          <w:sz w:val="20"/>
        </w:rPr>
        <w:tab/>
      </w:r>
      <w:r w:rsidRPr="00B13F4D">
        <w:rPr>
          <w:sz w:val="20"/>
        </w:rPr>
        <w:t>risp</w:t>
      </w:r>
      <w:r w:rsidR="00B74A50" w:rsidRPr="00B13F4D">
        <w:rPr>
          <w:sz w:val="20"/>
        </w:rPr>
        <w:t>etto ai vincoli sotto riportati, risulta</w:t>
      </w:r>
      <w:r w:rsidRPr="00B13F4D">
        <w:rPr>
          <w:sz w:val="20"/>
        </w:rPr>
        <w:t>:</w:t>
      </w:r>
    </w:p>
    <w:tbl>
      <w:tblPr>
        <w:tblStyle w:val="Grigliatabella"/>
        <w:tblW w:w="9923" w:type="dxa"/>
        <w:tblInd w:w="704" w:type="dxa"/>
        <w:tblLayout w:type="fixed"/>
        <w:tblLook w:val="04A0" w:firstRow="1" w:lastRow="0" w:firstColumn="1" w:lastColumn="0" w:noHBand="0" w:noVBand="1"/>
      </w:tblPr>
      <w:tblGrid>
        <w:gridCol w:w="893"/>
        <w:gridCol w:w="2197"/>
        <w:gridCol w:w="425"/>
        <w:gridCol w:w="425"/>
        <w:gridCol w:w="1588"/>
        <w:gridCol w:w="1560"/>
        <w:gridCol w:w="2835"/>
      </w:tblGrid>
      <w:tr w:rsidR="00036E19" w:rsidRPr="007868AF" w14:paraId="6AA50BDC" w14:textId="77777777" w:rsidTr="00B13F4D">
        <w:trPr>
          <w:cantSplit/>
          <w:trHeight w:val="1563"/>
        </w:trPr>
        <w:tc>
          <w:tcPr>
            <w:tcW w:w="3090" w:type="dxa"/>
            <w:gridSpan w:val="2"/>
          </w:tcPr>
          <w:p w14:paraId="1CE73963" w14:textId="77777777" w:rsidR="00036E19" w:rsidRPr="007868AF" w:rsidRDefault="00036E19" w:rsidP="00713B14">
            <w:pPr>
              <w:ind w:left="601" w:hanging="601"/>
              <w:rPr>
                <w:b/>
                <w:color w:val="000000" w:themeColor="text1"/>
                <w:sz w:val="20"/>
                <w:lang w:val="it-IT"/>
              </w:rPr>
            </w:pPr>
            <w:r w:rsidRPr="007868AF">
              <w:rPr>
                <w:b/>
                <w:color w:val="000000" w:themeColor="text1"/>
                <w:spacing w:val="-2"/>
                <w:sz w:val="20"/>
                <w:lang w:val="it-IT"/>
              </w:rPr>
              <w:t xml:space="preserve">Vincoli </w:t>
            </w:r>
          </w:p>
        </w:tc>
        <w:tc>
          <w:tcPr>
            <w:tcW w:w="425" w:type="dxa"/>
            <w:textDirection w:val="btLr"/>
            <w:vAlign w:val="center"/>
          </w:tcPr>
          <w:p w14:paraId="6D914E2C" w14:textId="77777777" w:rsidR="00036E19" w:rsidRPr="007868AF" w:rsidRDefault="00036E19" w:rsidP="00BD38A4">
            <w:pPr>
              <w:jc w:val="center"/>
              <w:rPr>
                <w:b/>
                <w:color w:val="000000" w:themeColor="text1"/>
                <w:sz w:val="20"/>
                <w:lang w:val="it-IT"/>
              </w:rPr>
            </w:pPr>
            <w:proofErr w:type="gramStart"/>
            <w:r w:rsidRPr="007868AF">
              <w:rPr>
                <w:b/>
                <w:color w:val="000000" w:themeColor="text1"/>
                <w:sz w:val="20"/>
                <w:lang w:val="it-IT"/>
              </w:rPr>
              <w:t>non</w:t>
            </w:r>
            <w:proofErr w:type="gramEnd"/>
            <w:r w:rsidRPr="007868AF">
              <w:rPr>
                <w:b/>
                <w:color w:val="000000" w:themeColor="text1"/>
                <w:sz w:val="20"/>
                <w:lang w:val="it-IT"/>
              </w:rPr>
              <w:t xml:space="preserve"> assoggettata</w:t>
            </w:r>
          </w:p>
        </w:tc>
        <w:tc>
          <w:tcPr>
            <w:tcW w:w="425" w:type="dxa"/>
            <w:textDirection w:val="btLr"/>
            <w:vAlign w:val="center"/>
          </w:tcPr>
          <w:p w14:paraId="7A70EB90" w14:textId="77777777" w:rsidR="00036E19" w:rsidRPr="007868AF" w:rsidRDefault="00036E19" w:rsidP="00BD38A4">
            <w:pPr>
              <w:jc w:val="center"/>
              <w:rPr>
                <w:b/>
                <w:color w:val="000000" w:themeColor="text1"/>
                <w:sz w:val="20"/>
                <w:lang w:val="it-IT"/>
              </w:rPr>
            </w:pPr>
            <w:proofErr w:type="gramStart"/>
            <w:r w:rsidRPr="007868AF">
              <w:rPr>
                <w:b/>
                <w:color w:val="000000" w:themeColor="text1"/>
                <w:sz w:val="20"/>
                <w:lang w:val="it-IT"/>
              </w:rPr>
              <w:t>assoggettata</w:t>
            </w:r>
            <w:proofErr w:type="gramEnd"/>
          </w:p>
        </w:tc>
        <w:tc>
          <w:tcPr>
            <w:tcW w:w="1588" w:type="dxa"/>
          </w:tcPr>
          <w:p w14:paraId="5909DDA2" w14:textId="77777777" w:rsidR="00036E19" w:rsidRPr="007868AF" w:rsidRDefault="00036E19" w:rsidP="00713B14">
            <w:pPr>
              <w:rPr>
                <w:color w:val="000000" w:themeColor="text1"/>
                <w:sz w:val="20"/>
                <w:lang w:val="it-IT"/>
              </w:rPr>
            </w:pPr>
            <w:proofErr w:type="spellStart"/>
            <w:proofErr w:type="gramStart"/>
            <w:r w:rsidRPr="007868AF">
              <w:rPr>
                <w:color w:val="000000" w:themeColor="text1"/>
                <w:sz w:val="20"/>
                <w:lang w:val="it-IT"/>
              </w:rPr>
              <w:t>si</w:t>
            </w:r>
            <w:proofErr w:type="spellEnd"/>
            <w:proofErr w:type="gramEnd"/>
            <w:r w:rsidRPr="007868AF">
              <w:rPr>
                <w:color w:val="000000" w:themeColor="text1"/>
                <w:sz w:val="20"/>
                <w:lang w:val="it-IT"/>
              </w:rPr>
              <w:t xml:space="preserve"> allegano autocertificazioni relative alla conformità dell’intervento</w:t>
            </w:r>
          </w:p>
        </w:tc>
        <w:tc>
          <w:tcPr>
            <w:tcW w:w="1560" w:type="dxa"/>
          </w:tcPr>
          <w:p w14:paraId="6A888676" w14:textId="77777777" w:rsidR="00036E19" w:rsidRPr="007868AF" w:rsidRDefault="00036E19" w:rsidP="007868AF">
            <w:pPr>
              <w:spacing w:line="240" w:lineRule="auto"/>
              <w:rPr>
                <w:color w:val="000000" w:themeColor="text1"/>
                <w:sz w:val="20"/>
                <w:lang w:val="it-IT"/>
              </w:rPr>
            </w:pPr>
            <w:proofErr w:type="gramStart"/>
            <w:r w:rsidRPr="007868AF">
              <w:rPr>
                <w:color w:val="000000" w:themeColor="text1"/>
                <w:sz w:val="20"/>
                <w:lang w:val="it-IT"/>
              </w:rPr>
              <w:t>si</w:t>
            </w:r>
            <w:proofErr w:type="gramEnd"/>
            <w:r w:rsidRPr="007868AF">
              <w:rPr>
                <w:color w:val="000000" w:themeColor="text1"/>
                <w:sz w:val="20"/>
                <w:lang w:val="it-IT"/>
              </w:rPr>
              <w:t xml:space="preserve"> allega documentazione necessaria ai fini del rilascio dei relativi atti di assenso</w:t>
            </w:r>
          </w:p>
        </w:tc>
        <w:tc>
          <w:tcPr>
            <w:tcW w:w="2835" w:type="dxa"/>
          </w:tcPr>
          <w:p w14:paraId="129B4B51" w14:textId="77777777" w:rsidR="00036E19" w:rsidRPr="007868AF" w:rsidRDefault="00036E19" w:rsidP="00713B14">
            <w:pPr>
              <w:rPr>
                <w:color w:val="000000" w:themeColor="text1"/>
                <w:sz w:val="20"/>
                <w:lang w:val="it-IT"/>
              </w:rPr>
            </w:pPr>
            <w:proofErr w:type="gramStart"/>
            <w:r w:rsidRPr="007868AF">
              <w:rPr>
                <w:color w:val="000000" w:themeColor="text1"/>
                <w:sz w:val="20"/>
                <w:lang w:val="it-IT"/>
              </w:rPr>
              <w:t>il</w:t>
            </w:r>
            <w:proofErr w:type="gramEnd"/>
            <w:r w:rsidRPr="007868AF">
              <w:rPr>
                <w:color w:val="000000" w:themeColor="text1"/>
                <w:sz w:val="20"/>
                <w:lang w:val="it-IT"/>
              </w:rPr>
              <w:t xml:space="preserve"> relativo atto di assenso è stato rilasciato</w:t>
            </w:r>
          </w:p>
        </w:tc>
      </w:tr>
      <w:tr w:rsidR="00EA3E92" w:rsidRPr="007868AF" w14:paraId="200A09AA" w14:textId="77777777" w:rsidTr="00EA3E92">
        <w:trPr>
          <w:trHeight w:val="1980"/>
        </w:trPr>
        <w:tc>
          <w:tcPr>
            <w:tcW w:w="893" w:type="dxa"/>
          </w:tcPr>
          <w:p w14:paraId="58C4E1EB" w14:textId="77777777" w:rsidR="00EA3E92" w:rsidRPr="007868AF" w:rsidRDefault="00EA3E92" w:rsidP="00EA3E92">
            <w:pPr>
              <w:rPr>
                <w:color w:val="000000" w:themeColor="text1"/>
                <w:sz w:val="20"/>
                <w:lang w:val="it-IT"/>
              </w:rPr>
            </w:pPr>
            <w:r w:rsidRPr="007868AF">
              <w:rPr>
                <w:color w:val="000000" w:themeColor="text1"/>
                <w:sz w:val="20"/>
                <w:lang w:val="it-IT"/>
              </w:rPr>
              <w:t>32.2.1</w:t>
            </w:r>
          </w:p>
        </w:tc>
        <w:tc>
          <w:tcPr>
            <w:tcW w:w="2197" w:type="dxa"/>
          </w:tcPr>
          <w:p w14:paraId="141BDCE6" w14:textId="52A48EA1" w:rsidR="00EA3E92" w:rsidRPr="007868AF" w:rsidRDefault="00EA3E92" w:rsidP="00EA3E92">
            <w:pPr>
              <w:tabs>
                <w:tab w:val="left" w:pos="1947"/>
              </w:tabs>
              <w:rPr>
                <w:color w:val="000000" w:themeColor="text1"/>
                <w:sz w:val="20"/>
                <w:lang w:val="it-IT"/>
              </w:rPr>
            </w:pPr>
            <w:proofErr w:type="gramStart"/>
            <w:r w:rsidRPr="007868AF">
              <w:rPr>
                <w:color w:val="000000" w:themeColor="text1"/>
                <w:sz w:val="20"/>
                <w:lang w:val="it-IT"/>
              </w:rPr>
              <w:t>stradale</w:t>
            </w:r>
            <w:proofErr w:type="gramEnd"/>
            <w:r w:rsidRPr="007868AF">
              <w:rPr>
                <w:color w:val="000000" w:themeColor="text1"/>
                <w:sz w:val="20"/>
                <w:lang w:val="it-IT"/>
              </w:rPr>
              <w:t xml:space="preserve"> (D.M. n. 1404/1968, D.P.R. n. 495/92) (</w:t>
            </w:r>
            <w:r w:rsidRPr="007868AF">
              <w:rPr>
                <w:i/>
                <w:color w:val="000000" w:themeColor="text1"/>
                <w:sz w:val="20"/>
                <w:lang w:val="it-IT"/>
              </w:rPr>
              <w:t>specificare</w:t>
            </w:r>
            <w:r w:rsidRPr="007868AF">
              <w:rPr>
                <w:color w:val="000000" w:themeColor="text1"/>
                <w:sz w:val="20"/>
                <w:lang w:val="it-IT"/>
              </w:rPr>
              <w:t xml:space="preserve">) </w:t>
            </w:r>
            <w:r w:rsidRPr="007868AF">
              <w:rPr>
                <w:color w:val="000000" w:themeColor="text1"/>
                <w:sz w:val="20"/>
                <w:u w:val="single"/>
                <w:lang w:val="it-IT"/>
              </w:rPr>
              <w:tab/>
            </w:r>
            <w:r w:rsidRPr="007868AF">
              <w:rPr>
                <w:color w:val="000000" w:themeColor="text1"/>
                <w:sz w:val="20"/>
                <w:u w:val="single"/>
                <w:lang w:val="it-IT"/>
              </w:rPr>
              <w:tab/>
            </w:r>
            <w:r w:rsidRPr="007868AF">
              <w:rPr>
                <w:color w:val="000000" w:themeColor="text1"/>
                <w:sz w:val="20"/>
                <w:u w:val="single"/>
                <w:lang w:val="it-IT"/>
              </w:rPr>
              <w:tab/>
            </w:r>
          </w:p>
        </w:tc>
        <w:tc>
          <w:tcPr>
            <w:tcW w:w="425" w:type="dxa"/>
          </w:tcPr>
          <w:p w14:paraId="0BF625F2" w14:textId="7D542B62" w:rsidR="00EA3E92" w:rsidRPr="007868AF" w:rsidDel="005427CA" w:rsidRDefault="00851A3A" w:rsidP="00EA3E92">
            <w:pPr>
              <w:rPr>
                <w:color w:val="000000" w:themeColor="text1"/>
                <w:sz w:val="20"/>
                <w:lang w:val="it-IT"/>
              </w:rPr>
            </w:pPr>
            <w:sdt>
              <w:sdtPr>
                <w:rPr>
                  <w:color w:val="000000" w:themeColor="text1"/>
                  <w:sz w:val="20"/>
                </w:rPr>
                <w:id w:val="207697425"/>
                <w14:checkbox>
                  <w14:checked w14:val="0"/>
                  <w14:checkedState w14:val="2612" w14:font="MS Gothic"/>
                  <w14:uncheckedState w14:val="2610" w14:font="MS Gothic"/>
                </w14:checkbox>
              </w:sdtPr>
              <w:sdtEndPr/>
              <w:sdtContent>
                <w:r w:rsidR="00EA3E92" w:rsidRPr="007868AF">
                  <w:rPr>
                    <w:rFonts w:ascii="Segoe UI Symbol" w:eastAsia="MS Gothic" w:hAnsi="Segoe UI Symbol" w:cs="Segoe UI Symbol"/>
                    <w:color w:val="000000" w:themeColor="text1"/>
                    <w:sz w:val="20"/>
                    <w:lang w:val="it-IT"/>
                  </w:rPr>
                  <w:t>☐</w:t>
                </w:r>
              </w:sdtContent>
            </w:sdt>
          </w:p>
        </w:tc>
        <w:tc>
          <w:tcPr>
            <w:tcW w:w="425" w:type="dxa"/>
          </w:tcPr>
          <w:p w14:paraId="7D1A65D7" w14:textId="4A866D11" w:rsidR="00EA3E92" w:rsidRPr="007868AF" w:rsidRDefault="00851A3A" w:rsidP="00EA3E92">
            <w:pPr>
              <w:rPr>
                <w:color w:val="000000" w:themeColor="text1"/>
                <w:sz w:val="20"/>
                <w:lang w:val="it-IT"/>
              </w:rPr>
            </w:pPr>
            <w:sdt>
              <w:sdtPr>
                <w:rPr>
                  <w:color w:val="000000" w:themeColor="text1"/>
                  <w:sz w:val="20"/>
                </w:rPr>
                <w:id w:val="1144931120"/>
                <w14:checkbox>
                  <w14:checked w14:val="0"/>
                  <w14:checkedState w14:val="2612" w14:font="MS Gothic"/>
                  <w14:uncheckedState w14:val="2610" w14:font="MS Gothic"/>
                </w14:checkbox>
              </w:sdtPr>
              <w:sdtEndPr/>
              <w:sdtContent>
                <w:r w:rsidR="00EA3E92" w:rsidRPr="007868AF">
                  <w:rPr>
                    <w:rFonts w:ascii="Segoe UI Symbol" w:eastAsia="MS Gothic" w:hAnsi="Segoe UI Symbol" w:cs="Segoe UI Symbol"/>
                    <w:color w:val="000000" w:themeColor="text1"/>
                    <w:sz w:val="20"/>
                    <w:lang w:val="it-IT"/>
                  </w:rPr>
                  <w:t>☐</w:t>
                </w:r>
              </w:sdtContent>
            </w:sdt>
          </w:p>
        </w:tc>
        <w:tc>
          <w:tcPr>
            <w:tcW w:w="1588" w:type="dxa"/>
          </w:tcPr>
          <w:p w14:paraId="78C1DA65" w14:textId="15726A5D" w:rsidR="00EA3E92" w:rsidRPr="007868AF" w:rsidRDefault="00851A3A" w:rsidP="00EA3E92">
            <w:pPr>
              <w:jc w:val="center"/>
              <w:rPr>
                <w:color w:val="000000" w:themeColor="text1"/>
                <w:sz w:val="20"/>
                <w:lang w:val="it-IT"/>
              </w:rPr>
            </w:pPr>
            <w:sdt>
              <w:sdtPr>
                <w:rPr>
                  <w:color w:val="000000" w:themeColor="text1"/>
                  <w:sz w:val="20"/>
                </w:rPr>
                <w:id w:val="1638060154"/>
                <w14:checkbox>
                  <w14:checked w14:val="0"/>
                  <w14:checkedState w14:val="2612" w14:font="MS Gothic"/>
                  <w14:uncheckedState w14:val="2610" w14:font="MS Gothic"/>
                </w14:checkbox>
              </w:sdtPr>
              <w:sdtEndPr/>
              <w:sdtContent>
                <w:r w:rsidR="00EA3E92">
                  <w:rPr>
                    <w:rFonts w:ascii="MS Gothic" w:eastAsia="MS Gothic" w:hAnsi="MS Gothic" w:hint="eastAsia"/>
                    <w:color w:val="000000" w:themeColor="text1"/>
                    <w:sz w:val="20"/>
                    <w:lang w:val="it-IT"/>
                  </w:rPr>
                  <w:t>☐</w:t>
                </w:r>
              </w:sdtContent>
            </w:sdt>
          </w:p>
        </w:tc>
        <w:tc>
          <w:tcPr>
            <w:tcW w:w="1560" w:type="dxa"/>
          </w:tcPr>
          <w:p w14:paraId="3FE4471B" w14:textId="61955499" w:rsidR="00EA3E92" w:rsidRPr="007868AF" w:rsidRDefault="00851A3A" w:rsidP="00EA3E92">
            <w:pPr>
              <w:jc w:val="center"/>
              <w:rPr>
                <w:color w:val="000000" w:themeColor="text1"/>
                <w:sz w:val="20"/>
                <w:lang w:val="it-IT"/>
              </w:rPr>
            </w:pPr>
            <w:sdt>
              <w:sdtPr>
                <w:rPr>
                  <w:color w:val="000000" w:themeColor="text1"/>
                  <w:sz w:val="20"/>
                </w:rPr>
                <w:id w:val="-1790123513"/>
                <w14:checkbox>
                  <w14:checked w14:val="0"/>
                  <w14:checkedState w14:val="2612" w14:font="MS Gothic"/>
                  <w14:uncheckedState w14:val="2610" w14:font="MS Gothic"/>
                </w14:checkbox>
              </w:sdtPr>
              <w:sdtEndPr/>
              <w:sdtContent>
                <w:r w:rsidR="00EA3E92">
                  <w:rPr>
                    <w:rFonts w:ascii="MS Gothic" w:eastAsia="MS Gothic" w:hAnsi="MS Gothic" w:hint="eastAsia"/>
                    <w:color w:val="000000" w:themeColor="text1"/>
                    <w:sz w:val="20"/>
                    <w:lang w:val="it-IT"/>
                  </w:rPr>
                  <w:t>☐</w:t>
                </w:r>
              </w:sdtContent>
            </w:sdt>
          </w:p>
        </w:tc>
        <w:tc>
          <w:tcPr>
            <w:tcW w:w="2835" w:type="dxa"/>
          </w:tcPr>
          <w:p w14:paraId="3388BEBC" w14:textId="482DEEAE" w:rsidR="00EA3E92" w:rsidRPr="007868AF" w:rsidRDefault="00851A3A" w:rsidP="00EA3E92">
            <w:pPr>
              <w:spacing w:after="0" w:line="480" w:lineRule="auto"/>
              <w:ind w:left="318" w:hanging="318"/>
              <w:rPr>
                <w:color w:val="000000" w:themeColor="text1"/>
                <w:sz w:val="20"/>
                <w:lang w:val="it-IT"/>
              </w:rPr>
            </w:pPr>
            <w:sdt>
              <w:sdtPr>
                <w:rPr>
                  <w:color w:val="000000" w:themeColor="text1"/>
                  <w:sz w:val="20"/>
                </w:rPr>
                <w:id w:val="1247072596"/>
                <w14:checkbox>
                  <w14:checked w14:val="0"/>
                  <w14:checkedState w14:val="2612" w14:font="MS Gothic"/>
                  <w14:uncheckedState w14:val="2610" w14:font="MS Gothic"/>
                </w14:checkbox>
              </w:sdtPr>
              <w:sdtEndPr/>
              <w:sdtContent>
                <w:r w:rsidR="00EA3E92" w:rsidRPr="007868AF">
                  <w:rPr>
                    <w:rFonts w:ascii="Segoe UI Symbol" w:eastAsia="MS Gothic" w:hAnsi="Segoe UI Symbol" w:cs="Segoe UI Symbol"/>
                    <w:color w:val="000000" w:themeColor="text1"/>
                    <w:sz w:val="20"/>
                    <w:lang w:val="it-IT"/>
                  </w:rPr>
                  <w:t>☐</w:t>
                </w:r>
              </w:sdtContent>
            </w:sdt>
            <w:r w:rsidR="00EA3E92" w:rsidRPr="007868AF">
              <w:rPr>
                <w:color w:val="000000" w:themeColor="text1"/>
                <w:sz w:val="20"/>
                <w:lang w:val="it-IT"/>
              </w:rPr>
              <w:tab/>
            </w:r>
            <w:proofErr w:type="spellStart"/>
            <w:proofErr w:type="gramStart"/>
            <w:r w:rsidR="00EA3E92" w:rsidRPr="007868AF">
              <w:rPr>
                <w:color w:val="000000" w:themeColor="text1"/>
                <w:sz w:val="20"/>
                <w:lang w:val="it-IT"/>
              </w:rPr>
              <w:t>da</w:t>
            </w:r>
            <w:proofErr w:type="spellEnd"/>
            <w:proofErr w:type="gramEnd"/>
            <w:r w:rsidR="00EA3E92" w:rsidRPr="007868AF">
              <w:rPr>
                <w:color w:val="000000" w:themeColor="text1"/>
                <w:sz w:val="20"/>
                <w:lang w:val="it-IT"/>
              </w:rPr>
              <w:t xml:space="preserve"> </w:t>
            </w:r>
            <w:r w:rsidR="00EA3E92" w:rsidRPr="007868AF">
              <w:rPr>
                <w:color w:val="000000" w:themeColor="text1"/>
                <w:sz w:val="20"/>
                <w:u w:val="single"/>
                <w:lang w:val="it-IT"/>
              </w:rPr>
              <w:tab/>
            </w:r>
            <w:r w:rsidR="00EA3E92" w:rsidRPr="007868AF">
              <w:rPr>
                <w:color w:val="000000" w:themeColor="text1"/>
                <w:sz w:val="20"/>
                <w:u w:val="single"/>
                <w:lang w:val="it-IT"/>
              </w:rPr>
              <w:tab/>
            </w:r>
            <w:r w:rsidR="00EA3E92">
              <w:rPr>
                <w:color w:val="000000" w:themeColor="text1"/>
                <w:sz w:val="20"/>
                <w:u w:val="single"/>
                <w:lang w:val="it-IT"/>
              </w:rPr>
              <w:tab/>
            </w:r>
            <w:r w:rsidR="00EA3E92">
              <w:rPr>
                <w:color w:val="000000" w:themeColor="text1"/>
                <w:sz w:val="20"/>
                <w:u w:val="single"/>
                <w:lang w:val="it-IT"/>
              </w:rPr>
              <w:tab/>
            </w:r>
            <w:r w:rsidR="00EA3E92">
              <w:rPr>
                <w:color w:val="000000" w:themeColor="text1"/>
                <w:sz w:val="20"/>
                <w:u w:val="single"/>
                <w:lang w:val="it-IT"/>
              </w:rPr>
              <w:tab/>
            </w:r>
            <w:r w:rsidR="00EA3E92" w:rsidRPr="007868AF">
              <w:rPr>
                <w:color w:val="000000" w:themeColor="text1"/>
                <w:sz w:val="20"/>
                <w:u w:val="single"/>
                <w:lang w:val="it-IT"/>
              </w:rPr>
              <w:tab/>
              <w:t xml:space="preserve"> </w:t>
            </w:r>
            <w:r w:rsidR="00EA3E92" w:rsidRPr="007868AF">
              <w:rPr>
                <w:color w:val="000000" w:themeColor="text1"/>
                <w:sz w:val="20"/>
                <w:lang w:val="it-IT"/>
              </w:rPr>
              <w:t xml:space="preserve">con </w:t>
            </w:r>
            <w:proofErr w:type="spellStart"/>
            <w:r w:rsidR="00EA3E92" w:rsidRPr="007868AF">
              <w:rPr>
                <w:color w:val="000000" w:themeColor="text1"/>
                <w:sz w:val="20"/>
                <w:lang w:val="it-IT"/>
              </w:rPr>
              <w:t>prot</w:t>
            </w:r>
            <w:proofErr w:type="spellEnd"/>
            <w:r w:rsidR="00EA3E92" w:rsidRPr="007868AF">
              <w:rPr>
                <w:color w:val="000000" w:themeColor="text1"/>
                <w:sz w:val="20"/>
                <w:lang w:val="it-IT"/>
              </w:rPr>
              <w:t xml:space="preserve">. n. </w:t>
            </w:r>
            <w:r w:rsidR="00EA3E92" w:rsidRPr="007868AF">
              <w:rPr>
                <w:color w:val="000000" w:themeColor="text1"/>
                <w:sz w:val="20"/>
                <w:u w:val="single"/>
                <w:lang w:val="it-IT"/>
              </w:rPr>
              <w:tab/>
            </w:r>
            <w:r w:rsidR="00EA3E92" w:rsidRPr="007868AF">
              <w:rPr>
                <w:color w:val="000000" w:themeColor="text1"/>
                <w:sz w:val="20"/>
                <w:u w:val="single"/>
                <w:lang w:val="it-IT"/>
              </w:rPr>
              <w:tab/>
              <w:t xml:space="preserve"> </w:t>
            </w:r>
            <w:r w:rsidR="00EA3E92" w:rsidRPr="007868AF">
              <w:rPr>
                <w:color w:val="000000" w:themeColor="text1"/>
                <w:sz w:val="20"/>
                <w:lang w:val="it-IT"/>
              </w:rPr>
              <w:t xml:space="preserve">in data </w:t>
            </w:r>
            <w:r w:rsidR="00EA3E92" w:rsidRPr="007868AF">
              <w:rPr>
                <w:color w:val="000000" w:themeColor="text1"/>
                <w:sz w:val="20"/>
                <w:u w:val="single"/>
                <w:lang w:val="it-IT"/>
              </w:rPr>
              <w:tab/>
            </w:r>
            <w:r w:rsidR="00EA3E92" w:rsidRPr="007868AF">
              <w:rPr>
                <w:color w:val="000000" w:themeColor="text1"/>
                <w:sz w:val="20"/>
                <w:u w:val="single"/>
                <w:lang w:val="it-IT"/>
              </w:rPr>
              <w:tab/>
            </w:r>
          </w:p>
        </w:tc>
      </w:tr>
      <w:tr w:rsidR="00EA3E92" w:rsidRPr="007868AF" w14:paraId="666C267A" w14:textId="77777777" w:rsidTr="00B13F4D">
        <w:trPr>
          <w:trHeight w:val="704"/>
        </w:trPr>
        <w:tc>
          <w:tcPr>
            <w:tcW w:w="893" w:type="dxa"/>
          </w:tcPr>
          <w:p w14:paraId="3C2190A8" w14:textId="77777777" w:rsidR="00EA3E92" w:rsidRPr="007868AF" w:rsidRDefault="00EA3E92" w:rsidP="00EA3E92">
            <w:pPr>
              <w:rPr>
                <w:color w:val="000000" w:themeColor="text1"/>
                <w:sz w:val="20"/>
                <w:lang w:val="it-IT"/>
              </w:rPr>
            </w:pPr>
            <w:r w:rsidRPr="007868AF">
              <w:rPr>
                <w:color w:val="000000" w:themeColor="text1"/>
                <w:sz w:val="20"/>
                <w:lang w:val="it-IT"/>
              </w:rPr>
              <w:t>32.2.2</w:t>
            </w:r>
          </w:p>
        </w:tc>
        <w:tc>
          <w:tcPr>
            <w:tcW w:w="2197" w:type="dxa"/>
          </w:tcPr>
          <w:p w14:paraId="6EB744F6" w14:textId="77777777" w:rsidR="00EA3E92" w:rsidRPr="007868AF" w:rsidRDefault="00EA3E92" w:rsidP="00EA3E92">
            <w:pPr>
              <w:rPr>
                <w:color w:val="000000" w:themeColor="text1"/>
                <w:sz w:val="20"/>
                <w:lang w:val="it-IT"/>
              </w:rPr>
            </w:pPr>
            <w:proofErr w:type="gramStart"/>
            <w:r w:rsidRPr="007868AF">
              <w:rPr>
                <w:color w:val="000000" w:themeColor="text1"/>
                <w:sz w:val="20"/>
                <w:lang w:val="it-IT"/>
              </w:rPr>
              <w:t>ferroviario</w:t>
            </w:r>
            <w:proofErr w:type="gramEnd"/>
            <w:r w:rsidRPr="007868AF">
              <w:rPr>
                <w:color w:val="000000" w:themeColor="text1"/>
                <w:sz w:val="20"/>
                <w:lang w:val="it-IT"/>
              </w:rPr>
              <w:t xml:space="preserve"> (D.P.R. n. 753/1980)</w:t>
            </w:r>
          </w:p>
        </w:tc>
        <w:tc>
          <w:tcPr>
            <w:tcW w:w="425" w:type="dxa"/>
          </w:tcPr>
          <w:p w14:paraId="07DD7999" w14:textId="4EFD5996" w:rsidR="00EA3E92" w:rsidRPr="007868AF" w:rsidRDefault="00851A3A" w:rsidP="00EA3E92">
            <w:pPr>
              <w:rPr>
                <w:color w:val="000000" w:themeColor="text1"/>
                <w:sz w:val="20"/>
                <w:lang w:val="it-IT"/>
              </w:rPr>
            </w:pPr>
            <w:sdt>
              <w:sdtPr>
                <w:rPr>
                  <w:color w:val="000000" w:themeColor="text1"/>
                  <w:sz w:val="20"/>
                </w:rPr>
                <w:id w:val="1681010330"/>
                <w14:checkbox>
                  <w14:checked w14:val="0"/>
                  <w14:checkedState w14:val="2612" w14:font="MS Gothic"/>
                  <w14:uncheckedState w14:val="2610" w14:font="MS Gothic"/>
                </w14:checkbox>
              </w:sdtPr>
              <w:sdtEndPr/>
              <w:sdtContent>
                <w:r w:rsidR="00EA3E92" w:rsidRPr="007868AF">
                  <w:rPr>
                    <w:rFonts w:ascii="Segoe UI Symbol" w:eastAsia="MS Gothic" w:hAnsi="Segoe UI Symbol" w:cs="Segoe UI Symbol"/>
                    <w:color w:val="000000" w:themeColor="text1"/>
                    <w:sz w:val="20"/>
                    <w:lang w:val="it-IT"/>
                  </w:rPr>
                  <w:t>☐</w:t>
                </w:r>
              </w:sdtContent>
            </w:sdt>
          </w:p>
        </w:tc>
        <w:tc>
          <w:tcPr>
            <w:tcW w:w="425" w:type="dxa"/>
          </w:tcPr>
          <w:p w14:paraId="568E892B" w14:textId="5EEFA2BA" w:rsidR="00EA3E92" w:rsidRPr="007868AF" w:rsidRDefault="00851A3A" w:rsidP="00EA3E92">
            <w:pPr>
              <w:rPr>
                <w:color w:val="000000" w:themeColor="text1"/>
                <w:sz w:val="20"/>
                <w:lang w:val="it-IT"/>
              </w:rPr>
            </w:pPr>
            <w:sdt>
              <w:sdtPr>
                <w:rPr>
                  <w:color w:val="000000" w:themeColor="text1"/>
                  <w:sz w:val="20"/>
                </w:rPr>
                <w:id w:val="306984544"/>
                <w14:checkbox>
                  <w14:checked w14:val="0"/>
                  <w14:checkedState w14:val="2612" w14:font="MS Gothic"/>
                  <w14:uncheckedState w14:val="2610" w14:font="MS Gothic"/>
                </w14:checkbox>
              </w:sdtPr>
              <w:sdtEndPr/>
              <w:sdtContent>
                <w:r w:rsidR="00EA3E92" w:rsidRPr="007868AF">
                  <w:rPr>
                    <w:rFonts w:ascii="Segoe UI Symbol" w:eastAsia="MS Gothic" w:hAnsi="Segoe UI Symbol" w:cs="Segoe UI Symbol"/>
                    <w:color w:val="000000" w:themeColor="text1"/>
                    <w:sz w:val="20"/>
                    <w:lang w:val="it-IT"/>
                  </w:rPr>
                  <w:t>☐</w:t>
                </w:r>
              </w:sdtContent>
            </w:sdt>
          </w:p>
        </w:tc>
        <w:tc>
          <w:tcPr>
            <w:tcW w:w="1588" w:type="dxa"/>
          </w:tcPr>
          <w:p w14:paraId="3531255E" w14:textId="28A2393C" w:rsidR="00EA3E92" w:rsidRPr="007868AF" w:rsidRDefault="00851A3A" w:rsidP="00EA3E92">
            <w:pPr>
              <w:jc w:val="center"/>
              <w:rPr>
                <w:color w:val="000000" w:themeColor="text1"/>
                <w:sz w:val="20"/>
                <w:lang w:val="it-IT"/>
              </w:rPr>
            </w:pPr>
            <w:sdt>
              <w:sdtPr>
                <w:rPr>
                  <w:color w:val="000000" w:themeColor="text1"/>
                  <w:sz w:val="20"/>
                </w:rPr>
                <w:id w:val="12587978"/>
                <w14:checkbox>
                  <w14:checked w14:val="0"/>
                  <w14:checkedState w14:val="2612" w14:font="MS Gothic"/>
                  <w14:uncheckedState w14:val="2610" w14:font="MS Gothic"/>
                </w14:checkbox>
              </w:sdtPr>
              <w:sdtEndPr/>
              <w:sdtContent>
                <w:r w:rsidR="00EA3E92" w:rsidRPr="007868AF">
                  <w:rPr>
                    <w:rFonts w:ascii="Segoe UI Symbol" w:eastAsia="MS Gothic" w:hAnsi="Segoe UI Symbol" w:cs="Segoe UI Symbol"/>
                    <w:color w:val="000000" w:themeColor="text1"/>
                    <w:sz w:val="20"/>
                    <w:lang w:val="it-IT"/>
                  </w:rPr>
                  <w:t>☐</w:t>
                </w:r>
              </w:sdtContent>
            </w:sdt>
          </w:p>
        </w:tc>
        <w:tc>
          <w:tcPr>
            <w:tcW w:w="1560" w:type="dxa"/>
          </w:tcPr>
          <w:p w14:paraId="39734C75" w14:textId="49D18D01" w:rsidR="00EA3E92" w:rsidRPr="007868AF" w:rsidRDefault="00851A3A" w:rsidP="00EA3E92">
            <w:pPr>
              <w:jc w:val="center"/>
              <w:rPr>
                <w:color w:val="000000" w:themeColor="text1"/>
                <w:sz w:val="20"/>
                <w:lang w:val="it-IT"/>
              </w:rPr>
            </w:pPr>
            <w:sdt>
              <w:sdtPr>
                <w:rPr>
                  <w:color w:val="000000" w:themeColor="text1"/>
                  <w:sz w:val="20"/>
                </w:rPr>
                <w:id w:val="162748297"/>
                <w14:checkbox>
                  <w14:checked w14:val="0"/>
                  <w14:checkedState w14:val="2612" w14:font="MS Gothic"/>
                  <w14:uncheckedState w14:val="2610" w14:font="MS Gothic"/>
                </w14:checkbox>
              </w:sdtPr>
              <w:sdtEndPr/>
              <w:sdtContent>
                <w:r w:rsidR="00EA3E92" w:rsidRPr="007868AF">
                  <w:rPr>
                    <w:rFonts w:ascii="Segoe UI Symbol" w:eastAsia="MS Gothic" w:hAnsi="Segoe UI Symbol" w:cs="Segoe UI Symbol"/>
                    <w:color w:val="000000" w:themeColor="text1"/>
                    <w:sz w:val="20"/>
                    <w:lang w:val="it-IT"/>
                  </w:rPr>
                  <w:t>☐</w:t>
                </w:r>
              </w:sdtContent>
            </w:sdt>
          </w:p>
        </w:tc>
        <w:tc>
          <w:tcPr>
            <w:tcW w:w="2835" w:type="dxa"/>
          </w:tcPr>
          <w:p w14:paraId="1748FF05" w14:textId="2E256902" w:rsidR="00EA3E92" w:rsidRPr="007868AF" w:rsidRDefault="00851A3A" w:rsidP="00EA3E92">
            <w:pPr>
              <w:spacing w:after="0" w:line="480" w:lineRule="auto"/>
              <w:ind w:left="318" w:hanging="318"/>
              <w:rPr>
                <w:color w:val="000000" w:themeColor="text1"/>
                <w:sz w:val="20"/>
                <w:lang w:val="it-IT"/>
              </w:rPr>
            </w:pPr>
            <w:sdt>
              <w:sdtPr>
                <w:rPr>
                  <w:color w:val="000000" w:themeColor="text1"/>
                  <w:sz w:val="20"/>
                </w:rPr>
                <w:id w:val="-663544034"/>
                <w14:checkbox>
                  <w14:checked w14:val="0"/>
                  <w14:checkedState w14:val="2612" w14:font="MS Gothic"/>
                  <w14:uncheckedState w14:val="2610" w14:font="MS Gothic"/>
                </w14:checkbox>
              </w:sdtPr>
              <w:sdtEndPr/>
              <w:sdtContent>
                <w:r w:rsidR="00EA3E92" w:rsidRPr="007868AF">
                  <w:rPr>
                    <w:rFonts w:ascii="Segoe UI Symbol" w:eastAsia="MS Gothic" w:hAnsi="Segoe UI Symbol" w:cs="Segoe UI Symbol"/>
                    <w:color w:val="000000" w:themeColor="text1"/>
                    <w:sz w:val="20"/>
                    <w:lang w:val="it-IT"/>
                  </w:rPr>
                  <w:t>☐</w:t>
                </w:r>
              </w:sdtContent>
            </w:sdt>
            <w:r w:rsidR="00EA3E92" w:rsidRPr="007868AF">
              <w:rPr>
                <w:color w:val="000000" w:themeColor="text1"/>
                <w:sz w:val="20"/>
                <w:lang w:val="it-IT"/>
              </w:rPr>
              <w:tab/>
            </w:r>
            <w:proofErr w:type="spellStart"/>
            <w:proofErr w:type="gramStart"/>
            <w:r w:rsidR="00EA3E92" w:rsidRPr="007868AF">
              <w:rPr>
                <w:color w:val="000000" w:themeColor="text1"/>
                <w:sz w:val="20"/>
                <w:lang w:val="it-IT"/>
              </w:rPr>
              <w:t>da</w:t>
            </w:r>
            <w:proofErr w:type="spellEnd"/>
            <w:proofErr w:type="gramEnd"/>
            <w:r w:rsidR="00EA3E92" w:rsidRPr="007868AF">
              <w:rPr>
                <w:color w:val="000000" w:themeColor="text1"/>
                <w:sz w:val="20"/>
                <w:lang w:val="it-IT"/>
              </w:rPr>
              <w:t xml:space="preserve"> </w:t>
            </w:r>
            <w:r w:rsidR="00EA3E92" w:rsidRPr="007868AF">
              <w:rPr>
                <w:color w:val="000000" w:themeColor="text1"/>
                <w:sz w:val="20"/>
                <w:u w:val="single"/>
                <w:lang w:val="it-IT"/>
              </w:rPr>
              <w:tab/>
            </w:r>
            <w:r w:rsidR="00EA3E92" w:rsidRPr="007868AF">
              <w:rPr>
                <w:color w:val="000000" w:themeColor="text1"/>
                <w:sz w:val="20"/>
                <w:u w:val="single"/>
                <w:lang w:val="it-IT"/>
              </w:rPr>
              <w:tab/>
            </w:r>
            <w:r w:rsidR="00EA3E92">
              <w:rPr>
                <w:color w:val="000000" w:themeColor="text1"/>
                <w:sz w:val="20"/>
                <w:u w:val="single"/>
                <w:lang w:val="it-IT"/>
              </w:rPr>
              <w:tab/>
            </w:r>
            <w:r w:rsidR="00EA3E92">
              <w:rPr>
                <w:color w:val="000000" w:themeColor="text1"/>
                <w:sz w:val="20"/>
                <w:u w:val="single"/>
                <w:lang w:val="it-IT"/>
              </w:rPr>
              <w:tab/>
            </w:r>
            <w:r w:rsidR="00EA3E92">
              <w:rPr>
                <w:color w:val="000000" w:themeColor="text1"/>
                <w:sz w:val="20"/>
                <w:u w:val="single"/>
                <w:lang w:val="it-IT"/>
              </w:rPr>
              <w:tab/>
            </w:r>
            <w:r w:rsidR="00EA3E92" w:rsidRPr="007868AF">
              <w:rPr>
                <w:color w:val="000000" w:themeColor="text1"/>
                <w:sz w:val="20"/>
                <w:u w:val="single"/>
                <w:lang w:val="it-IT"/>
              </w:rPr>
              <w:tab/>
              <w:t xml:space="preserve"> </w:t>
            </w:r>
            <w:r w:rsidR="00EA3E92" w:rsidRPr="007868AF">
              <w:rPr>
                <w:color w:val="000000" w:themeColor="text1"/>
                <w:sz w:val="20"/>
                <w:lang w:val="it-IT"/>
              </w:rPr>
              <w:t xml:space="preserve">con </w:t>
            </w:r>
            <w:proofErr w:type="spellStart"/>
            <w:r w:rsidR="00EA3E92" w:rsidRPr="007868AF">
              <w:rPr>
                <w:color w:val="000000" w:themeColor="text1"/>
                <w:sz w:val="20"/>
                <w:lang w:val="it-IT"/>
              </w:rPr>
              <w:t>prot</w:t>
            </w:r>
            <w:proofErr w:type="spellEnd"/>
            <w:r w:rsidR="00EA3E92" w:rsidRPr="007868AF">
              <w:rPr>
                <w:color w:val="000000" w:themeColor="text1"/>
                <w:sz w:val="20"/>
                <w:lang w:val="it-IT"/>
              </w:rPr>
              <w:t xml:space="preserve">. n. </w:t>
            </w:r>
            <w:r w:rsidR="00EA3E92" w:rsidRPr="007868AF">
              <w:rPr>
                <w:color w:val="000000" w:themeColor="text1"/>
                <w:sz w:val="20"/>
                <w:u w:val="single"/>
                <w:lang w:val="it-IT"/>
              </w:rPr>
              <w:tab/>
            </w:r>
            <w:r w:rsidR="00EA3E92" w:rsidRPr="007868AF">
              <w:rPr>
                <w:color w:val="000000" w:themeColor="text1"/>
                <w:sz w:val="20"/>
                <w:u w:val="single"/>
                <w:lang w:val="it-IT"/>
              </w:rPr>
              <w:tab/>
              <w:t xml:space="preserve"> </w:t>
            </w:r>
            <w:r w:rsidR="00EA3E92" w:rsidRPr="007868AF">
              <w:rPr>
                <w:color w:val="000000" w:themeColor="text1"/>
                <w:sz w:val="20"/>
                <w:lang w:val="it-IT"/>
              </w:rPr>
              <w:t xml:space="preserve">in data </w:t>
            </w:r>
            <w:r w:rsidR="00EA3E92" w:rsidRPr="007868AF">
              <w:rPr>
                <w:color w:val="000000" w:themeColor="text1"/>
                <w:sz w:val="20"/>
                <w:u w:val="single"/>
                <w:lang w:val="it-IT"/>
              </w:rPr>
              <w:tab/>
            </w:r>
            <w:r w:rsidR="00EA3E92" w:rsidRPr="007868AF">
              <w:rPr>
                <w:color w:val="000000" w:themeColor="text1"/>
                <w:sz w:val="20"/>
                <w:u w:val="single"/>
                <w:lang w:val="it-IT"/>
              </w:rPr>
              <w:tab/>
            </w:r>
          </w:p>
        </w:tc>
      </w:tr>
      <w:tr w:rsidR="00EA3E92" w:rsidRPr="007868AF" w14:paraId="2D62FCE8" w14:textId="77777777" w:rsidTr="00B13F4D">
        <w:trPr>
          <w:trHeight w:val="1030"/>
        </w:trPr>
        <w:tc>
          <w:tcPr>
            <w:tcW w:w="893" w:type="dxa"/>
          </w:tcPr>
          <w:p w14:paraId="5E0CF0FB" w14:textId="77777777" w:rsidR="00EA3E92" w:rsidRPr="007868AF" w:rsidRDefault="00EA3E92" w:rsidP="00EA3E92">
            <w:pPr>
              <w:rPr>
                <w:color w:val="000000" w:themeColor="text1"/>
                <w:sz w:val="20"/>
                <w:lang w:val="it-IT"/>
              </w:rPr>
            </w:pPr>
            <w:r w:rsidRPr="007868AF">
              <w:rPr>
                <w:color w:val="000000" w:themeColor="text1"/>
                <w:sz w:val="20"/>
                <w:lang w:val="it-IT"/>
              </w:rPr>
              <w:t>32.2.3</w:t>
            </w:r>
          </w:p>
        </w:tc>
        <w:tc>
          <w:tcPr>
            <w:tcW w:w="2197" w:type="dxa"/>
          </w:tcPr>
          <w:p w14:paraId="3185C525" w14:textId="395CE6BA" w:rsidR="00EA3E92" w:rsidRPr="007868AF" w:rsidRDefault="00EA3E92" w:rsidP="00EA3E92">
            <w:pPr>
              <w:rPr>
                <w:color w:val="000000" w:themeColor="text1"/>
                <w:sz w:val="20"/>
                <w:lang w:val="it-IT"/>
              </w:rPr>
            </w:pPr>
            <w:proofErr w:type="gramStart"/>
            <w:r w:rsidRPr="007868AF">
              <w:rPr>
                <w:color w:val="000000" w:themeColor="text1"/>
                <w:sz w:val="20"/>
                <w:lang w:val="it-IT"/>
              </w:rPr>
              <w:t>elettrodotto</w:t>
            </w:r>
            <w:proofErr w:type="gramEnd"/>
            <w:r w:rsidRPr="007868AF">
              <w:rPr>
                <w:color w:val="000000" w:themeColor="text1"/>
                <w:sz w:val="20"/>
                <w:lang w:val="it-IT"/>
              </w:rPr>
              <w:t xml:space="preserve"> (D.M. n. 449/1988 e Decreto 16 gennaio 1991 che lo modifica)</w:t>
            </w:r>
          </w:p>
        </w:tc>
        <w:tc>
          <w:tcPr>
            <w:tcW w:w="425" w:type="dxa"/>
          </w:tcPr>
          <w:p w14:paraId="73E8EEDC" w14:textId="5AC20BE1" w:rsidR="00EA3E92" w:rsidRPr="007868AF" w:rsidRDefault="00851A3A" w:rsidP="00EA3E92">
            <w:pPr>
              <w:rPr>
                <w:color w:val="000000" w:themeColor="text1"/>
                <w:sz w:val="20"/>
                <w:lang w:val="it-IT"/>
              </w:rPr>
            </w:pPr>
            <w:sdt>
              <w:sdtPr>
                <w:rPr>
                  <w:color w:val="000000" w:themeColor="text1"/>
                  <w:sz w:val="20"/>
                </w:rPr>
                <w:id w:val="-1106265232"/>
                <w14:checkbox>
                  <w14:checked w14:val="0"/>
                  <w14:checkedState w14:val="2612" w14:font="MS Gothic"/>
                  <w14:uncheckedState w14:val="2610" w14:font="MS Gothic"/>
                </w14:checkbox>
              </w:sdtPr>
              <w:sdtEndPr/>
              <w:sdtContent>
                <w:r w:rsidR="00EA3E92" w:rsidRPr="007868AF">
                  <w:rPr>
                    <w:rFonts w:ascii="Segoe UI Symbol" w:eastAsia="MS Gothic" w:hAnsi="Segoe UI Symbol" w:cs="Segoe UI Symbol"/>
                    <w:color w:val="000000" w:themeColor="text1"/>
                    <w:sz w:val="20"/>
                    <w:lang w:val="it-IT"/>
                  </w:rPr>
                  <w:t>☐</w:t>
                </w:r>
              </w:sdtContent>
            </w:sdt>
          </w:p>
        </w:tc>
        <w:tc>
          <w:tcPr>
            <w:tcW w:w="425" w:type="dxa"/>
          </w:tcPr>
          <w:p w14:paraId="4A2066A2" w14:textId="370D7889" w:rsidR="00EA3E92" w:rsidRPr="007868AF" w:rsidRDefault="00851A3A" w:rsidP="00EA3E92">
            <w:pPr>
              <w:rPr>
                <w:color w:val="000000" w:themeColor="text1"/>
                <w:sz w:val="20"/>
                <w:lang w:val="it-IT"/>
              </w:rPr>
            </w:pPr>
            <w:sdt>
              <w:sdtPr>
                <w:rPr>
                  <w:color w:val="000000" w:themeColor="text1"/>
                  <w:sz w:val="20"/>
                </w:rPr>
                <w:id w:val="-1109206009"/>
                <w14:checkbox>
                  <w14:checked w14:val="0"/>
                  <w14:checkedState w14:val="2612" w14:font="MS Gothic"/>
                  <w14:uncheckedState w14:val="2610" w14:font="MS Gothic"/>
                </w14:checkbox>
              </w:sdtPr>
              <w:sdtEndPr/>
              <w:sdtContent>
                <w:r w:rsidR="00EA3E92" w:rsidRPr="007868AF">
                  <w:rPr>
                    <w:rFonts w:ascii="Segoe UI Symbol" w:eastAsia="MS Gothic" w:hAnsi="Segoe UI Symbol" w:cs="Segoe UI Symbol"/>
                    <w:color w:val="000000" w:themeColor="text1"/>
                    <w:sz w:val="20"/>
                    <w:lang w:val="it-IT"/>
                  </w:rPr>
                  <w:t>☐</w:t>
                </w:r>
              </w:sdtContent>
            </w:sdt>
          </w:p>
        </w:tc>
        <w:tc>
          <w:tcPr>
            <w:tcW w:w="1588" w:type="dxa"/>
          </w:tcPr>
          <w:p w14:paraId="580E204E" w14:textId="4AF67C51" w:rsidR="00EA3E92" w:rsidRPr="007868AF" w:rsidRDefault="00851A3A" w:rsidP="00EA3E92">
            <w:pPr>
              <w:jc w:val="center"/>
              <w:rPr>
                <w:color w:val="000000" w:themeColor="text1"/>
                <w:sz w:val="20"/>
                <w:lang w:val="it-IT"/>
              </w:rPr>
            </w:pPr>
            <w:sdt>
              <w:sdtPr>
                <w:rPr>
                  <w:color w:val="000000" w:themeColor="text1"/>
                  <w:sz w:val="20"/>
                </w:rPr>
                <w:id w:val="-1578282715"/>
                <w14:checkbox>
                  <w14:checked w14:val="0"/>
                  <w14:checkedState w14:val="2612" w14:font="MS Gothic"/>
                  <w14:uncheckedState w14:val="2610" w14:font="MS Gothic"/>
                </w14:checkbox>
              </w:sdtPr>
              <w:sdtEndPr/>
              <w:sdtContent>
                <w:r w:rsidR="00EA3E92" w:rsidRPr="007868AF">
                  <w:rPr>
                    <w:rFonts w:ascii="Segoe UI Symbol" w:eastAsia="MS Gothic" w:hAnsi="Segoe UI Symbol" w:cs="Segoe UI Symbol"/>
                    <w:color w:val="000000" w:themeColor="text1"/>
                    <w:sz w:val="20"/>
                    <w:lang w:val="it-IT"/>
                  </w:rPr>
                  <w:t>☐</w:t>
                </w:r>
              </w:sdtContent>
            </w:sdt>
          </w:p>
        </w:tc>
        <w:tc>
          <w:tcPr>
            <w:tcW w:w="1560" w:type="dxa"/>
          </w:tcPr>
          <w:p w14:paraId="30FA26CE" w14:textId="57EF7A9D" w:rsidR="00EA3E92" w:rsidRPr="007868AF" w:rsidRDefault="00851A3A" w:rsidP="00EA3E92">
            <w:pPr>
              <w:jc w:val="center"/>
              <w:rPr>
                <w:color w:val="000000" w:themeColor="text1"/>
                <w:sz w:val="20"/>
                <w:lang w:val="it-IT"/>
              </w:rPr>
            </w:pPr>
            <w:sdt>
              <w:sdtPr>
                <w:rPr>
                  <w:color w:val="000000" w:themeColor="text1"/>
                  <w:sz w:val="20"/>
                </w:rPr>
                <w:id w:val="216633072"/>
                <w14:checkbox>
                  <w14:checked w14:val="0"/>
                  <w14:checkedState w14:val="2612" w14:font="MS Gothic"/>
                  <w14:uncheckedState w14:val="2610" w14:font="MS Gothic"/>
                </w14:checkbox>
              </w:sdtPr>
              <w:sdtEndPr/>
              <w:sdtContent>
                <w:r w:rsidR="00EA3E92" w:rsidRPr="007868AF">
                  <w:rPr>
                    <w:rFonts w:ascii="Segoe UI Symbol" w:eastAsia="MS Gothic" w:hAnsi="Segoe UI Symbol" w:cs="Segoe UI Symbol"/>
                    <w:color w:val="000000" w:themeColor="text1"/>
                    <w:sz w:val="20"/>
                    <w:lang w:val="it-IT"/>
                  </w:rPr>
                  <w:t>☐</w:t>
                </w:r>
              </w:sdtContent>
            </w:sdt>
          </w:p>
        </w:tc>
        <w:tc>
          <w:tcPr>
            <w:tcW w:w="2835" w:type="dxa"/>
          </w:tcPr>
          <w:p w14:paraId="06B01D5C" w14:textId="0C4A132A" w:rsidR="00EA3E92" w:rsidRPr="007868AF" w:rsidRDefault="00851A3A" w:rsidP="00EA3E92">
            <w:pPr>
              <w:spacing w:after="0" w:line="480" w:lineRule="auto"/>
              <w:ind w:left="318" w:hanging="318"/>
              <w:rPr>
                <w:color w:val="000000" w:themeColor="text1"/>
                <w:sz w:val="20"/>
                <w:lang w:val="it-IT"/>
              </w:rPr>
            </w:pPr>
            <w:sdt>
              <w:sdtPr>
                <w:rPr>
                  <w:color w:val="000000" w:themeColor="text1"/>
                  <w:sz w:val="20"/>
                </w:rPr>
                <w:id w:val="563841630"/>
                <w14:checkbox>
                  <w14:checked w14:val="0"/>
                  <w14:checkedState w14:val="2612" w14:font="MS Gothic"/>
                  <w14:uncheckedState w14:val="2610" w14:font="MS Gothic"/>
                </w14:checkbox>
              </w:sdtPr>
              <w:sdtEndPr/>
              <w:sdtContent>
                <w:r w:rsidR="00EA3E92" w:rsidRPr="007868AF">
                  <w:rPr>
                    <w:rFonts w:ascii="Segoe UI Symbol" w:eastAsia="MS Gothic" w:hAnsi="Segoe UI Symbol" w:cs="Segoe UI Symbol"/>
                    <w:color w:val="000000" w:themeColor="text1"/>
                    <w:sz w:val="20"/>
                    <w:lang w:val="it-IT"/>
                  </w:rPr>
                  <w:t>☐</w:t>
                </w:r>
              </w:sdtContent>
            </w:sdt>
            <w:r w:rsidR="00EA3E92" w:rsidRPr="007868AF">
              <w:rPr>
                <w:color w:val="000000" w:themeColor="text1"/>
                <w:sz w:val="20"/>
                <w:lang w:val="it-IT"/>
              </w:rPr>
              <w:tab/>
            </w:r>
            <w:proofErr w:type="spellStart"/>
            <w:proofErr w:type="gramStart"/>
            <w:r w:rsidR="00EA3E92" w:rsidRPr="007868AF">
              <w:rPr>
                <w:color w:val="000000" w:themeColor="text1"/>
                <w:sz w:val="20"/>
                <w:lang w:val="it-IT"/>
              </w:rPr>
              <w:t>da</w:t>
            </w:r>
            <w:proofErr w:type="spellEnd"/>
            <w:proofErr w:type="gramEnd"/>
            <w:r w:rsidR="00EA3E92" w:rsidRPr="007868AF">
              <w:rPr>
                <w:color w:val="000000" w:themeColor="text1"/>
                <w:sz w:val="20"/>
                <w:lang w:val="it-IT"/>
              </w:rPr>
              <w:t xml:space="preserve"> </w:t>
            </w:r>
            <w:r w:rsidR="00EA3E92" w:rsidRPr="007868AF">
              <w:rPr>
                <w:color w:val="000000" w:themeColor="text1"/>
                <w:sz w:val="20"/>
                <w:u w:val="single"/>
                <w:lang w:val="it-IT"/>
              </w:rPr>
              <w:tab/>
            </w:r>
            <w:r w:rsidR="00EA3E92" w:rsidRPr="007868AF">
              <w:rPr>
                <w:color w:val="000000" w:themeColor="text1"/>
                <w:sz w:val="20"/>
                <w:u w:val="single"/>
                <w:lang w:val="it-IT"/>
              </w:rPr>
              <w:tab/>
            </w:r>
            <w:r w:rsidR="00EA3E92">
              <w:rPr>
                <w:color w:val="000000" w:themeColor="text1"/>
                <w:sz w:val="20"/>
                <w:u w:val="single"/>
                <w:lang w:val="it-IT"/>
              </w:rPr>
              <w:tab/>
            </w:r>
            <w:r w:rsidR="00EA3E92">
              <w:rPr>
                <w:color w:val="000000" w:themeColor="text1"/>
                <w:sz w:val="20"/>
                <w:u w:val="single"/>
                <w:lang w:val="it-IT"/>
              </w:rPr>
              <w:tab/>
            </w:r>
            <w:r w:rsidR="00EA3E92">
              <w:rPr>
                <w:color w:val="000000" w:themeColor="text1"/>
                <w:sz w:val="20"/>
                <w:u w:val="single"/>
                <w:lang w:val="it-IT"/>
              </w:rPr>
              <w:tab/>
            </w:r>
            <w:r w:rsidR="00EA3E92" w:rsidRPr="007868AF">
              <w:rPr>
                <w:color w:val="000000" w:themeColor="text1"/>
                <w:sz w:val="20"/>
                <w:u w:val="single"/>
                <w:lang w:val="it-IT"/>
              </w:rPr>
              <w:tab/>
              <w:t xml:space="preserve"> </w:t>
            </w:r>
            <w:r w:rsidR="00EA3E92" w:rsidRPr="007868AF">
              <w:rPr>
                <w:color w:val="000000" w:themeColor="text1"/>
                <w:sz w:val="20"/>
                <w:lang w:val="it-IT"/>
              </w:rPr>
              <w:t xml:space="preserve">con </w:t>
            </w:r>
            <w:proofErr w:type="spellStart"/>
            <w:r w:rsidR="00EA3E92" w:rsidRPr="007868AF">
              <w:rPr>
                <w:color w:val="000000" w:themeColor="text1"/>
                <w:sz w:val="20"/>
                <w:lang w:val="it-IT"/>
              </w:rPr>
              <w:t>prot</w:t>
            </w:r>
            <w:proofErr w:type="spellEnd"/>
            <w:r w:rsidR="00EA3E92" w:rsidRPr="007868AF">
              <w:rPr>
                <w:color w:val="000000" w:themeColor="text1"/>
                <w:sz w:val="20"/>
                <w:lang w:val="it-IT"/>
              </w:rPr>
              <w:t xml:space="preserve">. n. </w:t>
            </w:r>
            <w:r w:rsidR="00EA3E92" w:rsidRPr="007868AF">
              <w:rPr>
                <w:color w:val="000000" w:themeColor="text1"/>
                <w:sz w:val="20"/>
                <w:u w:val="single"/>
                <w:lang w:val="it-IT"/>
              </w:rPr>
              <w:tab/>
            </w:r>
            <w:r w:rsidR="00EA3E92" w:rsidRPr="007868AF">
              <w:rPr>
                <w:color w:val="000000" w:themeColor="text1"/>
                <w:sz w:val="20"/>
                <w:u w:val="single"/>
                <w:lang w:val="it-IT"/>
              </w:rPr>
              <w:tab/>
              <w:t xml:space="preserve"> </w:t>
            </w:r>
            <w:r w:rsidR="00EA3E92" w:rsidRPr="007868AF">
              <w:rPr>
                <w:color w:val="000000" w:themeColor="text1"/>
                <w:sz w:val="20"/>
                <w:lang w:val="it-IT"/>
              </w:rPr>
              <w:t xml:space="preserve">in data </w:t>
            </w:r>
            <w:r w:rsidR="00EA3E92" w:rsidRPr="007868AF">
              <w:rPr>
                <w:color w:val="000000" w:themeColor="text1"/>
                <w:sz w:val="20"/>
                <w:u w:val="single"/>
                <w:lang w:val="it-IT"/>
              </w:rPr>
              <w:tab/>
            </w:r>
            <w:r w:rsidR="00EA3E92" w:rsidRPr="007868AF">
              <w:rPr>
                <w:color w:val="000000" w:themeColor="text1"/>
                <w:sz w:val="20"/>
                <w:u w:val="single"/>
                <w:lang w:val="it-IT"/>
              </w:rPr>
              <w:tab/>
            </w:r>
          </w:p>
        </w:tc>
      </w:tr>
      <w:tr w:rsidR="00EA3E92" w:rsidRPr="007868AF" w14:paraId="03584F71" w14:textId="77777777" w:rsidTr="00B13F4D">
        <w:trPr>
          <w:trHeight w:val="896"/>
        </w:trPr>
        <w:tc>
          <w:tcPr>
            <w:tcW w:w="893" w:type="dxa"/>
          </w:tcPr>
          <w:p w14:paraId="498D29BF" w14:textId="77777777" w:rsidR="00EA3E92" w:rsidRPr="007868AF" w:rsidRDefault="00EA3E92" w:rsidP="00EA3E92">
            <w:pPr>
              <w:rPr>
                <w:color w:val="000000" w:themeColor="text1"/>
                <w:sz w:val="20"/>
                <w:lang w:val="it-IT"/>
              </w:rPr>
            </w:pPr>
            <w:r w:rsidRPr="007868AF">
              <w:rPr>
                <w:color w:val="000000" w:themeColor="text1"/>
                <w:sz w:val="20"/>
                <w:lang w:val="it-IT"/>
              </w:rPr>
              <w:t>32.2.4</w:t>
            </w:r>
          </w:p>
        </w:tc>
        <w:tc>
          <w:tcPr>
            <w:tcW w:w="2197" w:type="dxa"/>
          </w:tcPr>
          <w:p w14:paraId="47875994" w14:textId="77777777" w:rsidR="00EA3E92" w:rsidRPr="007868AF" w:rsidRDefault="00EA3E92" w:rsidP="00EA3E92">
            <w:pPr>
              <w:rPr>
                <w:color w:val="000000" w:themeColor="text1"/>
                <w:sz w:val="20"/>
                <w:lang w:val="it-IT"/>
              </w:rPr>
            </w:pPr>
            <w:proofErr w:type="gramStart"/>
            <w:r w:rsidRPr="007868AF">
              <w:rPr>
                <w:color w:val="000000" w:themeColor="text1"/>
                <w:sz w:val="20"/>
                <w:lang w:val="it-IT"/>
              </w:rPr>
              <w:t>gasdotto</w:t>
            </w:r>
            <w:proofErr w:type="gramEnd"/>
            <w:r w:rsidRPr="007868AF">
              <w:rPr>
                <w:color w:val="000000" w:themeColor="text1"/>
                <w:sz w:val="20"/>
                <w:lang w:val="it-IT"/>
              </w:rPr>
              <w:t xml:space="preserve"> (D.M. 24 novembre 1984)</w:t>
            </w:r>
          </w:p>
        </w:tc>
        <w:tc>
          <w:tcPr>
            <w:tcW w:w="425" w:type="dxa"/>
          </w:tcPr>
          <w:p w14:paraId="2E8470C3" w14:textId="06F40991" w:rsidR="00EA3E92" w:rsidRPr="007868AF" w:rsidRDefault="00851A3A" w:rsidP="00EA3E92">
            <w:pPr>
              <w:rPr>
                <w:color w:val="000000" w:themeColor="text1"/>
                <w:sz w:val="20"/>
                <w:lang w:val="it-IT"/>
              </w:rPr>
            </w:pPr>
            <w:sdt>
              <w:sdtPr>
                <w:rPr>
                  <w:color w:val="000000" w:themeColor="text1"/>
                  <w:sz w:val="20"/>
                </w:rPr>
                <w:id w:val="1815367924"/>
                <w14:checkbox>
                  <w14:checked w14:val="0"/>
                  <w14:checkedState w14:val="2612" w14:font="MS Gothic"/>
                  <w14:uncheckedState w14:val="2610" w14:font="MS Gothic"/>
                </w14:checkbox>
              </w:sdtPr>
              <w:sdtEndPr/>
              <w:sdtContent>
                <w:r w:rsidR="00EA3E92" w:rsidRPr="007868AF">
                  <w:rPr>
                    <w:rFonts w:ascii="Segoe UI Symbol" w:eastAsia="MS Gothic" w:hAnsi="Segoe UI Symbol" w:cs="Segoe UI Symbol"/>
                    <w:color w:val="000000" w:themeColor="text1"/>
                    <w:sz w:val="20"/>
                    <w:lang w:val="it-IT"/>
                  </w:rPr>
                  <w:t>☐</w:t>
                </w:r>
              </w:sdtContent>
            </w:sdt>
          </w:p>
        </w:tc>
        <w:tc>
          <w:tcPr>
            <w:tcW w:w="425" w:type="dxa"/>
          </w:tcPr>
          <w:p w14:paraId="29E6B532" w14:textId="4B5BD0C8" w:rsidR="00EA3E92" w:rsidRPr="007868AF" w:rsidRDefault="00851A3A" w:rsidP="00EA3E92">
            <w:pPr>
              <w:rPr>
                <w:color w:val="000000" w:themeColor="text1"/>
                <w:sz w:val="20"/>
                <w:lang w:val="it-IT"/>
              </w:rPr>
            </w:pPr>
            <w:sdt>
              <w:sdtPr>
                <w:rPr>
                  <w:color w:val="000000" w:themeColor="text1"/>
                  <w:sz w:val="20"/>
                </w:rPr>
                <w:id w:val="-1820179313"/>
                <w14:checkbox>
                  <w14:checked w14:val="0"/>
                  <w14:checkedState w14:val="2612" w14:font="MS Gothic"/>
                  <w14:uncheckedState w14:val="2610" w14:font="MS Gothic"/>
                </w14:checkbox>
              </w:sdtPr>
              <w:sdtEndPr/>
              <w:sdtContent>
                <w:r w:rsidR="00EA3E92" w:rsidRPr="007868AF">
                  <w:rPr>
                    <w:rFonts w:ascii="Segoe UI Symbol" w:eastAsia="MS Gothic" w:hAnsi="Segoe UI Symbol" w:cs="Segoe UI Symbol"/>
                    <w:color w:val="000000" w:themeColor="text1"/>
                    <w:sz w:val="20"/>
                    <w:lang w:val="it-IT"/>
                  </w:rPr>
                  <w:t>☐</w:t>
                </w:r>
              </w:sdtContent>
            </w:sdt>
          </w:p>
        </w:tc>
        <w:tc>
          <w:tcPr>
            <w:tcW w:w="1588" w:type="dxa"/>
          </w:tcPr>
          <w:p w14:paraId="12C1F62A" w14:textId="7150CB53" w:rsidR="00EA3E92" w:rsidRPr="007868AF" w:rsidRDefault="00851A3A" w:rsidP="00EA3E92">
            <w:pPr>
              <w:jc w:val="center"/>
              <w:rPr>
                <w:color w:val="000000" w:themeColor="text1"/>
                <w:sz w:val="20"/>
                <w:lang w:val="it-IT"/>
              </w:rPr>
            </w:pPr>
            <w:sdt>
              <w:sdtPr>
                <w:rPr>
                  <w:color w:val="000000" w:themeColor="text1"/>
                  <w:sz w:val="20"/>
                </w:rPr>
                <w:id w:val="1404414485"/>
                <w14:checkbox>
                  <w14:checked w14:val="0"/>
                  <w14:checkedState w14:val="2612" w14:font="MS Gothic"/>
                  <w14:uncheckedState w14:val="2610" w14:font="MS Gothic"/>
                </w14:checkbox>
              </w:sdtPr>
              <w:sdtEndPr/>
              <w:sdtContent>
                <w:r w:rsidR="00EA3E92">
                  <w:rPr>
                    <w:rFonts w:ascii="MS Gothic" w:eastAsia="MS Gothic" w:hAnsi="MS Gothic" w:hint="eastAsia"/>
                    <w:color w:val="000000" w:themeColor="text1"/>
                    <w:sz w:val="20"/>
                  </w:rPr>
                  <w:t>☐</w:t>
                </w:r>
              </w:sdtContent>
            </w:sdt>
          </w:p>
        </w:tc>
        <w:tc>
          <w:tcPr>
            <w:tcW w:w="1560" w:type="dxa"/>
          </w:tcPr>
          <w:p w14:paraId="360D692C" w14:textId="269A6D63" w:rsidR="00EA3E92" w:rsidRPr="007868AF" w:rsidRDefault="00851A3A" w:rsidP="00EA3E92">
            <w:pPr>
              <w:jc w:val="center"/>
              <w:rPr>
                <w:color w:val="000000" w:themeColor="text1"/>
                <w:sz w:val="20"/>
                <w:lang w:val="it-IT"/>
              </w:rPr>
            </w:pPr>
            <w:sdt>
              <w:sdtPr>
                <w:rPr>
                  <w:color w:val="000000" w:themeColor="text1"/>
                  <w:sz w:val="20"/>
                </w:rPr>
                <w:id w:val="-1877916959"/>
                <w14:checkbox>
                  <w14:checked w14:val="0"/>
                  <w14:checkedState w14:val="2612" w14:font="MS Gothic"/>
                  <w14:uncheckedState w14:val="2610" w14:font="MS Gothic"/>
                </w14:checkbox>
              </w:sdtPr>
              <w:sdtEndPr/>
              <w:sdtContent>
                <w:r w:rsidR="00EA3E92">
                  <w:rPr>
                    <w:rFonts w:ascii="MS Gothic" w:eastAsia="MS Gothic" w:hAnsi="MS Gothic" w:hint="eastAsia"/>
                    <w:color w:val="000000" w:themeColor="text1"/>
                    <w:sz w:val="20"/>
                  </w:rPr>
                  <w:t>☐</w:t>
                </w:r>
              </w:sdtContent>
            </w:sdt>
          </w:p>
        </w:tc>
        <w:tc>
          <w:tcPr>
            <w:tcW w:w="2835" w:type="dxa"/>
          </w:tcPr>
          <w:p w14:paraId="3752ECEF" w14:textId="7597AC6F" w:rsidR="00EA3E92" w:rsidRPr="007868AF" w:rsidRDefault="00851A3A" w:rsidP="00EA3E92">
            <w:pPr>
              <w:spacing w:after="0" w:line="480" w:lineRule="auto"/>
              <w:ind w:left="318" w:hanging="318"/>
              <w:rPr>
                <w:color w:val="000000" w:themeColor="text1"/>
                <w:sz w:val="20"/>
                <w:lang w:val="it-IT"/>
              </w:rPr>
            </w:pPr>
            <w:sdt>
              <w:sdtPr>
                <w:rPr>
                  <w:color w:val="000000" w:themeColor="text1"/>
                  <w:sz w:val="20"/>
                </w:rPr>
                <w:id w:val="-1384252987"/>
                <w14:checkbox>
                  <w14:checked w14:val="0"/>
                  <w14:checkedState w14:val="2612" w14:font="MS Gothic"/>
                  <w14:uncheckedState w14:val="2610" w14:font="MS Gothic"/>
                </w14:checkbox>
              </w:sdtPr>
              <w:sdtEndPr/>
              <w:sdtContent>
                <w:r w:rsidR="00EA3E92" w:rsidRPr="007868AF">
                  <w:rPr>
                    <w:rFonts w:ascii="Segoe UI Symbol" w:eastAsia="MS Gothic" w:hAnsi="Segoe UI Symbol" w:cs="Segoe UI Symbol"/>
                    <w:color w:val="000000" w:themeColor="text1"/>
                    <w:sz w:val="20"/>
                    <w:lang w:val="it-IT"/>
                  </w:rPr>
                  <w:t>☐</w:t>
                </w:r>
              </w:sdtContent>
            </w:sdt>
            <w:r w:rsidR="00EA3E92" w:rsidRPr="007868AF">
              <w:rPr>
                <w:color w:val="000000" w:themeColor="text1"/>
                <w:sz w:val="20"/>
                <w:lang w:val="it-IT"/>
              </w:rPr>
              <w:tab/>
            </w:r>
            <w:proofErr w:type="spellStart"/>
            <w:proofErr w:type="gramStart"/>
            <w:r w:rsidR="00EA3E92" w:rsidRPr="007868AF">
              <w:rPr>
                <w:color w:val="000000" w:themeColor="text1"/>
                <w:sz w:val="20"/>
                <w:lang w:val="it-IT"/>
              </w:rPr>
              <w:t>da</w:t>
            </w:r>
            <w:proofErr w:type="spellEnd"/>
            <w:proofErr w:type="gramEnd"/>
            <w:r w:rsidR="00EA3E92" w:rsidRPr="007868AF">
              <w:rPr>
                <w:color w:val="000000" w:themeColor="text1"/>
                <w:sz w:val="20"/>
                <w:lang w:val="it-IT"/>
              </w:rPr>
              <w:t xml:space="preserve"> </w:t>
            </w:r>
            <w:r w:rsidR="00EA3E92" w:rsidRPr="007868AF">
              <w:rPr>
                <w:color w:val="000000" w:themeColor="text1"/>
                <w:sz w:val="20"/>
                <w:u w:val="single"/>
                <w:lang w:val="it-IT"/>
              </w:rPr>
              <w:tab/>
            </w:r>
            <w:r w:rsidR="00EA3E92" w:rsidRPr="007868AF">
              <w:rPr>
                <w:color w:val="000000" w:themeColor="text1"/>
                <w:sz w:val="20"/>
                <w:u w:val="single"/>
                <w:lang w:val="it-IT"/>
              </w:rPr>
              <w:tab/>
            </w:r>
            <w:r w:rsidR="00EA3E92">
              <w:rPr>
                <w:color w:val="000000" w:themeColor="text1"/>
                <w:sz w:val="20"/>
                <w:u w:val="single"/>
                <w:lang w:val="it-IT"/>
              </w:rPr>
              <w:tab/>
            </w:r>
            <w:r w:rsidR="00EA3E92">
              <w:rPr>
                <w:color w:val="000000" w:themeColor="text1"/>
                <w:sz w:val="20"/>
                <w:u w:val="single"/>
                <w:lang w:val="it-IT"/>
              </w:rPr>
              <w:tab/>
            </w:r>
            <w:r w:rsidR="00EA3E92">
              <w:rPr>
                <w:color w:val="000000" w:themeColor="text1"/>
                <w:sz w:val="20"/>
                <w:u w:val="single"/>
                <w:lang w:val="it-IT"/>
              </w:rPr>
              <w:tab/>
            </w:r>
            <w:r w:rsidR="00EA3E92" w:rsidRPr="007868AF">
              <w:rPr>
                <w:color w:val="000000" w:themeColor="text1"/>
                <w:sz w:val="20"/>
                <w:u w:val="single"/>
                <w:lang w:val="it-IT"/>
              </w:rPr>
              <w:tab/>
              <w:t xml:space="preserve"> </w:t>
            </w:r>
            <w:r w:rsidR="00EA3E92" w:rsidRPr="007868AF">
              <w:rPr>
                <w:color w:val="000000" w:themeColor="text1"/>
                <w:sz w:val="20"/>
                <w:lang w:val="it-IT"/>
              </w:rPr>
              <w:t xml:space="preserve">con </w:t>
            </w:r>
            <w:proofErr w:type="spellStart"/>
            <w:r w:rsidR="00EA3E92" w:rsidRPr="007868AF">
              <w:rPr>
                <w:color w:val="000000" w:themeColor="text1"/>
                <w:sz w:val="20"/>
                <w:lang w:val="it-IT"/>
              </w:rPr>
              <w:t>prot</w:t>
            </w:r>
            <w:proofErr w:type="spellEnd"/>
            <w:r w:rsidR="00EA3E92" w:rsidRPr="007868AF">
              <w:rPr>
                <w:color w:val="000000" w:themeColor="text1"/>
                <w:sz w:val="20"/>
                <w:lang w:val="it-IT"/>
              </w:rPr>
              <w:t xml:space="preserve">. n. </w:t>
            </w:r>
            <w:r w:rsidR="00EA3E92" w:rsidRPr="007868AF">
              <w:rPr>
                <w:color w:val="000000" w:themeColor="text1"/>
                <w:sz w:val="20"/>
                <w:u w:val="single"/>
                <w:lang w:val="it-IT"/>
              </w:rPr>
              <w:tab/>
            </w:r>
            <w:r w:rsidR="00EA3E92" w:rsidRPr="007868AF">
              <w:rPr>
                <w:color w:val="000000" w:themeColor="text1"/>
                <w:sz w:val="20"/>
                <w:u w:val="single"/>
                <w:lang w:val="it-IT"/>
              </w:rPr>
              <w:tab/>
              <w:t xml:space="preserve"> </w:t>
            </w:r>
            <w:r w:rsidR="00EA3E92" w:rsidRPr="007868AF">
              <w:rPr>
                <w:color w:val="000000" w:themeColor="text1"/>
                <w:sz w:val="20"/>
                <w:lang w:val="it-IT"/>
              </w:rPr>
              <w:t xml:space="preserve">in data </w:t>
            </w:r>
            <w:r w:rsidR="00EA3E92" w:rsidRPr="007868AF">
              <w:rPr>
                <w:color w:val="000000" w:themeColor="text1"/>
                <w:sz w:val="20"/>
                <w:u w:val="single"/>
                <w:lang w:val="it-IT"/>
              </w:rPr>
              <w:tab/>
            </w:r>
            <w:r w:rsidR="00EA3E92" w:rsidRPr="007868AF">
              <w:rPr>
                <w:color w:val="000000" w:themeColor="text1"/>
                <w:sz w:val="20"/>
                <w:u w:val="single"/>
                <w:lang w:val="it-IT"/>
              </w:rPr>
              <w:tab/>
            </w:r>
          </w:p>
        </w:tc>
      </w:tr>
      <w:tr w:rsidR="00EA3E92" w:rsidRPr="007868AF" w14:paraId="68C0AF0D" w14:textId="77777777" w:rsidTr="00EA3E92">
        <w:trPr>
          <w:trHeight w:val="402"/>
        </w:trPr>
        <w:tc>
          <w:tcPr>
            <w:tcW w:w="893" w:type="dxa"/>
          </w:tcPr>
          <w:p w14:paraId="6DEC5885" w14:textId="77777777" w:rsidR="00EA3E92" w:rsidRPr="007868AF" w:rsidRDefault="00EA3E92" w:rsidP="00EA3E92">
            <w:pPr>
              <w:rPr>
                <w:color w:val="000000" w:themeColor="text1"/>
                <w:sz w:val="20"/>
                <w:lang w:val="it-IT"/>
              </w:rPr>
            </w:pPr>
            <w:r w:rsidRPr="007868AF">
              <w:rPr>
                <w:color w:val="000000" w:themeColor="text1"/>
                <w:sz w:val="20"/>
                <w:lang w:val="it-IT"/>
              </w:rPr>
              <w:t>32.2.5</w:t>
            </w:r>
          </w:p>
        </w:tc>
        <w:tc>
          <w:tcPr>
            <w:tcW w:w="2197" w:type="dxa"/>
          </w:tcPr>
          <w:p w14:paraId="1F0CE88B" w14:textId="77777777" w:rsidR="00EA3E92" w:rsidRPr="007868AF" w:rsidRDefault="00EA3E92" w:rsidP="00EA3E92">
            <w:pPr>
              <w:rPr>
                <w:color w:val="000000" w:themeColor="text1"/>
                <w:sz w:val="20"/>
                <w:lang w:val="it-IT"/>
              </w:rPr>
            </w:pPr>
            <w:proofErr w:type="gramStart"/>
            <w:r w:rsidRPr="007868AF">
              <w:rPr>
                <w:color w:val="000000" w:themeColor="text1"/>
                <w:sz w:val="20"/>
                <w:lang w:val="it-IT"/>
              </w:rPr>
              <w:t>militare</w:t>
            </w:r>
            <w:proofErr w:type="gramEnd"/>
            <w:r w:rsidRPr="007868AF">
              <w:rPr>
                <w:color w:val="000000" w:themeColor="text1"/>
                <w:sz w:val="20"/>
                <w:lang w:val="it-IT"/>
              </w:rPr>
              <w:t xml:space="preserve"> (D.Lgs. n. 66/2010)</w:t>
            </w:r>
          </w:p>
        </w:tc>
        <w:tc>
          <w:tcPr>
            <w:tcW w:w="425" w:type="dxa"/>
          </w:tcPr>
          <w:p w14:paraId="4D41EAA5" w14:textId="04F48ECB" w:rsidR="00EA3E92" w:rsidRPr="007868AF" w:rsidRDefault="00851A3A" w:rsidP="00EA3E92">
            <w:pPr>
              <w:rPr>
                <w:color w:val="000000" w:themeColor="text1"/>
                <w:sz w:val="20"/>
                <w:lang w:val="it-IT"/>
              </w:rPr>
            </w:pPr>
            <w:sdt>
              <w:sdtPr>
                <w:rPr>
                  <w:color w:val="000000" w:themeColor="text1"/>
                  <w:sz w:val="20"/>
                </w:rPr>
                <w:id w:val="-266542950"/>
                <w14:checkbox>
                  <w14:checked w14:val="0"/>
                  <w14:checkedState w14:val="2612" w14:font="MS Gothic"/>
                  <w14:uncheckedState w14:val="2610" w14:font="MS Gothic"/>
                </w14:checkbox>
              </w:sdtPr>
              <w:sdtEndPr/>
              <w:sdtContent>
                <w:r w:rsidR="00EA3E92" w:rsidRPr="007868AF">
                  <w:rPr>
                    <w:rFonts w:ascii="Segoe UI Symbol" w:eastAsia="MS Gothic" w:hAnsi="Segoe UI Symbol" w:cs="Segoe UI Symbol"/>
                    <w:color w:val="000000" w:themeColor="text1"/>
                    <w:sz w:val="20"/>
                    <w:lang w:val="it-IT"/>
                  </w:rPr>
                  <w:t>☐</w:t>
                </w:r>
              </w:sdtContent>
            </w:sdt>
          </w:p>
        </w:tc>
        <w:tc>
          <w:tcPr>
            <w:tcW w:w="425" w:type="dxa"/>
          </w:tcPr>
          <w:p w14:paraId="74D3A716" w14:textId="288DDB8B" w:rsidR="00EA3E92" w:rsidRPr="007868AF" w:rsidRDefault="00851A3A" w:rsidP="00EA3E92">
            <w:pPr>
              <w:rPr>
                <w:color w:val="000000" w:themeColor="text1"/>
                <w:sz w:val="20"/>
                <w:lang w:val="it-IT"/>
              </w:rPr>
            </w:pPr>
            <w:sdt>
              <w:sdtPr>
                <w:rPr>
                  <w:color w:val="000000" w:themeColor="text1"/>
                  <w:sz w:val="20"/>
                </w:rPr>
                <w:id w:val="-434055210"/>
                <w14:checkbox>
                  <w14:checked w14:val="0"/>
                  <w14:checkedState w14:val="2612" w14:font="MS Gothic"/>
                  <w14:uncheckedState w14:val="2610" w14:font="MS Gothic"/>
                </w14:checkbox>
              </w:sdtPr>
              <w:sdtEndPr/>
              <w:sdtContent>
                <w:r w:rsidR="00EA3E92" w:rsidRPr="007868AF">
                  <w:rPr>
                    <w:rFonts w:ascii="Segoe UI Symbol" w:eastAsia="MS Gothic" w:hAnsi="Segoe UI Symbol" w:cs="Segoe UI Symbol"/>
                    <w:color w:val="000000" w:themeColor="text1"/>
                    <w:sz w:val="20"/>
                    <w:lang w:val="it-IT"/>
                  </w:rPr>
                  <w:t>☐</w:t>
                </w:r>
              </w:sdtContent>
            </w:sdt>
          </w:p>
        </w:tc>
        <w:tc>
          <w:tcPr>
            <w:tcW w:w="1588" w:type="dxa"/>
          </w:tcPr>
          <w:p w14:paraId="76BDED73" w14:textId="44F2C381" w:rsidR="00EA3E92" w:rsidRPr="007868AF" w:rsidRDefault="00851A3A" w:rsidP="00EA3E92">
            <w:pPr>
              <w:jc w:val="center"/>
              <w:rPr>
                <w:color w:val="000000" w:themeColor="text1"/>
                <w:sz w:val="20"/>
                <w:lang w:val="it-IT"/>
              </w:rPr>
            </w:pPr>
            <w:sdt>
              <w:sdtPr>
                <w:rPr>
                  <w:color w:val="000000" w:themeColor="text1"/>
                  <w:sz w:val="20"/>
                </w:rPr>
                <w:id w:val="1498771411"/>
                <w14:checkbox>
                  <w14:checked w14:val="0"/>
                  <w14:checkedState w14:val="2612" w14:font="MS Gothic"/>
                  <w14:uncheckedState w14:val="2610" w14:font="MS Gothic"/>
                </w14:checkbox>
              </w:sdtPr>
              <w:sdtEndPr/>
              <w:sdtContent>
                <w:r w:rsidR="00EA3E92" w:rsidRPr="007868AF">
                  <w:rPr>
                    <w:rFonts w:ascii="Segoe UI Symbol" w:eastAsia="MS Gothic" w:hAnsi="Segoe UI Symbol" w:cs="Segoe UI Symbol"/>
                    <w:color w:val="000000" w:themeColor="text1"/>
                    <w:sz w:val="20"/>
                    <w:lang w:val="it-IT"/>
                  </w:rPr>
                  <w:t>☐</w:t>
                </w:r>
              </w:sdtContent>
            </w:sdt>
          </w:p>
        </w:tc>
        <w:tc>
          <w:tcPr>
            <w:tcW w:w="1560" w:type="dxa"/>
          </w:tcPr>
          <w:p w14:paraId="6F4B5BB8" w14:textId="3077C1CE" w:rsidR="00EA3E92" w:rsidRPr="007868AF" w:rsidRDefault="00851A3A" w:rsidP="00EA3E92">
            <w:pPr>
              <w:jc w:val="center"/>
              <w:rPr>
                <w:color w:val="000000" w:themeColor="text1"/>
                <w:sz w:val="20"/>
                <w:lang w:val="it-IT"/>
              </w:rPr>
            </w:pPr>
            <w:sdt>
              <w:sdtPr>
                <w:rPr>
                  <w:color w:val="000000" w:themeColor="text1"/>
                  <w:sz w:val="20"/>
                </w:rPr>
                <w:id w:val="120815945"/>
                <w14:checkbox>
                  <w14:checked w14:val="0"/>
                  <w14:checkedState w14:val="2612" w14:font="MS Gothic"/>
                  <w14:uncheckedState w14:val="2610" w14:font="MS Gothic"/>
                </w14:checkbox>
              </w:sdtPr>
              <w:sdtEndPr/>
              <w:sdtContent>
                <w:r w:rsidR="00EA3E92" w:rsidRPr="007868AF">
                  <w:rPr>
                    <w:rFonts w:ascii="Segoe UI Symbol" w:eastAsia="MS Gothic" w:hAnsi="Segoe UI Symbol" w:cs="Segoe UI Symbol"/>
                    <w:color w:val="000000" w:themeColor="text1"/>
                    <w:sz w:val="20"/>
                    <w:lang w:val="it-IT"/>
                  </w:rPr>
                  <w:t>☐</w:t>
                </w:r>
              </w:sdtContent>
            </w:sdt>
          </w:p>
        </w:tc>
        <w:tc>
          <w:tcPr>
            <w:tcW w:w="2835" w:type="dxa"/>
          </w:tcPr>
          <w:p w14:paraId="390AA74B" w14:textId="47FFBC32" w:rsidR="00EA3E92" w:rsidRPr="007868AF" w:rsidRDefault="00851A3A" w:rsidP="00EA3E92">
            <w:pPr>
              <w:spacing w:after="0" w:line="480" w:lineRule="auto"/>
              <w:ind w:left="318" w:hanging="318"/>
              <w:rPr>
                <w:color w:val="000000" w:themeColor="text1"/>
                <w:sz w:val="20"/>
                <w:lang w:val="it-IT"/>
              </w:rPr>
            </w:pPr>
            <w:sdt>
              <w:sdtPr>
                <w:rPr>
                  <w:color w:val="000000" w:themeColor="text1"/>
                  <w:sz w:val="20"/>
                </w:rPr>
                <w:id w:val="1908809935"/>
                <w14:checkbox>
                  <w14:checked w14:val="0"/>
                  <w14:checkedState w14:val="2612" w14:font="MS Gothic"/>
                  <w14:uncheckedState w14:val="2610" w14:font="MS Gothic"/>
                </w14:checkbox>
              </w:sdtPr>
              <w:sdtEndPr/>
              <w:sdtContent>
                <w:r w:rsidR="00EA3E92" w:rsidRPr="007868AF">
                  <w:rPr>
                    <w:rFonts w:ascii="Segoe UI Symbol" w:eastAsia="MS Gothic" w:hAnsi="Segoe UI Symbol" w:cs="Segoe UI Symbol"/>
                    <w:color w:val="000000" w:themeColor="text1"/>
                    <w:sz w:val="20"/>
                    <w:lang w:val="it-IT"/>
                  </w:rPr>
                  <w:t>☐</w:t>
                </w:r>
              </w:sdtContent>
            </w:sdt>
            <w:r w:rsidR="00EA3E92" w:rsidRPr="007868AF">
              <w:rPr>
                <w:color w:val="000000" w:themeColor="text1"/>
                <w:sz w:val="20"/>
                <w:lang w:val="it-IT"/>
              </w:rPr>
              <w:tab/>
            </w:r>
            <w:proofErr w:type="spellStart"/>
            <w:proofErr w:type="gramStart"/>
            <w:r w:rsidR="00EA3E92" w:rsidRPr="007868AF">
              <w:rPr>
                <w:color w:val="000000" w:themeColor="text1"/>
                <w:sz w:val="20"/>
                <w:lang w:val="it-IT"/>
              </w:rPr>
              <w:t>da</w:t>
            </w:r>
            <w:proofErr w:type="spellEnd"/>
            <w:proofErr w:type="gramEnd"/>
            <w:r w:rsidR="00EA3E92" w:rsidRPr="007868AF">
              <w:rPr>
                <w:color w:val="000000" w:themeColor="text1"/>
                <w:sz w:val="20"/>
                <w:lang w:val="it-IT"/>
              </w:rPr>
              <w:t xml:space="preserve"> </w:t>
            </w:r>
            <w:r w:rsidR="00EA3E92" w:rsidRPr="007868AF">
              <w:rPr>
                <w:color w:val="000000" w:themeColor="text1"/>
                <w:sz w:val="20"/>
                <w:u w:val="single"/>
                <w:lang w:val="it-IT"/>
              </w:rPr>
              <w:tab/>
            </w:r>
            <w:r w:rsidR="00EA3E92" w:rsidRPr="007868AF">
              <w:rPr>
                <w:color w:val="000000" w:themeColor="text1"/>
                <w:sz w:val="20"/>
                <w:u w:val="single"/>
                <w:lang w:val="it-IT"/>
              </w:rPr>
              <w:tab/>
            </w:r>
            <w:r w:rsidR="00EA3E92">
              <w:rPr>
                <w:color w:val="000000" w:themeColor="text1"/>
                <w:sz w:val="20"/>
                <w:u w:val="single"/>
                <w:lang w:val="it-IT"/>
              </w:rPr>
              <w:tab/>
            </w:r>
            <w:r w:rsidR="00EA3E92">
              <w:rPr>
                <w:color w:val="000000" w:themeColor="text1"/>
                <w:sz w:val="20"/>
                <w:u w:val="single"/>
                <w:lang w:val="it-IT"/>
              </w:rPr>
              <w:tab/>
            </w:r>
            <w:r w:rsidR="00EA3E92">
              <w:rPr>
                <w:color w:val="000000" w:themeColor="text1"/>
                <w:sz w:val="20"/>
                <w:u w:val="single"/>
                <w:lang w:val="it-IT"/>
              </w:rPr>
              <w:tab/>
            </w:r>
            <w:r w:rsidR="00EA3E92" w:rsidRPr="007868AF">
              <w:rPr>
                <w:color w:val="000000" w:themeColor="text1"/>
                <w:sz w:val="20"/>
                <w:u w:val="single"/>
                <w:lang w:val="it-IT"/>
              </w:rPr>
              <w:tab/>
              <w:t xml:space="preserve"> </w:t>
            </w:r>
            <w:r w:rsidR="00EA3E92" w:rsidRPr="007868AF">
              <w:rPr>
                <w:color w:val="000000" w:themeColor="text1"/>
                <w:sz w:val="20"/>
                <w:lang w:val="it-IT"/>
              </w:rPr>
              <w:t xml:space="preserve">con </w:t>
            </w:r>
            <w:proofErr w:type="spellStart"/>
            <w:r w:rsidR="00EA3E92" w:rsidRPr="007868AF">
              <w:rPr>
                <w:color w:val="000000" w:themeColor="text1"/>
                <w:sz w:val="20"/>
                <w:lang w:val="it-IT"/>
              </w:rPr>
              <w:t>prot</w:t>
            </w:r>
            <w:proofErr w:type="spellEnd"/>
            <w:r w:rsidR="00EA3E92" w:rsidRPr="007868AF">
              <w:rPr>
                <w:color w:val="000000" w:themeColor="text1"/>
                <w:sz w:val="20"/>
                <w:lang w:val="it-IT"/>
              </w:rPr>
              <w:t xml:space="preserve">. n. </w:t>
            </w:r>
            <w:r w:rsidR="00EA3E92" w:rsidRPr="007868AF">
              <w:rPr>
                <w:color w:val="000000" w:themeColor="text1"/>
                <w:sz w:val="20"/>
                <w:u w:val="single"/>
                <w:lang w:val="it-IT"/>
              </w:rPr>
              <w:tab/>
            </w:r>
            <w:r w:rsidR="00EA3E92" w:rsidRPr="007868AF">
              <w:rPr>
                <w:color w:val="000000" w:themeColor="text1"/>
                <w:sz w:val="20"/>
                <w:u w:val="single"/>
                <w:lang w:val="it-IT"/>
              </w:rPr>
              <w:tab/>
              <w:t xml:space="preserve"> </w:t>
            </w:r>
            <w:r w:rsidR="00EA3E92" w:rsidRPr="007868AF">
              <w:rPr>
                <w:color w:val="000000" w:themeColor="text1"/>
                <w:sz w:val="20"/>
                <w:lang w:val="it-IT"/>
              </w:rPr>
              <w:t xml:space="preserve">in </w:t>
            </w:r>
            <w:r w:rsidR="00EA3E92" w:rsidRPr="007868AF">
              <w:rPr>
                <w:color w:val="000000" w:themeColor="text1"/>
                <w:sz w:val="20"/>
                <w:lang w:val="it-IT"/>
              </w:rPr>
              <w:lastRenderedPageBreak/>
              <w:t xml:space="preserve">data </w:t>
            </w:r>
            <w:r w:rsidR="00EA3E92" w:rsidRPr="007868AF">
              <w:rPr>
                <w:color w:val="000000" w:themeColor="text1"/>
                <w:sz w:val="20"/>
                <w:u w:val="single"/>
                <w:lang w:val="it-IT"/>
              </w:rPr>
              <w:tab/>
            </w:r>
            <w:r w:rsidR="00EA3E92" w:rsidRPr="007868AF">
              <w:rPr>
                <w:color w:val="000000" w:themeColor="text1"/>
                <w:sz w:val="20"/>
                <w:u w:val="single"/>
                <w:lang w:val="it-IT"/>
              </w:rPr>
              <w:tab/>
            </w:r>
          </w:p>
        </w:tc>
      </w:tr>
      <w:tr w:rsidR="00EA3E92" w:rsidRPr="007868AF" w14:paraId="5E0B784C" w14:textId="77777777" w:rsidTr="00B13F4D">
        <w:trPr>
          <w:trHeight w:val="1465"/>
        </w:trPr>
        <w:tc>
          <w:tcPr>
            <w:tcW w:w="893" w:type="dxa"/>
          </w:tcPr>
          <w:p w14:paraId="43087883" w14:textId="77777777" w:rsidR="00EA3E92" w:rsidRPr="007868AF" w:rsidRDefault="00EA3E92" w:rsidP="00EA3E92">
            <w:pPr>
              <w:rPr>
                <w:color w:val="000000" w:themeColor="text1"/>
                <w:sz w:val="20"/>
                <w:lang w:val="it-IT"/>
              </w:rPr>
            </w:pPr>
            <w:r w:rsidRPr="007868AF">
              <w:rPr>
                <w:color w:val="000000" w:themeColor="text1"/>
                <w:sz w:val="20"/>
                <w:lang w:val="it-IT"/>
              </w:rPr>
              <w:t>32.2.6</w:t>
            </w:r>
          </w:p>
        </w:tc>
        <w:tc>
          <w:tcPr>
            <w:tcW w:w="2197" w:type="dxa"/>
          </w:tcPr>
          <w:p w14:paraId="37041DEB" w14:textId="77777777" w:rsidR="00EA3E92" w:rsidRPr="007868AF" w:rsidRDefault="00EA3E92" w:rsidP="00EA3E92">
            <w:pPr>
              <w:rPr>
                <w:color w:val="000000" w:themeColor="text1"/>
                <w:sz w:val="20"/>
                <w:lang w:val="it-IT"/>
              </w:rPr>
            </w:pPr>
            <w:proofErr w:type="gramStart"/>
            <w:r w:rsidRPr="007868AF">
              <w:rPr>
                <w:color w:val="000000" w:themeColor="text1"/>
                <w:sz w:val="20"/>
                <w:lang w:val="it-IT"/>
              </w:rPr>
              <w:t>aeroportuale</w:t>
            </w:r>
            <w:proofErr w:type="gramEnd"/>
            <w:r w:rsidRPr="007868AF">
              <w:rPr>
                <w:color w:val="000000" w:themeColor="text1"/>
                <w:sz w:val="20"/>
                <w:lang w:val="it-IT"/>
              </w:rPr>
              <w:t xml:space="preserve"> (piano di rischio ai sensi dell’art. 707 del Cod. della navigazione, specifiche tecniche ENAC)</w:t>
            </w:r>
          </w:p>
        </w:tc>
        <w:tc>
          <w:tcPr>
            <w:tcW w:w="425" w:type="dxa"/>
          </w:tcPr>
          <w:p w14:paraId="33FCA287" w14:textId="6093AE05" w:rsidR="00EA3E92" w:rsidRPr="007868AF" w:rsidRDefault="00851A3A" w:rsidP="00EA3E92">
            <w:pPr>
              <w:rPr>
                <w:color w:val="000000" w:themeColor="text1"/>
                <w:sz w:val="20"/>
                <w:lang w:val="it-IT"/>
              </w:rPr>
            </w:pPr>
            <w:sdt>
              <w:sdtPr>
                <w:rPr>
                  <w:color w:val="000000" w:themeColor="text1"/>
                  <w:sz w:val="20"/>
                </w:rPr>
                <w:id w:val="-1576046414"/>
                <w14:checkbox>
                  <w14:checked w14:val="0"/>
                  <w14:checkedState w14:val="2612" w14:font="MS Gothic"/>
                  <w14:uncheckedState w14:val="2610" w14:font="MS Gothic"/>
                </w14:checkbox>
              </w:sdtPr>
              <w:sdtEndPr/>
              <w:sdtContent>
                <w:r w:rsidR="00EA3E92" w:rsidRPr="007868AF">
                  <w:rPr>
                    <w:rFonts w:ascii="Segoe UI Symbol" w:eastAsia="MS Gothic" w:hAnsi="Segoe UI Symbol" w:cs="Segoe UI Symbol"/>
                    <w:color w:val="000000" w:themeColor="text1"/>
                    <w:sz w:val="20"/>
                    <w:lang w:val="it-IT"/>
                  </w:rPr>
                  <w:t>☐</w:t>
                </w:r>
              </w:sdtContent>
            </w:sdt>
          </w:p>
        </w:tc>
        <w:tc>
          <w:tcPr>
            <w:tcW w:w="425" w:type="dxa"/>
          </w:tcPr>
          <w:p w14:paraId="7DF3ECEE" w14:textId="1941AA88" w:rsidR="00EA3E92" w:rsidRPr="007868AF" w:rsidRDefault="00851A3A" w:rsidP="00EA3E92">
            <w:pPr>
              <w:rPr>
                <w:color w:val="000000" w:themeColor="text1"/>
                <w:sz w:val="20"/>
                <w:lang w:val="it-IT"/>
              </w:rPr>
            </w:pPr>
            <w:sdt>
              <w:sdtPr>
                <w:rPr>
                  <w:color w:val="000000" w:themeColor="text1"/>
                  <w:sz w:val="20"/>
                </w:rPr>
                <w:id w:val="-1170404157"/>
                <w14:checkbox>
                  <w14:checked w14:val="0"/>
                  <w14:checkedState w14:val="2612" w14:font="MS Gothic"/>
                  <w14:uncheckedState w14:val="2610" w14:font="MS Gothic"/>
                </w14:checkbox>
              </w:sdtPr>
              <w:sdtEndPr/>
              <w:sdtContent>
                <w:r w:rsidR="00EA3E92" w:rsidRPr="007868AF">
                  <w:rPr>
                    <w:rFonts w:ascii="Segoe UI Symbol" w:eastAsia="MS Gothic" w:hAnsi="Segoe UI Symbol" w:cs="Segoe UI Symbol"/>
                    <w:color w:val="000000" w:themeColor="text1"/>
                    <w:sz w:val="20"/>
                    <w:lang w:val="it-IT"/>
                  </w:rPr>
                  <w:t>☐</w:t>
                </w:r>
              </w:sdtContent>
            </w:sdt>
          </w:p>
        </w:tc>
        <w:tc>
          <w:tcPr>
            <w:tcW w:w="1588" w:type="dxa"/>
          </w:tcPr>
          <w:p w14:paraId="11D56924" w14:textId="44F0D3AB" w:rsidR="00EA3E92" w:rsidRPr="007868AF" w:rsidRDefault="00851A3A" w:rsidP="00EA3E92">
            <w:pPr>
              <w:jc w:val="center"/>
              <w:rPr>
                <w:color w:val="000000" w:themeColor="text1"/>
                <w:sz w:val="20"/>
                <w:lang w:val="it-IT"/>
              </w:rPr>
            </w:pPr>
            <w:sdt>
              <w:sdtPr>
                <w:rPr>
                  <w:color w:val="000000" w:themeColor="text1"/>
                  <w:sz w:val="20"/>
                </w:rPr>
                <w:id w:val="-725988289"/>
                <w14:checkbox>
                  <w14:checked w14:val="0"/>
                  <w14:checkedState w14:val="2612" w14:font="MS Gothic"/>
                  <w14:uncheckedState w14:val="2610" w14:font="MS Gothic"/>
                </w14:checkbox>
              </w:sdtPr>
              <w:sdtEndPr/>
              <w:sdtContent>
                <w:r w:rsidR="00EA3E92" w:rsidRPr="007868AF">
                  <w:rPr>
                    <w:rFonts w:ascii="Segoe UI Symbol" w:eastAsia="MS Gothic" w:hAnsi="Segoe UI Symbol" w:cs="Segoe UI Symbol"/>
                    <w:color w:val="000000" w:themeColor="text1"/>
                    <w:sz w:val="20"/>
                    <w:lang w:val="it-IT"/>
                  </w:rPr>
                  <w:t>☐</w:t>
                </w:r>
              </w:sdtContent>
            </w:sdt>
          </w:p>
        </w:tc>
        <w:tc>
          <w:tcPr>
            <w:tcW w:w="1560" w:type="dxa"/>
          </w:tcPr>
          <w:p w14:paraId="432F3529" w14:textId="509D6037" w:rsidR="00EA3E92" w:rsidRPr="007868AF" w:rsidRDefault="00851A3A" w:rsidP="00EA3E92">
            <w:pPr>
              <w:jc w:val="center"/>
              <w:rPr>
                <w:color w:val="000000" w:themeColor="text1"/>
                <w:sz w:val="20"/>
                <w:lang w:val="it-IT"/>
              </w:rPr>
            </w:pPr>
            <w:sdt>
              <w:sdtPr>
                <w:rPr>
                  <w:color w:val="000000" w:themeColor="text1"/>
                  <w:sz w:val="20"/>
                </w:rPr>
                <w:id w:val="-2135936864"/>
                <w14:checkbox>
                  <w14:checked w14:val="0"/>
                  <w14:checkedState w14:val="2612" w14:font="MS Gothic"/>
                  <w14:uncheckedState w14:val="2610" w14:font="MS Gothic"/>
                </w14:checkbox>
              </w:sdtPr>
              <w:sdtEndPr/>
              <w:sdtContent>
                <w:r w:rsidR="00EA3E92" w:rsidRPr="007868AF">
                  <w:rPr>
                    <w:rFonts w:ascii="Segoe UI Symbol" w:eastAsia="MS Gothic" w:hAnsi="Segoe UI Symbol" w:cs="Segoe UI Symbol"/>
                    <w:color w:val="000000" w:themeColor="text1"/>
                    <w:sz w:val="20"/>
                    <w:lang w:val="it-IT"/>
                  </w:rPr>
                  <w:t>☐</w:t>
                </w:r>
              </w:sdtContent>
            </w:sdt>
          </w:p>
        </w:tc>
        <w:tc>
          <w:tcPr>
            <w:tcW w:w="2835" w:type="dxa"/>
          </w:tcPr>
          <w:p w14:paraId="00D748AB" w14:textId="3C7C7A3F" w:rsidR="00EA3E92" w:rsidRPr="007868AF" w:rsidRDefault="00851A3A" w:rsidP="00EA3E92">
            <w:pPr>
              <w:spacing w:after="0" w:line="480" w:lineRule="auto"/>
              <w:ind w:left="318" w:hanging="318"/>
              <w:rPr>
                <w:color w:val="000000" w:themeColor="text1"/>
                <w:sz w:val="20"/>
                <w:lang w:val="it-IT"/>
              </w:rPr>
            </w:pPr>
            <w:sdt>
              <w:sdtPr>
                <w:rPr>
                  <w:color w:val="000000" w:themeColor="text1"/>
                  <w:sz w:val="20"/>
                </w:rPr>
                <w:id w:val="483743248"/>
                <w14:checkbox>
                  <w14:checked w14:val="0"/>
                  <w14:checkedState w14:val="2612" w14:font="MS Gothic"/>
                  <w14:uncheckedState w14:val="2610" w14:font="MS Gothic"/>
                </w14:checkbox>
              </w:sdtPr>
              <w:sdtEndPr/>
              <w:sdtContent>
                <w:r w:rsidR="00EA3E92" w:rsidRPr="007868AF">
                  <w:rPr>
                    <w:rFonts w:ascii="Segoe UI Symbol" w:eastAsia="MS Gothic" w:hAnsi="Segoe UI Symbol" w:cs="Segoe UI Symbol"/>
                    <w:color w:val="000000" w:themeColor="text1"/>
                    <w:sz w:val="20"/>
                    <w:lang w:val="it-IT"/>
                  </w:rPr>
                  <w:t>☐</w:t>
                </w:r>
              </w:sdtContent>
            </w:sdt>
            <w:r w:rsidR="00EA3E92" w:rsidRPr="007868AF">
              <w:rPr>
                <w:color w:val="000000" w:themeColor="text1"/>
                <w:sz w:val="20"/>
                <w:lang w:val="it-IT"/>
              </w:rPr>
              <w:tab/>
            </w:r>
            <w:proofErr w:type="spellStart"/>
            <w:proofErr w:type="gramStart"/>
            <w:r w:rsidR="00EA3E92" w:rsidRPr="007868AF">
              <w:rPr>
                <w:color w:val="000000" w:themeColor="text1"/>
                <w:sz w:val="20"/>
                <w:lang w:val="it-IT"/>
              </w:rPr>
              <w:t>da</w:t>
            </w:r>
            <w:proofErr w:type="spellEnd"/>
            <w:proofErr w:type="gramEnd"/>
            <w:r w:rsidR="00EA3E92" w:rsidRPr="007868AF">
              <w:rPr>
                <w:color w:val="000000" w:themeColor="text1"/>
                <w:sz w:val="20"/>
                <w:lang w:val="it-IT"/>
              </w:rPr>
              <w:t xml:space="preserve"> </w:t>
            </w:r>
            <w:r w:rsidR="00EA3E92" w:rsidRPr="007868AF">
              <w:rPr>
                <w:color w:val="000000" w:themeColor="text1"/>
                <w:sz w:val="20"/>
                <w:u w:val="single"/>
                <w:lang w:val="it-IT"/>
              </w:rPr>
              <w:tab/>
            </w:r>
            <w:r w:rsidR="00EA3E92" w:rsidRPr="007868AF">
              <w:rPr>
                <w:color w:val="000000" w:themeColor="text1"/>
                <w:sz w:val="20"/>
                <w:u w:val="single"/>
                <w:lang w:val="it-IT"/>
              </w:rPr>
              <w:tab/>
            </w:r>
            <w:r w:rsidR="00EA3E92">
              <w:rPr>
                <w:color w:val="000000" w:themeColor="text1"/>
                <w:sz w:val="20"/>
                <w:u w:val="single"/>
                <w:lang w:val="it-IT"/>
              </w:rPr>
              <w:tab/>
            </w:r>
            <w:r w:rsidR="00EA3E92">
              <w:rPr>
                <w:color w:val="000000" w:themeColor="text1"/>
                <w:sz w:val="20"/>
                <w:u w:val="single"/>
                <w:lang w:val="it-IT"/>
              </w:rPr>
              <w:tab/>
            </w:r>
            <w:r w:rsidR="00EA3E92">
              <w:rPr>
                <w:color w:val="000000" w:themeColor="text1"/>
                <w:sz w:val="20"/>
                <w:u w:val="single"/>
                <w:lang w:val="it-IT"/>
              </w:rPr>
              <w:tab/>
            </w:r>
            <w:r w:rsidR="00EA3E92" w:rsidRPr="007868AF">
              <w:rPr>
                <w:color w:val="000000" w:themeColor="text1"/>
                <w:sz w:val="20"/>
                <w:u w:val="single"/>
                <w:lang w:val="it-IT"/>
              </w:rPr>
              <w:tab/>
              <w:t xml:space="preserve"> </w:t>
            </w:r>
            <w:r w:rsidR="00EA3E92" w:rsidRPr="007868AF">
              <w:rPr>
                <w:color w:val="000000" w:themeColor="text1"/>
                <w:sz w:val="20"/>
                <w:lang w:val="it-IT"/>
              </w:rPr>
              <w:t xml:space="preserve">con </w:t>
            </w:r>
            <w:proofErr w:type="spellStart"/>
            <w:r w:rsidR="00EA3E92" w:rsidRPr="007868AF">
              <w:rPr>
                <w:color w:val="000000" w:themeColor="text1"/>
                <w:sz w:val="20"/>
                <w:lang w:val="it-IT"/>
              </w:rPr>
              <w:t>prot</w:t>
            </w:r>
            <w:proofErr w:type="spellEnd"/>
            <w:r w:rsidR="00EA3E92" w:rsidRPr="007868AF">
              <w:rPr>
                <w:color w:val="000000" w:themeColor="text1"/>
                <w:sz w:val="20"/>
                <w:lang w:val="it-IT"/>
              </w:rPr>
              <w:t xml:space="preserve">. n. </w:t>
            </w:r>
            <w:r w:rsidR="00EA3E92" w:rsidRPr="007868AF">
              <w:rPr>
                <w:color w:val="000000" w:themeColor="text1"/>
                <w:sz w:val="20"/>
                <w:u w:val="single"/>
                <w:lang w:val="it-IT"/>
              </w:rPr>
              <w:tab/>
            </w:r>
            <w:r w:rsidR="00EA3E92" w:rsidRPr="007868AF">
              <w:rPr>
                <w:color w:val="000000" w:themeColor="text1"/>
                <w:sz w:val="20"/>
                <w:u w:val="single"/>
                <w:lang w:val="it-IT"/>
              </w:rPr>
              <w:tab/>
              <w:t xml:space="preserve"> </w:t>
            </w:r>
            <w:r w:rsidR="00EA3E92" w:rsidRPr="007868AF">
              <w:rPr>
                <w:color w:val="000000" w:themeColor="text1"/>
                <w:sz w:val="20"/>
                <w:lang w:val="it-IT"/>
              </w:rPr>
              <w:t xml:space="preserve">in data </w:t>
            </w:r>
            <w:r w:rsidR="00EA3E92" w:rsidRPr="007868AF">
              <w:rPr>
                <w:color w:val="000000" w:themeColor="text1"/>
                <w:sz w:val="20"/>
                <w:u w:val="single"/>
                <w:lang w:val="it-IT"/>
              </w:rPr>
              <w:tab/>
            </w:r>
            <w:r w:rsidR="00EA3E92" w:rsidRPr="007868AF">
              <w:rPr>
                <w:color w:val="000000" w:themeColor="text1"/>
                <w:sz w:val="20"/>
                <w:u w:val="single"/>
                <w:lang w:val="it-IT"/>
              </w:rPr>
              <w:tab/>
            </w:r>
          </w:p>
        </w:tc>
      </w:tr>
      <w:tr w:rsidR="00036E19" w:rsidRPr="007868AF" w14:paraId="00549C3D" w14:textId="77777777" w:rsidTr="00B13F4D">
        <w:trPr>
          <w:trHeight w:val="1700"/>
        </w:trPr>
        <w:tc>
          <w:tcPr>
            <w:tcW w:w="893" w:type="dxa"/>
          </w:tcPr>
          <w:p w14:paraId="7912F3F1" w14:textId="77777777" w:rsidR="00036E19" w:rsidRPr="007868AF" w:rsidRDefault="00036E19" w:rsidP="00713B14">
            <w:pPr>
              <w:rPr>
                <w:color w:val="000000" w:themeColor="text1"/>
                <w:sz w:val="20"/>
                <w:lang w:val="it-IT"/>
              </w:rPr>
            </w:pPr>
            <w:r w:rsidRPr="007868AF">
              <w:rPr>
                <w:color w:val="000000" w:themeColor="text1"/>
                <w:sz w:val="20"/>
                <w:lang w:val="it-IT"/>
              </w:rPr>
              <w:t>32.2.7</w:t>
            </w:r>
          </w:p>
        </w:tc>
        <w:tc>
          <w:tcPr>
            <w:tcW w:w="2197" w:type="dxa"/>
          </w:tcPr>
          <w:p w14:paraId="67256547" w14:textId="77777777" w:rsidR="00036E19" w:rsidRPr="007868AF" w:rsidRDefault="00036E19" w:rsidP="00713B14">
            <w:pPr>
              <w:rPr>
                <w:color w:val="000000" w:themeColor="text1"/>
                <w:sz w:val="20"/>
                <w:lang w:val="it-IT"/>
              </w:rPr>
            </w:pPr>
            <w:proofErr w:type="gramStart"/>
            <w:r w:rsidRPr="007868AF">
              <w:rPr>
                <w:color w:val="000000" w:themeColor="text1"/>
                <w:sz w:val="20"/>
                <w:lang w:val="it-IT"/>
              </w:rPr>
              <w:t>di</w:t>
            </w:r>
            <w:proofErr w:type="gramEnd"/>
            <w:r w:rsidRPr="007868AF">
              <w:rPr>
                <w:color w:val="000000" w:themeColor="text1"/>
                <w:sz w:val="20"/>
                <w:lang w:val="it-IT"/>
              </w:rPr>
              <w:t xml:space="preserve"> salvaguardia infrastrutturale derivante dalle procedure del D.lgs. n. 163 del 2006 (ex legge Obiettivo) </w:t>
            </w:r>
          </w:p>
        </w:tc>
        <w:tc>
          <w:tcPr>
            <w:tcW w:w="425" w:type="dxa"/>
          </w:tcPr>
          <w:p w14:paraId="20AB3108" w14:textId="1D5EFC6F" w:rsidR="00036E19" w:rsidRPr="007868AF" w:rsidRDefault="00851A3A" w:rsidP="00713B14">
            <w:pPr>
              <w:rPr>
                <w:color w:val="000000" w:themeColor="text1"/>
                <w:sz w:val="20"/>
                <w:lang w:val="it-IT"/>
              </w:rPr>
            </w:pPr>
            <w:sdt>
              <w:sdtPr>
                <w:rPr>
                  <w:color w:val="000000" w:themeColor="text1"/>
                  <w:sz w:val="20"/>
                </w:rPr>
                <w:id w:val="-38515706"/>
                <w14:checkbox>
                  <w14:checked w14:val="0"/>
                  <w14:checkedState w14:val="2612" w14:font="MS Gothic"/>
                  <w14:uncheckedState w14:val="2610" w14:font="MS Gothic"/>
                </w14:checkbox>
              </w:sdtPr>
              <w:sdtEndPr/>
              <w:sdtContent>
                <w:r w:rsidR="00036E19" w:rsidRPr="007868AF">
                  <w:rPr>
                    <w:rFonts w:ascii="Segoe UI Symbol" w:eastAsia="MS Gothic" w:hAnsi="Segoe UI Symbol" w:cs="Segoe UI Symbol"/>
                    <w:color w:val="000000" w:themeColor="text1"/>
                    <w:sz w:val="20"/>
                    <w:lang w:val="it-IT"/>
                  </w:rPr>
                  <w:t>☐</w:t>
                </w:r>
              </w:sdtContent>
            </w:sdt>
          </w:p>
        </w:tc>
        <w:tc>
          <w:tcPr>
            <w:tcW w:w="425" w:type="dxa"/>
          </w:tcPr>
          <w:p w14:paraId="6284CA62" w14:textId="276C52AC" w:rsidR="00036E19" w:rsidRPr="007868AF" w:rsidRDefault="00851A3A" w:rsidP="00713B14">
            <w:pPr>
              <w:rPr>
                <w:color w:val="000000" w:themeColor="text1"/>
                <w:sz w:val="20"/>
                <w:lang w:val="it-IT"/>
              </w:rPr>
            </w:pPr>
            <w:sdt>
              <w:sdtPr>
                <w:rPr>
                  <w:color w:val="000000" w:themeColor="text1"/>
                  <w:sz w:val="20"/>
                </w:rPr>
                <w:id w:val="1809117030"/>
                <w14:checkbox>
                  <w14:checked w14:val="0"/>
                  <w14:checkedState w14:val="2612" w14:font="MS Gothic"/>
                  <w14:uncheckedState w14:val="2610" w14:font="MS Gothic"/>
                </w14:checkbox>
              </w:sdtPr>
              <w:sdtEndPr/>
              <w:sdtContent>
                <w:r w:rsidR="00036E19" w:rsidRPr="007868AF">
                  <w:rPr>
                    <w:rFonts w:ascii="Segoe UI Symbol" w:eastAsia="MS Gothic" w:hAnsi="Segoe UI Symbol" w:cs="Segoe UI Symbol"/>
                    <w:color w:val="000000" w:themeColor="text1"/>
                    <w:sz w:val="20"/>
                    <w:lang w:val="it-IT"/>
                  </w:rPr>
                  <w:t>☐</w:t>
                </w:r>
              </w:sdtContent>
            </w:sdt>
          </w:p>
        </w:tc>
        <w:tc>
          <w:tcPr>
            <w:tcW w:w="1588" w:type="dxa"/>
          </w:tcPr>
          <w:p w14:paraId="1B550093" w14:textId="3BA1E0EB" w:rsidR="00036E19" w:rsidRPr="007868AF" w:rsidRDefault="00851A3A" w:rsidP="00713B14">
            <w:pPr>
              <w:jc w:val="center"/>
              <w:rPr>
                <w:color w:val="000000" w:themeColor="text1"/>
                <w:sz w:val="20"/>
                <w:lang w:val="it-IT"/>
              </w:rPr>
            </w:pPr>
            <w:sdt>
              <w:sdtPr>
                <w:rPr>
                  <w:color w:val="000000" w:themeColor="text1"/>
                  <w:sz w:val="20"/>
                </w:rPr>
                <w:id w:val="1119573910"/>
                <w14:checkbox>
                  <w14:checked w14:val="0"/>
                  <w14:checkedState w14:val="2612" w14:font="MS Gothic"/>
                  <w14:uncheckedState w14:val="2610" w14:font="MS Gothic"/>
                </w14:checkbox>
              </w:sdtPr>
              <w:sdtEndPr/>
              <w:sdtContent>
                <w:r w:rsidR="00036E19" w:rsidRPr="007868AF">
                  <w:rPr>
                    <w:rFonts w:ascii="Segoe UI Symbol" w:eastAsia="MS Gothic" w:hAnsi="Segoe UI Symbol" w:cs="Segoe UI Symbol"/>
                    <w:color w:val="000000" w:themeColor="text1"/>
                    <w:sz w:val="20"/>
                    <w:lang w:val="it-IT"/>
                  </w:rPr>
                  <w:t>☐</w:t>
                </w:r>
              </w:sdtContent>
            </w:sdt>
          </w:p>
        </w:tc>
        <w:tc>
          <w:tcPr>
            <w:tcW w:w="1560" w:type="dxa"/>
          </w:tcPr>
          <w:p w14:paraId="2703BB41" w14:textId="58590A89" w:rsidR="00036E19" w:rsidRPr="007868AF" w:rsidRDefault="00851A3A" w:rsidP="00713B14">
            <w:pPr>
              <w:jc w:val="center"/>
              <w:rPr>
                <w:color w:val="000000" w:themeColor="text1"/>
                <w:sz w:val="20"/>
                <w:lang w:val="it-IT"/>
              </w:rPr>
            </w:pPr>
            <w:sdt>
              <w:sdtPr>
                <w:rPr>
                  <w:color w:val="000000" w:themeColor="text1"/>
                  <w:sz w:val="20"/>
                </w:rPr>
                <w:id w:val="-2061466351"/>
                <w14:checkbox>
                  <w14:checked w14:val="0"/>
                  <w14:checkedState w14:val="2612" w14:font="MS Gothic"/>
                  <w14:uncheckedState w14:val="2610" w14:font="MS Gothic"/>
                </w14:checkbox>
              </w:sdtPr>
              <w:sdtEndPr/>
              <w:sdtContent>
                <w:r w:rsidR="00036E19" w:rsidRPr="007868AF">
                  <w:rPr>
                    <w:rFonts w:ascii="Segoe UI Symbol" w:eastAsia="MS Gothic" w:hAnsi="Segoe UI Symbol" w:cs="Segoe UI Symbol"/>
                    <w:color w:val="000000" w:themeColor="text1"/>
                    <w:sz w:val="20"/>
                    <w:lang w:val="it-IT"/>
                  </w:rPr>
                  <w:t>☐</w:t>
                </w:r>
              </w:sdtContent>
            </w:sdt>
          </w:p>
        </w:tc>
        <w:tc>
          <w:tcPr>
            <w:tcW w:w="2835" w:type="dxa"/>
          </w:tcPr>
          <w:p w14:paraId="27303B03" w14:textId="0BB7C535" w:rsidR="00036E19" w:rsidRPr="007868AF" w:rsidRDefault="00851A3A" w:rsidP="00EA3E92">
            <w:pPr>
              <w:spacing w:after="0" w:line="480" w:lineRule="auto"/>
              <w:ind w:left="318" w:hanging="318"/>
              <w:rPr>
                <w:color w:val="000000" w:themeColor="text1"/>
                <w:sz w:val="20"/>
                <w:lang w:val="it-IT"/>
              </w:rPr>
            </w:pPr>
            <w:sdt>
              <w:sdtPr>
                <w:rPr>
                  <w:color w:val="000000" w:themeColor="text1"/>
                  <w:sz w:val="20"/>
                </w:rPr>
                <w:id w:val="697741989"/>
                <w14:checkbox>
                  <w14:checked w14:val="0"/>
                  <w14:checkedState w14:val="2612" w14:font="MS Gothic"/>
                  <w14:uncheckedState w14:val="2610" w14:font="MS Gothic"/>
                </w14:checkbox>
              </w:sdtPr>
              <w:sdtEndPr/>
              <w:sdtContent>
                <w:r w:rsidR="00036E19" w:rsidRPr="007868AF">
                  <w:rPr>
                    <w:rFonts w:ascii="Segoe UI Symbol" w:eastAsia="MS Gothic" w:hAnsi="Segoe UI Symbol" w:cs="Segoe UI Symbol"/>
                    <w:color w:val="000000" w:themeColor="text1"/>
                    <w:sz w:val="20"/>
                    <w:lang w:val="it-IT"/>
                  </w:rPr>
                  <w:t>☐</w:t>
                </w:r>
              </w:sdtContent>
            </w:sdt>
            <w:r w:rsidR="00036E19" w:rsidRPr="007868AF">
              <w:rPr>
                <w:color w:val="000000" w:themeColor="text1"/>
                <w:sz w:val="20"/>
                <w:lang w:val="it-IT"/>
              </w:rPr>
              <w:tab/>
            </w:r>
            <w:proofErr w:type="spellStart"/>
            <w:proofErr w:type="gramStart"/>
            <w:r w:rsidR="00036E19" w:rsidRPr="007868AF">
              <w:rPr>
                <w:color w:val="000000" w:themeColor="text1"/>
                <w:sz w:val="20"/>
                <w:lang w:val="it-IT"/>
              </w:rPr>
              <w:t>da</w:t>
            </w:r>
            <w:proofErr w:type="spellEnd"/>
            <w:proofErr w:type="gramEnd"/>
            <w:r w:rsidR="00036E19" w:rsidRPr="007868AF">
              <w:rPr>
                <w:color w:val="000000" w:themeColor="text1"/>
                <w:sz w:val="20"/>
                <w:lang w:val="it-IT"/>
              </w:rPr>
              <w:t xml:space="preserve"> </w:t>
            </w:r>
            <w:r w:rsidR="00036E19" w:rsidRPr="007868AF">
              <w:rPr>
                <w:color w:val="000000" w:themeColor="text1"/>
                <w:sz w:val="20"/>
                <w:u w:val="single"/>
                <w:lang w:val="it-IT"/>
              </w:rPr>
              <w:tab/>
            </w:r>
            <w:r w:rsidR="00036E19" w:rsidRPr="007868AF">
              <w:rPr>
                <w:color w:val="000000" w:themeColor="text1"/>
                <w:sz w:val="20"/>
                <w:u w:val="single"/>
                <w:lang w:val="it-IT"/>
              </w:rPr>
              <w:tab/>
            </w:r>
            <w:r w:rsidR="00EA3E92">
              <w:rPr>
                <w:color w:val="000000" w:themeColor="text1"/>
                <w:sz w:val="20"/>
                <w:u w:val="single"/>
                <w:lang w:val="it-IT"/>
              </w:rPr>
              <w:tab/>
            </w:r>
            <w:r w:rsidR="00EA3E92">
              <w:rPr>
                <w:color w:val="000000" w:themeColor="text1"/>
                <w:sz w:val="20"/>
                <w:u w:val="single"/>
                <w:lang w:val="it-IT"/>
              </w:rPr>
              <w:tab/>
            </w:r>
            <w:r w:rsidR="00EA3E92">
              <w:rPr>
                <w:color w:val="000000" w:themeColor="text1"/>
                <w:sz w:val="20"/>
                <w:u w:val="single"/>
                <w:lang w:val="it-IT"/>
              </w:rPr>
              <w:tab/>
            </w:r>
            <w:r w:rsidR="00036E19" w:rsidRPr="007868AF">
              <w:rPr>
                <w:color w:val="000000" w:themeColor="text1"/>
                <w:sz w:val="20"/>
                <w:u w:val="single"/>
                <w:lang w:val="it-IT"/>
              </w:rPr>
              <w:tab/>
            </w:r>
            <w:r w:rsidR="007449D7" w:rsidRPr="007868AF">
              <w:rPr>
                <w:color w:val="000000" w:themeColor="text1"/>
                <w:sz w:val="20"/>
                <w:u w:val="single"/>
                <w:lang w:val="it-IT"/>
              </w:rPr>
              <w:t xml:space="preserve"> </w:t>
            </w:r>
            <w:r w:rsidR="00036E19" w:rsidRPr="007868AF">
              <w:rPr>
                <w:color w:val="000000" w:themeColor="text1"/>
                <w:sz w:val="20"/>
                <w:lang w:val="it-IT"/>
              </w:rPr>
              <w:t xml:space="preserve">con </w:t>
            </w:r>
            <w:proofErr w:type="spellStart"/>
            <w:r w:rsidR="00036E19" w:rsidRPr="007868AF">
              <w:rPr>
                <w:color w:val="000000" w:themeColor="text1"/>
                <w:sz w:val="20"/>
                <w:lang w:val="it-IT"/>
              </w:rPr>
              <w:t>prot</w:t>
            </w:r>
            <w:proofErr w:type="spellEnd"/>
            <w:r w:rsidR="00036E19" w:rsidRPr="007868AF">
              <w:rPr>
                <w:color w:val="000000" w:themeColor="text1"/>
                <w:sz w:val="20"/>
                <w:lang w:val="it-IT"/>
              </w:rPr>
              <w:t xml:space="preserve">. n. </w:t>
            </w:r>
            <w:r w:rsidR="00036E19" w:rsidRPr="007868AF">
              <w:rPr>
                <w:color w:val="000000" w:themeColor="text1"/>
                <w:sz w:val="20"/>
                <w:u w:val="single"/>
                <w:lang w:val="it-IT"/>
              </w:rPr>
              <w:tab/>
            </w:r>
            <w:r w:rsidR="00036E19" w:rsidRPr="007868AF">
              <w:rPr>
                <w:color w:val="000000" w:themeColor="text1"/>
                <w:sz w:val="20"/>
                <w:u w:val="single"/>
                <w:lang w:val="it-IT"/>
              </w:rPr>
              <w:tab/>
            </w:r>
            <w:r w:rsidR="007449D7" w:rsidRPr="007868AF">
              <w:rPr>
                <w:color w:val="000000" w:themeColor="text1"/>
                <w:sz w:val="20"/>
                <w:u w:val="single"/>
                <w:lang w:val="it-IT"/>
              </w:rPr>
              <w:t xml:space="preserve"> </w:t>
            </w:r>
            <w:r w:rsidR="00036E19" w:rsidRPr="007868AF">
              <w:rPr>
                <w:color w:val="000000" w:themeColor="text1"/>
                <w:sz w:val="20"/>
                <w:lang w:val="it-IT"/>
              </w:rPr>
              <w:t xml:space="preserve">in data </w:t>
            </w:r>
            <w:r w:rsidR="00EA3E92" w:rsidRPr="007868AF">
              <w:rPr>
                <w:color w:val="000000" w:themeColor="text1"/>
                <w:sz w:val="20"/>
                <w:u w:val="single"/>
                <w:lang w:val="it-IT"/>
              </w:rPr>
              <w:tab/>
            </w:r>
            <w:r w:rsidR="00EA3E92" w:rsidRPr="007868AF">
              <w:rPr>
                <w:color w:val="000000" w:themeColor="text1"/>
                <w:sz w:val="20"/>
                <w:u w:val="single"/>
                <w:lang w:val="it-IT"/>
              </w:rPr>
              <w:tab/>
            </w:r>
          </w:p>
        </w:tc>
      </w:tr>
      <w:tr w:rsidR="00EA3E92" w:rsidRPr="007868AF" w14:paraId="194752FC" w14:textId="77777777" w:rsidTr="00D862DE">
        <w:trPr>
          <w:trHeight w:val="2408"/>
        </w:trPr>
        <w:tc>
          <w:tcPr>
            <w:tcW w:w="893" w:type="dxa"/>
          </w:tcPr>
          <w:p w14:paraId="48FA81D6" w14:textId="77777777" w:rsidR="00EA3E92" w:rsidRPr="007868AF" w:rsidRDefault="00EA3E92" w:rsidP="00EA3E92">
            <w:pPr>
              <w:rPr>
                <w:color w:val="000000" w:themeColor="text1"/>
                <w:sz w:val="20"/>
                <w:lang w:val="it-IT"/>
              </w:rPr>
            </w:pPr>
            <w:r w:rsidRPr="007868AF">
              <w:rPr>
                <w:color w:val="000000" w:themeColor="text1"/>
                <w:sz w:val="20"/>
                <w:lang w:val="it-IT"/>
              </w:rPr>
              <w:t>32.2.8</w:t>
            </w:r>
          </w:p>
        </w:tc>
        <w:tc>
          <w:tcPr>
            <w:tcW w:w="2197" w:type="dxa"/>
          </w:tcPr>
          <w:p w14:paraId="4D53D8FE" w14:textId="3C836A6C" w:rsidR="00EA3E92" w:rsidRPr="007868AF" w:rsidRDefault="00EA3E92" w:rsidP="00D862DE">
            <w:pPr>
              <w:tabs>
                <w:tab w:val="left" w:pos="1947"/>
              </w:tabs>
              <w:spacing w:after="0" w:line="480" w:lineRule="auto"/>
              <w:rPr>
                <w:color w:val="000000" w:themeColor="text1"/>
                <w:sz w:val="20"/>
                <w:lang w:val="it-IT"/>
              </w:rPr>
            </w:pPr>
            <w:proofErr w:type="gramStart"/>
            <w:r w:rsidRPr="007868AF">
              <w:rPr>
                <w:color w:val="000000" w:themeColor="text1"/>
                <w:sz w:val="20"/>
                <w:lang w:val="it-IT"/>
              </w:rPr>
              <w:t>altro</w:t>
            </w:r>
            <w:proofErr w:type="gramEnd"/>
            <w:r w:rsidRPr="007868AF">
              <w:rPr>
                <w:color w:val="000000" w:themeColor="text1"/>
                <w:sz w:val="20"/>
                <w:lang w:val="it-IT"/>
              </w:rPr>
              <w:t xml:space="preserve"> (specificare)  </w:t>
            </w:r>
            <w:r w:rsidRPr="007868AF">
              <w:rPr>
                <w:color w:val="000000" w:themeColor="text1"/>
                <w:sz w:val="20"/>
                <w:u w:val="single"/>
                <w:lang w:val="it-IT"/>
              </w:rPr>
              <w:tab/>
            </w:r>
            <w:r w:rsidRPr="007868AF">
              <w:rPr>
                <w:color w:val="000000" w:themeColor="text1"/>
                <w:sz w:val="20"/>
                <w:u w:val="single"/>
                <w:lang w:val="it-IT"/>
              </w:rPr>
              <w:tab/>
            </w:r>
            <w:r w:rsidRPr="007868AF">
              <w:rPr>
                <w:color w:val="000000" w:themeColor="text1"/>
                <w:sz w:val="20"/>
                <w:u w:val="single"/>
                <w:lang w:val="it-IT"/>
              </w:rPr>
              <w:tab/>
            </w:r>
            <w:r>
              <w:rPr>
                <w:color w:val="000000" w:themeColor="text1"/>
                <w:sz w:val="20"/>
                <w:u w:val="single"/>
                <w:lang w:val="it-IT"/>
              </w:rPr>
              <w:tab/>
            </w:r>
            <w:r>
              <w:rPr>
                <w:color w:val="000000" w:themeColor="text1"/>
                <w:sz w:val="20"/>
                <w:u w:val="single"/>
                <w:lang w:val="it-IT"/>
              </w:rPr>
              <w:tab/>
            </w:r>
          </w:p>
        </w:tc>
        <w:tc>
          <w:tcPr>
            <w:tcW w:w="425" w:type="dxa"/>
          </w:tcPr>
          <w:p w14:paraId="24B85FDE" w14:textId="03781636" w:rsidR="00EA3E92" w:rsidRPr="007868AF" w:rsidRDefault="00851A3A" w:rsidP="00EA3E92">
            <w:pPr>
              <w:rPr>
                <w:color w:val="000000" w:themeColor="text1"/>
                <w:sz w:val="20"/>
                <w:lang w:val="it-IT"/>
              </w:rPr>
            </w:pPr>
            <w:sdt>
              <w:sdtPr>
                <w:rPr>
                  <w:color w:val="000000" w:themeColor="text1"/>
                  <w:sz w:val="20"/>
                </w:rPr>
                <w:id w:val="214865142"/>
                <w14:checkbox>
                  <w14:checked w14:val="0"/>
                  <w14:checkedState w14:val="2612" w14:font="MS Gothic"/>
                  <w14:uncheckedState w14:val="2610" w14:font="MS Gothic"/>
                </w14:checkbox>
              </w:sdtPr>
              <w:sdtEndPr/>
              <w:sdtContent>
                <w:r w:rsidR="00EA3E92" w:rsidRPr="007868AF">
                  <w:rPr>
                    <w:rFonts w:ascii="Segoe UI Symbol" w:eastAsia="MS Gothic" w:hAnsi="Segoe UI Symbol" w:cs="Segoe UI Symbol"/>
                    <w:color w:val="000000" w:themeColor="text1"/>
                    <w:sz w:val="20"/>
                    <w:lang w:val="it-IT"/>
                  </w:rPr>
                  <w:t>☐</w:t>
                </w:r>
              </w:sdtContent>
            </w:sdt>
          </w:p>
        </w:tc>
        <w:tc>
          <w:tcPr>
            <w:tcW w:w="425" w:type="dxa"/>
          </w:tcPr>
          <w:p w14:paraId="50428816" w14:textId="52975E1E" w:rsidR="00EA3E92" w:rsidRPr="007868AF" w:rsidRDefault="00851A3A" w:rsidP="00EA3E92">
            <w:pPr>
              <w:rPr>
                <w:color w:val="000000" w:themeColor="text1"/>
                <w:sz w:val="20"/>
                <w:lang w:val="it-IT"/>
              </w:rPr>
            </w:pPr>
            <w:sdt>
              <w:sdtPr>
                <w:rPr>
                  <w:color w:val="000000" w:themeColor="text1"/>
                  <w:sz w:val="20"/>
                </w:rPr>
                <w:id w:val="-278105013"/>
                <w14:checkbox>
                  <w14:checked w14:val="0"/>
                  <w14:checkedState w14:val="2612" w14:font="MS Gothic"/>
                  <w14:uncheckedState w14:val="2610" w14:font="MS Gothic"/>
                </w14:checkbox>
              </w:sdtPr>
              <w:sdtEndPr/>
              <w:sdtContent>
                <w:r w:rsidR="00EA3E92" w:rsidRPr="007868AF">
                  <w:rPr>
                    <w:rFonts w:ascii="Segoe UI Symbol" w:eastAsia="MS Gothic" w:hAnsi="Segoe UI Symbol" w:cs="Segoe UI Symbol"/>
                    <w:color w:val="000000" w:themeColor="text1"/>
                    <w:sz w:val="20"/>
                    <w:lang w:val="it-IT"/>
                  </w:rPr>
                  <w:t>☐</w:t>
                </w:r>
              </w:sdtContent>
            </w:sdt>
          </w:p>
        </w:tc>
        <w:tc>
          <w:tcPr>
            <w:tcW w:w="1588" w:type="dxa"/>
          </w:tcPr>
          <w:p w14:paraId="236B95ED" w14:textId="16AA27B2" w:rsidR="00EA3E92" w:rsidRPr="007868AF" w:rsidRDefault="00851A3A" w:rsidP="00EA3E92">
            <w:pPr>
              <w:jc w:val="center"/>
              <w:rPr>
                <w:color w:val="000000" w:themeColor="text1"/>
                <w:sz w:val="20"/>
                <w:lang w:val="it-IT"/>
              </w:rPr>
            </w:pPr>
            <w:sdt>
              <w:sdtPr>
                <w:rPr>
                  <w:color w:val="000000" w:themeColor="text1"/>
                  <w:sz w:val="20"/>
                </w:rPr>
                <w:id w:val="2133206421"/>
                <w14:checkbox>
                  <w14:checked w14:val="0"/>
                  <w14:checkedState w14:val="2612" w14:font="MS Gothic"/>
                  <w14:uncheckedState w14:val="2610" w14:font="MS Gothic"/>
                </w14:checkbox>
              </w:sdtPr>
              <w:sdtEndPr/>
              <w:sdtContent>
                <w:r w:rsidR="00EA3E92" w:rsidRPr="007868AF">
                  <w:rPr>
                    <w:rFonts w:ascii="Segoe UI Symbol" w:eastAsia="MS Gothic" w:hAnsi="Segoe UI Symbol" w:cs="Segoe UI Symbol"/>
                    <w:color w:val="000000" w:themeColor="text1"/>
                    <w:sz w:val="20"/>
                    <w:lang w:val="it-IT"/>
                  </w:rPr>
                  <w:t>☐</w:t>
                </w:r>
              </w:sdtContent>
            </w:sdt>
          </w:p>
        </w:tc>
        <w:tc>
          <w:tcPr>
            <w:tcW w:w="1560" w:type="dxa"/>
          </w:tcPr>
          <w:p w14:paraId="71636815" w14:textId="051C45DE" w:rsidR="00EA3E92" w:rsidRPr="007868AF" w:rsidRDefault="00851A3A" w:rsidP="00EA3E92">
            <w:pPr>
              <w:jc w:val="center"/>
              <w:rPr>
                <w:color w:val="000000" w:themeColor="text1"/>
                <w:sz w:val="20"/>
                <w:lang w:val="it-IT"/>
              </w:rPr>
            </w:pPr>
            <w:sdt>
              <w:sdtPr>
                <w:rPr>
                  <w:color w:val="000000" w:themeColor="text1"/>
                  <w:sz w:val="20"/>
                </w:rPr>
                <w:id w:val="628356157"/>
                <w14:checkbox>
                  <w14:checked w14:val="0"/>
                  <w14:checkedState w14:val="2612" w14:font="MS Gothic"/>
                  <w14:uncheckedState w14:val="2610" w14:font="MS Gothic"/>
                </w14:checkbox>
              </w:sdtPr>
              <w:sdtEndPr/>
              <w:sdtContent>
                <w:r w:rsidR="00EA3E92" w:rsidRPr="007868AF">
                  <w:rPr>
                    <w:rFonts w:ascii="Segoe UI Symbol" w:eastAsia="MS Gothic" w:hAnsi="Segoe UI Symbol" w:cs="Segoe UI Symbol"/>
                    <w:color w:val="000000" w:themeColor="text1"/>
                    <w:sz w:val="20"/>
                    <w:lang w:val="it-IT"/>
                  </w:rPr>
                  <w:t>☐</w:t>
                </w:r>
              </w:sdtContent>
            </w:sdt>
          </w:p>
        </w:tc>
        <w:tc>
          <w:tcPr>
            <w:tcW w:w="2835" w:type="dxa"/>
          </w:tcPr>
          <w:p w14:paraId="3A318851" w14:textId="639EEB1D" w:rsidR="00EA3E92" w:rsidRPr="007868AF" w:rsidRDefault="00851A3A" w:rsidP="00EA3E92">
            <w:pPr>
              <w:spacing w:after="0" w:line="480" w:lineRule="auto"/>
              <w:ind w:left="318" w:hanging="318"/>
              <w:rPr>
                <w:color w:val="000000" w:themeColor="text1"/>
                <w:sz w:val="20"/>
                <w:lang w:val="it-IT"/>
              </w:rPr>
            </w:pPr>
            <w:sdt>
              <w:sdtPr>
                <w:rPr>
                  <w:color w:val="000000" w:themeColor="text1"/>
                  <w:sz w:val="20"/>
                </w:rPr>
                <w:id w:val="-983775867"/>
                <w14:checkbox>
                  <w14:checked w14:val="0"/>
                  <w14:checkedState w14:val="2612" w14:font="MS Gothic"/>
                  <w14:uncheckedState w14:val="2610" w14:font="MS Gothic"/>
                </w14:checkbox>
              </w:sdtPr>
              <w:sdtEndPr/>
              <w:sdtContent>
                <w:r w:rsidR="00EA3E92" w:rsidRPr="007868AF">
                  <w:rPr>
                    <w:rFonts w:ascii="Segoe UI Symbol" w:eastAsia="MS Gothic" w:hAnsi="Segoe UI Symbol" w:cs="Segoe UI Symbol"/>
                    <w:color w:val="000000" w:themeColor="text1"/>
                    <w:sz w:val="20"/>
                    <w:lang w:val="it-IT"/>
                  </w:rPr>
                  <w:t>☐</w:t>
                </w:r>
              </w:sdtContent>
            </w:sdt>
            <w:r w:rsidR="00EA3E92" w:rsidRPr="007868AF">
              <w:rPr>
                <w:color w:val="000000" w:themeColor="text1"/>
                <w:sz w:val="20"/>
                <w:lang w:val="it-IT"/>
              </w:rPr>
              <w:tab/>
            </w:r>
            <w:proofErr w:type="spellStart"/>
            <w:proofErr w:type="gramStart"/>
            <w:r w:rsidR="00EA3E92" w:rsidRPr="007868AF">
              <w:rPr>
                <w:color w:val="000000" w:themeColor="text1"/>
                <w:sz w:val="20"/>
                <w:lang w:val="it-IT"/>
              </w:rPr>
              <w:t>da</w:t>
            </w:r>
            <w:proofErr w:type="spellEnd"/>
            <w:proofErr w:type="gramEnd"/>
            <w:r w:rsidR="00EA3E92" w:rsidRPr="007868AF">
              <w:rPr>
                <w:color w:val="000000" w:themeColor="text1"/>
                <w:sz w:val="20"/>
                <w:lang w:val="it-IT"/>
              </w:rPr>
              <w:t xml:space="preserve"> </w:t>
            </w:r>
            <w:r w:rsidR="00EA3E92" w:rsidRPr="007868AF">
              <w:rPr>
                <w:color w:val="000000" w:themeColor="text1"/>
                <w:sz w:val="20"/>
                <w:u w:val="single"/>
                <w:lang w:val="it-IT"/>
              </w:rPr>
              <w:tab/>
            </w:r>
            <w:r w:rsidR="00EA3E92" w:rsidRPr="007868AF">
              <w:rPr>
                <w:color w:val="000000" w:themeColor="text1"/>
                <w:sz w:val="20"/>
                <w:u w:val="single"/>
                <w:lang w:val="it-IT"/>
              </w:rPr>
              <w:tab/>
            </w:r>
            <w:r w:rsidR="00EA3E92">
              <w:rPr>
                <w:color w:val="000000" w:themeColor="text1"/>
                <w:sz w:val="20"/>
                <w:u w:val="single"/>
                <w:lang w:val="it-IT"/>
              </w:rPr>
              <w:tab/>
            </w:r>
            <w:r w:rsidR="00EA3E92">
              <w:rPr>
                <w:color w:val="000000" w:themeColor="text1"/>
                <w:sz w:val="20"/>
                <w:u w:val="single"/>
                <w:lang w:val="it-IT"/>
              </w:rPr>
              <w:tab/>
            </w:r>
            <w:r w:rsidR="00EA3E92">
              <w:rPr>
                <w:color w:val="000000" w:themeColor="text1"/>
                <w:sz w:val="20"/>
                <w:u w:val="single"/>
                <w:lang w:val="it-IT"/>
              </w:rPr>
              <w:tab/>
            </w:r>
            <w:r w:rsidR="00EA3E92" w:rsidRPr="007868AF">
              <w:rPr>
                <w:color w:val="000000" w:themeColor="text1"/>
                <w:sz w:val="20"/>
                <w:u w:val="single"/>
                <w:lang w:val="it-IT"/>
              </w:rPr>
              <w:tab/>
              <w:t xml:space="preserve"> </w:t>
            </w:r>
            <w:r w:rsidR="00EA3E92" w:rsidRPr="007868AF">
              <w:rPr>
                <w:color w:val="000000" w:themeColor="text1"/>
                <w:sz w:val="20"/>
                <w:lang w:val="it-IT"/>
              </w:rPr>
              <w:t xml:space="preserve">con </w:t>
            </w:r>
            <w:proofErr w:type="spellStart"/>
            <w:r w:rsidR="00EA3E92" w:rsidRPr="007868AF">
              <w:rPr>
                <w:color w:val="000000" w:themeColor="text1"/>
                <w:sz w:val="20"/>
                <w:lang w:val="it-IT"/>
              </w:rPr>
              <w:t>prot</w:t>
            </w:r>
            <w:proofErr w:type="spellEnd"/>
            <w:r w:rsidR="00EA3E92" w:rsidRPr="007868AF">
              <w:rPr>
                <w:color w:val="000000" w:themeColor="text1"/>
                <w:sz w:val="20"/>
                <w:lang w:val="it-IT"/>
              </w:rPr>
              <w:t xml:space="preserve">. n. </w:t>
            </w:r>
            <w:r w:rsidR="00EA3E92" w:rsidRPr="007868AF">
              <w:rPr>
                <w:color w:val="000000" w:themeColor="text1"/>
                <w:sz w:val="20"/>
                <w:u w:val="single"/>
                <w:lang w:val="it-IT"/>
              </w:rPr>
              <w:tab/>
            </w:r>
            <w:r w:rsidR="00EA3E92" w:rsidRPr="007868AF">
              <w:rPr>
                <w:color w:val="000000" w:themeColor="text1"/>
                <w:sz w:val="20"/>
                <w:u w:val="single"/>
                <w:lang w:val="it-IT"/>
              </w:rPr>
              <w:tab/>
              <w:t xml:space="preserve"> </w:t>
            </w:r>
            <w:r w:rsidR="00EA3E92" w:rsidRPr="007868AF">
              <w:rPr>
                <w:color w:val="000000" w:themeColor="text1"/>
                <w:sz w:val="20"/>
                <w:lang w:val="it-IT"/>
              </w:rPr>
              <w:t xml:space="preserve">in data </w:t>
            </w:r>
            <w:r w:rsidR="00EA3E92" w:rsidRPr="007868AF">
              <w:rPr>
                <w:color w:val="000000" w:themeColor="text1"/>
                <w:sz w:val="20"/>
                <w:u w:val="single"/>
                <w:lang w:val="it-IT"/>
              </w:rPr>
              <w:tab/>
            </w:r>
            <w:r w:rsidR="00EA3E92" w:rsidRPr="007868AF">
              <w:rPr>
                <w:color w:val="000000" w:themeColor="text1"/>
                <w:sz w:val="20"/>
                <w:u w:val="single"/>
                <w:lang w:val="it-IT"/>
              </w:rPr>
              <w:tab/>
            </w:r>
          </w:p>
        </w:tc>
      </w:tr>
    </w:tbl>
    <w:p w14:paraId="28C92D6A" w14:textId="039B5A6D" w:rsidR="00912F64" w:rsidRPr="009578DB" w:rsidRDefault="00912F64">
      <w:pPr>
        <w:rPr>
          <w:color w:val="000000" w:themeColor="text1"/>
        </w:rPr>
      </w:pPr>
    </w:p>
    <w:p w14:paraId="3ACA0F6E" w14:textId="21B6F62E" w:rsidR="00912F64" w:rsidRDefault="00912F64" w:rsidP="00912F64">
      <w:pPr>
        <w:jc w:val="center"/>
        <w:rPr>
          <w:rFonts w:cs="Arial"/>
          <w:b/>
          <w:sz w:val="28"/>
        </w:rPr>
      </w:pPr>
      <w:r w:rsidRPr="009578DB">
        <w:rPr>
          <w:rFonts w:cs="Arial"/>
          <w:b/>
          <w:i/>
          <w:color w:val="000000" w:themeColor="text1"/>
          <w:sz w:val="24"/>
          <w:u w:val="single"/>
        </w:rPr>
        <w:br w:type="page"/>
      </w:r>
      <w:r w:rsidR="00953510" w:rsidRPr="00912F64">
        <w:rPr>
          <w:rFonts w:cs="Arial"/>
          <w:b/>
          <w:sz w:val="28"/>
        </w:rPr>
        <w:lastRenderedPageBreak/>
        <w:t>QUADRO RIEPILOGATIVO DELLA DOCUMENTAZIONE</w:t>
      </w:r>
      <w:r w:rsidR="00953510">
        <w:rPr>
          <w:rFonts w:cs="Arial"/>
          <w:b/>
          <w:sz w:val="28"/>
        </w:rPr>
        <w:t xml:space="preserve"> ALLEGATA ALLA RELAZIONE TECNICA DI ASSEVERAZIONE</w:t>
      </w:r>
      <w:r w:rsidR="00953510" w:rsidRPr="00912F64">
        <w:rPr>
          <w:rFonts w:cs="Arial"/>
          <w:b/>
          <w:sz w:val="28"/>
        </w:rPr>
        <w:t xml:space="preserve"> </w:t>
      </w:r>
    </w:p>
    <w:p w14:paraId="30C7C89F" w14:textId="73FD051B" w:rsidR="00C56249" w:rsidRPr="00912F64" w:rsidRDefault="00C56249" w:rsidP="001E2B8C">
      <w:pPr>
        <w:pStyle w:val="Citazioneintensa"/>
      </w:pPr>
      <w:r w:rsidRPr="00912F64">
        <w:t xml:space="preserve">In caso di CILA compilare </w:t>
      </w:r>
      <w:r w:rsidR="0065128A">
        <w:t>i seguenti quadri</w:t>
      </w:r>
    </w:p>
    <w:tbl>
      <w:tblPr>
        <w:tblW w:w="4862" w:type="pct"/>
        <w:jc w:val="center"/>
        <w:tblBorders>
          <w:top w:val="single" w:sz="4" w:space="0" w:color="000000"/>
          <w:left w:val="single" w:sz="4" w:space="0" w:color="000000"/>
          <w:bottom w:val="single" w:sz="4" w:space="0" w:color="000000"/>
          <w:right w:val="single" w:sz="4" w:space="0" w:color="000000"/>
          <w:insideH w:val="single" w:sz="4" w:space="0" w:color="D9D9D9"/>
          <w:insideV w:val="single" w:sz="4" w:space="0" w:color="D9D9D9"/>
        </w:tblBorders>
        <w:tblLayout w:type="fixed"/>
        <w:tblLook w:val="01E0" w:firstRow="1" w:lastRow="1" w:firstColumn="1" w:lastColumn="1" w:noHBand="0" w:noVBand="0"/>
      </w:tblPr>
      <w:tblGrid>
        <w:gridCol w:w="1278"/>
        <w:gridCol w:w="6797"/>
        <w:gridCol w:w="2253"/>
      </w:tblGrid>
      <w:tr w:rsidR="0065128A" w:rsidRPr="002C7A6E" w14:paraId="0F7AC3C5" w14:textId="77777777" w:rsidTr="002C7A6E">
        <w:trPr>
          <w:trHeight w:val="663"/>
          <w:jc w:val="center"/>
        </w:trPr>
        <w:tc>
          <w:tcPr>
            <w:tcW w:w="1032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CB9D059" w14:textId="77777777" w:rsidR="0065128A" w:rsidRPr="002C7A6E" w:rsidRDefault="0065128A" w:rsidP="002C7A6E">
            <w:pPr>
              <w:spacing w:before="120" w:after="120" w:line="240" w:lineRule="auto"/>
              <w:rPr>
                <w:rFonts w:cs="Arial"/>
                <w:b/>
              </w:rPr>
            </w:pPr>
            <w:r w:rsidRPr="002C7A6E">
              <w:rPr>
                <w:rFonts w:cs="Arial"/>
                <w:b/>
              </w:rPr>
              <w:t>ULTERIORE DOCUMENTAZIONE PER LA PRESENTAZIONE DI ALTRE COMUNICAZIONI, SEGNALAZIONI, ASSEVERAZIONI O NOTIFICHE (SCIA UNICA)</w:t>
            </w:r>
          </w:p>
        </w:tc>
      </w:tr>
      <w:tr w:rsidR="00AE0563" w:rsidRPr="007868AF" w14:paraId="115A1A5A" w14:textId="77777777" w:rsidTr="00B92F6F">
        <w:trPr>
          <w:trHeight w:val="574"/>
          <w:jc w:val="center"/>
        </w:trPr>
        <w:tc>
          <w:tcPr>
            <w:tcW w:w="1278" w:type="dxa"/>
            <w:tcBorders>
              <w:top w:val="single" w:sz="4" w:space="0" w:color="auto"/>
            </w:tcBorders>
            <w:vAlign w:val="center"/>
          </w:tcPr>
          <w:p w14:paraId="7E68989C" w14:textId="5761BC49" w:rsidR="00AE0563" w:rsidRPr="007868AF" w:rsidRDefault="00AE0563" w:rsidP="007868AF">
            <w:pPr>
              <w:spacing w:after="0" w:line="240" w:lineRule="auto"/>
              <w:rPr>
                <w:rFonts w:cs="Arial"/>
                <w:sz w:val="20"/>
              </w:rPr>
            </w:pPr>
            <w:r w:rsidRPr="007868AF">
              <w:rPr>
                <w:rFonts w:cs="Arial"/>
                <w:b/>
                <w:sz w:val="20"/>
              </w:rPr>
              <w:t xml:space="preserve">ALLEGATO </w:t>
            </w:r>
          </w:p>
        </w:tc>
        <w:tc>
          <w:tcPr>
            <w:tcW w:w="6797" w:type="dxa"/>
            <w:tcBorders>
              <w:top w:val="single" w:sz="4" w:space="0" w:color="auto"/>
            </w:tcBorders>
            <w:vAlign w:val="center"/>
          </w:tcPr>
          <w:p w14:paraId="0DB38903" w14:textId="5B812591" w:rsidR="00AE0563" w:rsidRPr="007868AF" w:rsidRDefault="00AE0563" w:rsidP="007868AF">
            <w:pPr>
              <w:spacing w:after="0" w:line="240" w:lineRule="auto"/>
              <w:rPr>
                <w:rFonts w:cs="Arial"/>
                <w:sz w:val="20"/>
              </w:rPr>
            </w:pPr>
            <w:r w:rsidRPr="007868AF">
              <w:rPr>
                <w:rFonts w:cs="Arial"/>
                <w:b/>
                <w:sz w:val="20"/>
              </w:rPr>
              <w:t xml:space="preserve">DENOMINAZIONE </w:t>
            </w:r>
          </w:p>
        </w:tc>
        <w:tc>
          <w:tcPr>
            <w:tcW w:w="2253" w:type="dxa"/>
            <w:tcBorders>
              <w:top w:val="single" w:sz="4" w:space="0" w:color="auto"/>
            </w:tcBorders>
            <w:vAlign w:val="center"/>
          </w:tcPr>
          <w:p w14:paraId="681BE62C" w14:textId="5A0D83F8" w:rsidR="00AE0563" w:rsidRPr="007868AF" w:rsidRDefault="00AE0563" w:rsidP="007868AF">
            <w:pPr>
              <w:spacing w:after="0" w:line="240" w:lineRule="auto"/>
              <w:rPr>
                <w:rFonts w:cs="Arial"/>
                <w:sz w:val="20"/>
              </w:rPr>
            </w:pPr>
            <w:r w:rsidRPr="007868AF">
              <w:rPr>
                <w:rFonts w:cs="Arial"/>
                <w:b/>
                <w:sz w:val="20"/>
              </w:rPr>
              <w:t>QUADRO INFORMATIVO DI RIFERIMENTO</w:t>
            </w:r>
          </w:p>
        </w:tc>
      </w:tr>
      <w:tr w:rsidR="00AE0563" w:rsidRPr="00AE0563" w14:paraId="68FFE428" w14:textId="77777777" w:rsidTr="00B92F6F">
        <w:trPr>
          <w:trHeight w:val="1182"/>
          <w:jc w:val="center"/>
        </w:trPr>
        <w:tc>
          <w:tcPr>
            <w:tcW w:w="1278" w:type="dxa"/>
            <w:tcBorders>
              <w:top w:val="single" w:sz="4" w:space="0" w:color="auto"/>
            </w:tcBorders>
            <w:vAlign w:val="center"/>
          </w:tcPr>
          <w:p w14:paraId="73B52372" w14:textId="77777777" w:rsidR="00AE0563" w:rsidRPr="00AE0563" w:rsidRDefault="00AE0563" w:rsidP="00700076">
            <w:pPr>
              <w:spacing w:after="120" w:line="240" w:lineRule="auto"/>
              <w:rPr>
                <w:rFonts w:cs="Arial"/>
                <w:sz w:val="20"/>
                <w:szCs w:val="20"/>
              </w:rPr>
            </w:pPr>
            <w:r w:rsidRPr="00AE0563">
              <w:rPr>
                <w:rFonts w:cs="Arial"/>
                <w:sz w:val="20"/>
                <w:szCs w:val="20"/>
              </w:rPr>
              <w:sym w:font="Wingdings" w:char="F0A8"/>
            </w:r>
          </w:p>
        </w:tc>
        <w:tc>
          <w:tcPr>
            <w:tcW w:w="6797" w:type="dxa"/>
            <w:tcBorders>
              <w:top w:val="single" w:sz="4" w:space="0" w:color="auto"/>
            </w:tcBorders>
            <w:vAlign w:val="center"/>
          </w:tcPr>
          <w:p w14:paraId="071DC62D" w14:textId="77777777" w:rsidR="00AE0563" w:rsidRPr="00AE0563" w:rsidRDefault="00AE0563" w:rsidP="00700076">
            <w:pPr>
              <w:spacing w:after="120" w:line="240" w:lineRule="auto"/>
              <w:rPr>
                <w:rFonts w:cs="Arial"/>
                <w:sz w:val="20"/>
                <w:szCs w:val="20"/>
              </w:rPr>
            </w:pPr>
            <w:r w:rsidRPr="00AE0563">
              <w:rPr>
                <w:rFonts w:cs="Arial"/>
                <w:sz w:val="20"/>
                <w:szCs w:val="20"/>
              </w:rPr>
              <w:t>Documentazione necessaria per la presentazione di altre comunicazioni, segnalazioni (</w:t>
            </w:r>
            <w:r w:rsidRPr="00AE0563">
              <w:rPr>
                <w:rFonts w:cs="Arial"/>
                <w:i/>
                <w:sz w:val="20"/>
                <w:szCs w:val="20"/>
              </w:rPr>
              <w:t>specificare</w:t>
            </w:r>
            <w:r w:rsidRPr="00AE0563">
              <w:rPr>
                <w:rFonts w:cs="Arial"/>
                <w:sz w:val="20"/>
                <w:szCs w:val="20"/>
              </w:rPr>
              <w:t>)</w:t>
            </w:r>
          </w:p>
          <w:p w14:paraId="1C486645" w14:textId="1ABAED88" w:rsidR="00AE0563" w:rsidRPr="00AE0563" w:rsidRDefault="00B92F6F" w:rsidP="00B92F6F">
            <w:pPr>
              <w:spacing w:after="120" w:line="240" w:lineRule="auto"/>
              <w:rPr>
                <w:rFonts w:cs="Arial"/>
                <w:sz w:val="20"/>
                <w:szCs w:val="20"/>
              </w:rPr>
            </w:pPr>
            <w:r w:rsidRPr="00AE0563">
              <w:rPr>
                <w:rFonts w:cs="Arial"/>
                <w:sz w:val="20"/>
                <w:szCs w:val="20"/>
              </w:rPr>
              <w:t>______________________________________________</w:t>
            </w:r>
            <w:r>
              <w:rPr>
                <w:rFonts w:cs="Arial"/>
                <w:sz w:val="20"/>
                <w:szCs w:val="20"/>
              </w:rPr>
              <w:t>_______________</w:t>
            </w:r>
          </w:p>
        </w:tc>
        <w:tc>
          <w:tcPr>
            <w:tcW w:w="2253" w:type="dxa"/>
            <w:tcBorders>
              <w:top w:val="single" w:sz="4" w:space="0" w:color="auto"/>
            </w:tcBorders>
            <w:vAlign w:val="center"/>
          </w:tcPr>
          <w:p w14:paraId="227B2324" w14:textId="0043E19E" w:rsidR="00AE0563" w:rsidRPr="00AE0563" w:rsidRDefault="00AE0563" w:rsidP="00700076">
            <w:pPr>
              <w:rPr>
                <w:rFonts w:cs="Arial"/>
                <w:sz w:val="20"/>
                <w:szCs w:val="20"/>
              </w:rPr>
            </w:pPr>
            <w:r w:rsidRPr="00AE0563">
              <w:rPr>
                <w:rFonts w:cs="Arial"/>
                <w:sz w:val="20"/>
                <w:szCs w:val="20"/>
              </w:rPr>
              <w:t>1</w:t>
            </w:r>
          </w:p>
        </w:tc>
      </w:tr>
    </w:tbl>
    <w:tbl>
      <w:tblPr>
        <w:tblpPr w:leftFromText="141" w:rightFromText="141" w:vertAnchor="text" w:tblpX="132" w:tblpY="33"/>
        <w:tblW w:w="4859" w:type="pct"/>
        <w:tblBorders>
          <w:top w:val="single" w:sz="4" w:space="0" w:color="000000"/>
          <w:left w:val="single" w:sz="4" w:space="0" w:color="000000"/>
          <w:bottom w:val="single" w:sz="4" w:space="0" w:color="000000"/>
          <w:right w:val="single" w:sz="4" w:space="0" w:color="000000"/>
          <w:insideH w:val="single" w:sz="4" w:space="0" w:color="D9D9D9"/>
          <w:insideV w:val="single" w:sz="4" w:space="0" w:color="D9D9D9"/>
        </w:tblBorders>
        <w:tblLayout w:type="fixed"/>
        <w:tblLook w:val="01E0" w:firstRow="1" w:lastRow="1" w:firstColumn="1" w:lastColumn="1" w:noHBand="0" w:noVBand="0"/>
      </w:tblPr>
      <w:tblGrid>
        <w:gridCol w:w="1202"/>
        <w:gridCol w:w="6873"/>
        <w:gridCol w:w="2246"/>
      </w:tblGrid>
      <w:tr w:rsidR="00700076" w:rsidRPr="0054017C" w14:paraId="1BC77E6C" w14:textId="77777777" w:rsidTr="002C7A6E">
        <w:trPr>
          <w:trHeight w:val="414"/>
        </w:trPr>
        <w:tc>
          <w:tcPr>
            <w:tcW w:w="10321"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4BEB451E" w14:textId="77777777" w:rsidR="00700076" w:rsidRPr="00AE0563" w:rsidRDefault="00700076" w:rsidP="002C7A6E">
            <w:pPr>
              <w:spacing w:before="120" w:after="120" w:line="240" w:lineRule="auto"/>
              <w:rPr>
                <w:rFonts w:cs="Arial"/>
                <w:b/>
                <w:sz w:val="20"/>
                <w:szCs w:val="20"/>
              </w:rPr>
            </w:pPr>
            <w:r w:rsidRPr="00AE0563">
              <w:rPr>
                <w:rFonts w:cs="Arial"/>
                <w:b/>
                <w:sz w:val="20"/>
                <w:szCs w:val="20"/>
              </w:rPr>
              <w:t xml:space="preserve">RICHIESTA DI ACQUISIZIONE DI ATTI DI ASSENSO </w:t>
            </w:r>
          </w:p>
        </w:tc>
      </w:tr>
      <w:tr w:rsidR="00AE0563" w:rsidRPr="0054017C" w14:paraId="25C6167C" w14:textId="77777777" w:rsidTr="00B92F6F">
        <w:trPr>
          <w:trHeight w:val="1056"/>
        </w:trPr>
        <w:tc>
          <w:tcPr>
            <w:tcW w:w="1202" w:type="dxa"/>
            <w:tcBorders>
              <w:top w:val="single" w:sz="4" w:space="0" w:color="auto"/>
            </w:tcBorders>
            <w:vAlign w:val="center"/>
          </w:tcPr>
          <w:p w14:paraId="4F49A5A3" w14:textId="77777777" w:rsidR="00AE0563" w:rsidRPr="00700076" w:rsidRDefault="00AE0563" w:rsidP="00AE0563">
            <w:pPr>
              <w:spacing w:after="120" w:line="240" w:lineRule="auto"/>
              <w:rPr>
                <w:rFonts w:cs="Arial"/>
                <w:sz w:val="20"/>
                <w:szCs w:val="20"/>
              </w:rPr>
            </w:pPr>
            <w:r w:rsidRPr="00700076">
              <w:rPr>
                <w:rFonts w:cs="Arial"/>
                <w:sz w:val="20"/>
                <w:szCs w:val="20"/>
              </w:rPr>
              <w:sym w:font="Wingdings" w:char="F0A8"/>
            </w:r>
          </w:p>
        </w:tc>
        <w:tc>
          <w:tcPr>
            <w:tcW w:w="6873" w:type="dxa"/>
            <w:tcBorders>
              <w:top w:val="single" w:sz="4" w:space="0" w:color="auto"/>
            </w:tcBorders>
            <w:vAlign w:val="center"/>
          </w:tcPr>
          <w:p w14:paraId="57644517" w14:textId="77777777" w:rsidR="00AE0563" w:rsidRPr="00700076" w:rsidRDefault="00AE0563" w:rsidP="00AE0563">
            <w:pPr>
              <w:spacing w:after="120" w:line="240" w:lineRule="auto"/>
              <w:rPr>
                <w:rFonts w:cs="Arial"/>
                <w:sz w:val="20"/>
                <w:szCs w:val="20"/>
              </w:rPr>
            </w:pPr>
            <w:r w:rsidRPr="00700076">
              <w:rPr>
                <w:rFonts w:cs="Arial"/>
                <w:sz w:val="20"/>
                <w:szCs w:val="20"/>
              </w:rPr>
              <w:t>Documentazione necessaria per il rilascio di atti di assenso obbligatori ai sensi delle normative di settore (</w:t>
            </w:r>
            <w:r w:rsidRPr="00953510">
              <w:rPr>
                <w:rFonts w:cs="Arial"/>
                <w:i/>
                <w:sz w:val="20"/>
                <w:szCs w:val="20"/>
              </w:rPr>
              <w:t>specificare</w:t>
            </w:r>
            <w:r w:rsidRPr="00700076">
              <w:rPr>
                <w:rFonts w:cs="Arial"/>
                <w:sz w:val="20"/>
                <w:szCs w:val="20"/>
              </w:rPr>
              <w:t>)</w:t>
            </w:r>
          </w:p>
          <w:p w14:paraId="3CBB6C41" w14:textId="7B5308B3" w:rsidR="00AE0563" w:rsidRPr="00700076" w:rsidRDefault="00B92F6F" w:rsidP="00AE0563">
            <w:pPr>
              <w:spacing w:after="120" w:line="240" w:lineRule="auto"/>
              <w:rPr>
                <w:rFonts w:cs="Arial"/>
                <w:sz w:val="20"/>
                <w:szCs w:val="20"/>
              </w:rPr>
            </w:pPr>
            <w:r w:rsidRPr="00AE0563">
              <w:rPr>
                <w:rFonts w:cs="Arial"/>
                <w:sz w:val="20"/>
                <w:szCs w:val="20"/>
              </w:rPr>
              <w:t>______________________________________________</w:t>
            </w:r>
            <w:r>
              <w:rPr>
                <w:rFonts w:cs="Arial"/>
                <w:sz w:val="20"/>
                <w:szCs w:val="20"/>
              </w:rPr>
              <w:t>_______________</w:t>
            </w:r>
          </w:p>
        </w:tc>
        <w:tc>
          <w:tcPr>
            <w:tcW w:w="2246" w:type="dxa"/>
            <w:tcBorders>
              <w:top w:val="single" w:sz="4" w:space="0" w:color="auto"/>
            </w:tcBorders>
            <w:vAlign w:val="center"/>
          </w:tcPr>
          <w:p w14:paraId="7055C727" w14:textId="04EF2567" w:rsidR="00AE0563" w:rsidRPr="0054017C" w:rsidRDefault="00AE0563" w:rsidP="00AE0563">
            <w:pPr>
              <w:rPr>
                <w:rFonts w:ascii="Arial" w:hAnsi="Arial" w:cs="Arial"/>
                <w:sz w:val="16"/>
                <w:szCs w:val="16"/>
              </w:rPr>
            </w:pPr>
            <w:r>
              <w:rPr>
                <w:rFonts w:cs="Arial"/>
                <w:sz w:val="20"/>
                <w:szCs w:val="20"/>
              </w:rPr>
              <w:t>1</w:t>
            </w:r>
          </w:p>
        </w:tc>
      </w:tr>
    </w:tbl>
    <w:p w14:paraId="038391BF" w14:textId="4D34F9FC" w:rsidR="0065128A" w:rsidRPr="00B92F6F" w:rsidRDefault="00266CAA" w:rsidP="001E2B8C">
      <w:pPr>
        <w:pStyle w:val="Citazioneintensa"/>
      </w:pPr>
      <w:r w:rsidRPr="00B92F6F">
        <w:t>In caso di SCIA, SCIA</w:t>
      </w:r>
      <w:r w:rsidR="00F26B8C" w:rsidRPr="00B92F6F">
        <w:t xml:space="preserve"> </w:t>
      </w:r>
      <w:r w:rsidRPr="00B92F6F">
        <w:t xml:space="preserve">ALTERNATIVA AL PERMESSO DI COSTRUIRE, PERMESSO DI COSTRUIRE compilare </w:t>
      </w:r>
      <w:r w:rsidR="00F26B8C" w:rsidRPr="00B92F6F">
        <w:t xml:space="preserve">la </w:t>
      </w:r>
      <w:r w:rsidRPr="00B92F6F">
        <w:t xml:space="preserve">seguente </w:t>
      </w:r>
      <w:r w:rsidR="00F26B8C" w:rsidRPr="00B92F6F">
        <w:t>tabella</w:t>
      </w:r>
    </w:p>
    <w:tbl>
      <w:tblPr>
        <w:tblW w:w="48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3829"/>
        <w:gridCol w:w="1700"/>
        <w:gridCol w:w="3547"/>
      </w:tblGrid>
      <w:tr w:rsidR="00F84ED4" w:rsidRPr="00972583" w14:paraId="77B58F44" w14:textId="77777777" w:rsidTr="002C7A6E">
        <w:trPr>
          <w:trHeight w:val="760"/>
          <w:tblHeader/>
          <w:jc w:val="center"/>
        </w:trPr>
        <w:tc>
          <w:tcPr>
            <w:tcW w:w="553" w:type="pct"/>
            <w:shd w:val="clear" w:color="auto" w:fill="auto"/>
            <w:vAlign w:val="center"/>
          </w:tcPr>
          <w:p w14:paraId="14D3C9A8" w14:textId="3C99B5C5" w:rsidR="00F84ED4" w:rsidRPr="00972583" w:rsidRDefault="00F84ED4" w:rsidP="00B75B8F">
            <w:pPr>
              <w:spacing w:after="120" w:line="240" w:lineRule="auto"/>
              <w:ind w:left="-29" w:right="-108"/>
              <w:rPr>
                <w:rFonts w:cs="Arial"/>
                <w:b/>
                <w:color w:val="000000" w:themeColor="text1"/>
                <w:sz w:val="20"/>
                <w:szCs w:val="20"/>
              </w:rPr>
            </w:pPr>
            <w:r w:rsidRPr="00972583">
              <w:rPr>
                <w:rFonts w:cs="Arial"/>
                <w:b/>
                <w:color w:val="000000" w:themeColor="text1"/>
                <w:sz w:val="20"/>
                <w:szCs w:val="20"/>
              </w:rPr>
              <w:t xml:space="preserve">ALLEGATO </w:t>
            </w:r>
          </w:p>
        </w:tc>
        <w:tc>
          <w:tcPr>
            <w:tcW w:w="1876" w:type="pct"/>
            <w:shd w:val="clear" w:color="auto" w:fill="auto"/>
            <w:vAlign w:val="center"/>
          </w:tcPr>
          <w:p w14:paraId="1BEBEE6D" w14:textId="77777777" w:rsidR="00F84ED4" w:rsidRPr="00972583" w:rsidRDefault="00F84ED4" w:rsidP="00B75B8F">
            <w:pPr>
              <w:spacing w:after="120" w:line="240" w:lineRule="auto"/>
              <w:ind w:left="-29" w:right="-108"/>
              <w:rPr>
                <w:rFonts w:cs="Arial"/>
                <w:b/>
                <w:color w:val="000000" w:themeColor="text1"/>
                <w:sz w:val="20"/>
                <w:szCs w:val="20"/>
              </w:rPr>
            </w:pPr>
            <w:r w:rsidRPr="00972583">
              <w:rPr>
                <w:rFonts w:cs="Arial"/>
                <w:b/>
                <w:color w:val="000000" w:themeColor="text1"/>
                <w:sz w:val="20"/>
                <w:szCs w:val="20"/>
              </w:rPr>
              <w:t xml:space="preserve">DENOMINAZIONE </w:t>
            </w:r>
          </w:p>
        </w:tc>
        <w:tc>
          <w:tcPr>
            <w:tcW w:w="833" w:type="pct"/>
            <w:shd w:val="clear" w:color="auto" w:fill="auto"/>
            <w:vAlign w:val="center"/>
          </w:tcPr>
          <w:p w14:paraId="45268E82" w14:textId="0DF1C71E" w:rsidR="00F84ED4" w:rsidRPr="00972583" w:rsidRDefault="00F84ED4" w:rsidP="00B75B8F">
            <w:pPr>
              <w:spacing w:after="120" w:line="240" w:lineRule="auto"/>
              <w:ind w:left="-29" w:right="-108"/>
              <w:rPr>
                <w:rFonts w:cs="Arial"/>
                <w:b/>
                <w:color w:val="000000" w:themeColor="text1"/>
                <w:sz w:val="20"/>
                <w:szCs w:val="20"/>
              </w:rPr>
            </w:pPr>
            <w:r w:rsidRPr="00972583">
              <w:rPr>
                <w:rFonts w:cs="Arial"/>
                <w:b/>
                <w:color w:val="000000" w:themeColor="text1"/>
                <w:sz w:val="20"/>
                <w:szCs w:val="20"/>
              </w:rPr>
              <w:t>QUADRO INFORMATIVO DI RIFERIMENTO</w:t>
            </w:r>
          </w:p>
        </w:tc>
        <w:tc>
          <w:tcPr>
            <w:tcW w:w="1738" w:type="pct"/>
            <w:vAlign w:val="center"/>
          </w:tcPr>
          <w:p w14:paraId="7335F2EE" w14:textId="46ADD349" w:rsidR="00F84ED4" w:rsidRPr="00972583" w:rsidRDefault="00F84ED4">
            <w:pPr>
              <w:spacing w:after="120" w:line="240" w:lineRule="auto"/>
              <w:ind w:left="-29" w:right="-108"/>
              <w:rPr>
                <w:rFonts w:cs="Arial"/>
                <w:b/>
                <w:color w:val="000000" w:themeColor="text1"/>
                <w:sz w:val="20"/>
                <w:szCs w:val="20"/>
              </w:rPr>
            </w:pPr>
            <w:r w:rsidRPr="00972583">
              <w:rPr>
                <w:rFonts w:cs="Arial"/>
                <w:b/>
                <w:color w:val="000000" w:themeColor="text1"/>
                <w:sz w:val="20"/>
                <w:szCs w:val="20"/>
              </w:rPr>
              <w:t>NOTE</w:t>
            </w:r>
          </w:p>
        </w:tc>
      </w:tr>
      <w:tr w:rsidR="00F84ED4" w:rsidRPr="00972583" w14:paraId="6512F43D" w14:textId="77777777" w:rsidTr="00AE0563">
        <w:trPr>
          <w:trHeight w:val="616"/>
          <w:jc w:val="center"/>
        </w:trPr>
        <w:tc>
          <w:tcPr>
            <w:tcW w:w="553" w:type="pct"/>
            <w:vAlign w:val="center"/>
          </w:tcPr>
          <w:p w14:paraId="6EE6F7EE" w14:textId="61057E12"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FFFFFF"/>
            <w:vAlign w:val="center"/>
          </w:tcPr>
          <w:p w14:paraId="2DC261EB" w14:textId="2AC253BA"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 xml:space="preserve">Attestazione di versamento relativa ad oneri, diritti </w:t>
            </w:r>
            <w:proofErr w:type="spellStart"/>
            <w:r w:rsidRPr="00972583">
              <w:rPr>
                <w:rFonts w:cs="Arial"/>
                <w:color w:val="000000" w:themeColor="text1"/>
                <w:sz w:val="20"/>
                <w:szCs w:val="20"/>
              </w:rPr>
              <w:t>etc</w:t>
            </w:r>
            <w:proofErr w:type="spellEnd"/>
            <w:r>
              <w:rPr>
                <w:rFonts w:cs="Arial"/>
                <w:color w:val="000000" w:themeColor="text1"/>
                <w:sz w:val="20"/>
                <w:szCs w:val="20"/>
              </w:rPr>
              <w:t xml:space="preserve"> </w:t>
            </w:r>
            <w:r w:rsidRPr="00972583">
              <w:rPr>
                <w:rFonts w:cs="Arial"/>
                <w:color w:val="000000" w:themeColor="text1"/>
                <w:sz w:val="20"/>
                <w:szCs w:val="20"/>
              </w:rPr>
              <w:t xml:space="preserve">… connessa alle ulteriori segnalazioni o autorizzazioni </w:t>
            </w:r>
          </w:p>
        </w:tc>
        <w:tc>
          <w:tcPr>
            <w:tcW w:w="833" w:type="pct"/>
            <w:shd w:val="clear" w:color="auto" w:fill="FFFFFF"/>
            <w:vAlign w:val="center"/>
          </w:tcPr>
          <w:p w14:paraId="153342F9" w14:textId="1E9534F1"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w:t>
            </w:r>
          </w:p>
        </w:tc>
        <w:tc>
          <w:tcPr>
            <w:tcW w:w="1738" w:type="pct"/>
            <w:shd w:val="clear" w:color="auto" w:fill="FFFFFF"/>
            <w:vAlign w:val="center"/>
          </w:tcPr>
          <w:p w14:paraId="26E2C7AD" w14:textId="5D1CB64D" w:rsidR="00F84ED4" w:rsidRPr="00972583" w:rsidRDefault="00F84ED4" w:rsidP="00B92F6F">
            <w:pPr>
              <w:spacing w:before="120" w:after="120" w:line="240" w:lineRule="auto"/>
              <w:rPr>
                <w:color w:val="000000" w:themeColor="text1"/>
                <w:sz w:val="20"/>
                <w:szCs w:val="20"/>
              </w:rPr>
            </w:pPr>
            <w:r w:rsidRPr="00972583">
              <w:rPr>
                <w:rFonts w:cs="Arial"/>
                <w:color w:val="000000" w:themeColor="text1"/>
                <w:sz w:val="20"/>
                <w:szCs w:val="20"/>
              </w:rPr>
              <w:t>Ove prevista</w:t>
            </w:r>
          </w:p>
        </w:tc>
      </w:tr>
      <w:tr w:rsidR="00F84ED4" w:rsidRPr="00972583" w14:paraId="0A1B5E8D" w14:textId="77777777" w:rsidTr="00AE0563">
        <w:trPr>
          <w:trHeight w:val="2200"/>
          <w:jc w:val="center"/>
        </w:trPr>
        <w:tc>
          <w:tcPr>
            <w:tcW w:w="553" w:type="pct"/>
            <w:vAlign w:val="center"/>
          </w:tcPr>
          <w:p w14:paraId="261FB76B" w14:textId="2D453D28"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FFFFFF"/>
            <w:vAlign w:val="center"/>
          </w:tcPr>
          <w:p w14:paraId="53D89857" w14:textId="77777777"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Attestazione del versamento dell’imposta di bollo: estremi del codice identificativo della marca da bollo, che deve essere annullata e conservata dall’interessato</w:t>
            </w:r>
          </w:p>
          <w:p w14:paraId="70C0D31C" w14:textId="77777777" w:rsidR="00F84ED4" w:rsidRPr="00972583" w:rsidRDefault="00F84ED4" w:rsidP="00B92F6F">
            <w:pPr>
              <w:spacing w:before="120" w:after="120" w:line="240" w:lineRule="auto"/>
              <w:rPr>
                <w:rFonts w:cs="Arial"/>
                <w:color w:val="000000" w:themeColor="text1"/>
                <w:sz w:val="20"/>
                <w:szCs w:val="20"/>
              </w:rPr>
            </w:pPr>
            <w:proofErr w:type="gramStart"/>
            <w:r w:rsidRPr="00972583">
              <w:rPr>
                <w:rFonts w:cs="Arial"/>
                <w:color w:val="000000" w:themeColor="text1"/>
                <w:sz w:val="20"/>
                <w:szCs w:val="20"/>
              </w:rPr>
              <w:t>ovvero</w:t>
            </w:r>
            <w:proofErr w:type="gramEnd"/>
            <w:r w:rsidRPr="00972583">
              <w:rPr>
                <w:rFonts w:cs="Arial"/>
                <w:color w:val="000000" w:themeColor="text1"/>
                <w:sz w:val="20"/>
                <w:szCs w:val="20"/>
              </w:rPr>
              <w:t xml:space="preserve">  </w:t>
            </w:r>
          </w:p>
          <w:p w14:paraId="29CC4942" w14:textId="7FA90EAD"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 xml:space="preserve">Assolvimento dell’imposta di bollo con le altre modalità previste, anche in modalità virtuale </w:t>
            </w:r>
          </w:p>
        </w:tc>
        <w:tc>
          <w:tcPr>
            <w:tcW w:w="833" w:type="pct"/>
            <w:shd w:val="clear" w:color="auto" w:fill="FFFFFF"/>
            <w:vAlign w:val="center"/>
          </w:tcPr>
          <w:p w14:paraId="1D232419" w14:textId="19D1EE42"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w:t>
            </w:r>
          </w:p>
        </w:tc>
        <w:tc>
          <w:tcPr>
            <w:tcW w:w="1738" w:type="pct"/>
            <w:shd w:val="clear" w:color="auto" w:fill="FFFFFF"/>
            <w:vAlign w:val="center"/>
          </w:tcPr>
          <w:p w14:paraId="1101B8CE" w14:textId="34512A35" w:rsidR="00F84ED4" w:rsidRPr="00972583" w:rsidRDefault="00F84ED4" w:rsidP="00ED650D">
            <w:pPr>
              <w:spacing w:before="120" w:after="120" w:line="240" w:lineRule="auto"/>
              <w:rPr>
                <w:rFonts w:cs="Arial"/>
                <w:color w:val="000000" w:themeColor="text1"/>
                <w:sz w:val="20"/>
                <w:szCs w:val="20"/>
              </w:rPr>
            </w:pPr>
            <w:r w:rsidRPr="00972583">
              <w:rPr>
                <w:rFonts w:cs="Arial"/>
                <w:color w:val="000000" w:themeColor="text1"/>
                <w:sz w:val="20"/>
                <w:szCs w:val="20"/>
              </w:rPr>
              <w:t xml:space="preserve">Obbligatoria in caso di presentazione di un’istanza contestuale </w:t>
            </w:r>
          </w:p>
        </w:tc>
      </w:tr>
      <w:tr w:rsidR="00F84ED4" w:rsidRPr="00972583" w14:paraId="47A79E9A" w14:textId="77777777" w:rsidTr="00B92F6F">
        <w:trPr>
          <w:trHeight w:val="960"/>
          <w:jc w:val="center"/>
        </w:trPr>
        <w:tc>
          <w:tcPr>
            <w:tcW w:w="553" w:type="pct"/>
            <w:vAlign w:val="center"/>
          </w:tcPr>
          <w:p w14:paraId="15F8A3B1" w14:textId="78A94412"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FFFFFF"/>
            <w:vAlign w:val="center"/>
          </w:tcPr>
          <w:p w14:paraId="7EAC7951" w14:textId="1490A9DF"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Copia del documento di identità del progettista</w:t>
            </w:r>
          </w:p>
        </w:tc>
        <w:tc>
          <w:tcPr>
            <w:tcW w:w="833" w:type="pct"/>
            <w:shd w:val="clear" w:color="auto" w:fill="FFFFFF"/>
          </w:tcPr>
          <w:p w14:paraId="39B70539" w14:textId="683E1B0A"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w:t>
            </w:r>
          </w:p>
        </w:tc>
        <w:tc>
          <w:tcPr>
            <w:tcW w:w="1738" w:type="pct"/>
            <w:shd w:val="clear" w:color="auto" w:fill="FFFFFF"/>
            <w:vAlign w:val="center"/>
          </w:tcPr>
          <w:p w14:paraId="3D502BA8" w14:textId="38CBAE77" w:rsidR="00F84ED4" w:rsidRPr="00972583" w:rsidRDefault="00F84ED4" w:rsidP="00B92F6F">
            <w:pPr>
              <w:spacing w:before="120" w:after="120" w:line="240" w:lineRule="auto"/>
              <w:rPr>
                <w:rFonts w:cs="Arial"/>
                <w:color w:val="000000" w:themeColor="text1"/>
                <w:sz w:val="20"/>
                <w:szCs w:val="20"/>
              </w:rPr>
            </w:pPr>
            <w:proofErr w:type="gramStart"/>
            <w:r w:rsidRPr="00972583">
              <w:rPr>
                <w:color w:val="000000" w:themeColor="text1"/>
                <w:sz w:val="20"/>
                <w:szCs w:val="20"/>
              </w:rPr>
              <w:t>da</w:t>
            </w:r>
            <w:proofErr w:type="gramEnd"/>
            <w:r w:rsidRPr="00972583">
              <w:rPr>
                <w:color w:val="000000" w:themeColor="text1"/>
                <w:sz w:val="20"/>
                <w:szCs w:val="20"/>
              </w:rPr>
              <w:t xml:space="preserve"> non allegare se l’istanza è presentata in modalità telematica o se la firma autografa è posta davanti a un pubblico ufficiale </w:t>
            </w:r>
          </w:p>
        </w:tc>
      </w:tr>
      <w:tr w:rsidR="00F84ED4" w:rsidRPr="00972583" w14:paraId="698263B1" w14:textId="77777777" w:rsidTr="00B92F6F">
        <w:trPr>
          <w:trHeight w:val="428"/>
          <w:jc w:val="center"/>
        </w:trPr>
        <w:tc>
          <w:tcPr>
            <w:tcW w:w="553" w:type="pct"/>
            <w:vAlign w:val="center"/>
            <w:hideMark/>
          </w:tcPr>
          <w:p w14:paraId="57E2FD13" w14:textId="27EF52F9" w:rsidR="00F84ED4" w:rsidRPr="00972583" w:rsidRDefault="00942B29"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FFFFFF"/>
            <w:vAlign w:val="center"/>
            <w:hideMark/>
          </w:tcPr>
          <w:p w14:paraId="3A13A0B0" w14:textId="77777777"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Elaborati grafici dello stato di fatto, di progetto e comparativi</w:t>
            </w:r>
          </w:p>
        </w:tc>
        <w:tc>
          <w:tcPr>
            <w:tcW w:w="833" w:type="pct"/>
            <w:vMerge w:val="restart"/>
            <w:shd w:val="clear" w:color="auto" w:fill="FFFFFF"/>
            <w:vAlign w:val="center"/>
          </w:tcPr>
          <w:p w14:paraId="1E08512A" w14:textId="52A1E371" w:rsidR="00F84ED4" w:rsidRPr="00972583" w:rsidRDefault="00F84ED4" w:rsidP="00B92F6F">
            <w:pPr>
              <w:tabs>
                <w:tab w:val="center" w:pos="743"/>
              </w:tabs>
              <w:spacing w:before="120" w:after="120" w:line="240" w:lineRule="auto"/>
              <w:rPr>
                <w:rFonts w:cs="Arial"/>
                <w:color w:val="000000" w:themeColor="text1"/>
                <w:sz w:val="20"/>
                <w:szCs w:val="20"/>
              </w:rPr>
            </w:pPr>
            <w:r w:rsidRPr="00972583">
              <w:rPr>
                <w:rFonts w:cs="Arial"/>
                <w:color w:val="000000" w:themeColor="text1"/>
                <w:sz w:val="20"/>
                <w:szCs w:val="20"/>
              </w:rPr>
              <w:t>1)</w:t>
            </w:r>
          </w:p>
        </w:tc>
        <w:tc>
          <w:tcPr>
            <w:tcW w:w="1738" w:type="pct"/>
            <w:shd w:val="clear" w:color="auto" w:fill="FFFFFF"/>
            <w:vAlign w:val="center"/>
            <w:hideMark/>
          </w:tcPr>
          <w:p w14:paraId="401E67D6" w14:textId="4B51A391"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Sempre obbligatori</w:t>
            </w:r>
          </w:p>
        </w:tc>
      </w:tr>
      <w:tr w:rsidR="00F84ED4" w:rsidRPr="00972583" w14:paraId="6EC94592" w14:textId="77777777" w:rsidTr="00AE0563">
        <w:trPr>
          <w:trHeight w:val="553"/>
          <w:jc w:val="center"/>
        </w:trPr>
        <w:tc>
          <w:tcPr>
            <w:tcW w:w="553" w:type="pct"/>
            <w:vAlign w:val="center"/>
            <w:hideMark/>
          </w:tcPr>
          <w:p w14:paraId="4A376D2B" w14:textId="00855C70" w:rsidR="00F84ED4" w:rsidRPr="00972583" w:rsidRDefault="00B81601" w:rsidP="00B92F6F">
            <w:pPr>
              <w:spacing w:before="120" w:after="120" w:line="240" w:lineRule="auto"/>
              <w:rPr>
                <w:rFonts w:cs="Arial"/>
                <w:color w:val="000000" w:themeColor="text1"/>
                <w:sz w:val="20"/>
                <w:szCs w:val="20"/>
              </w:rPr>
            </w:pPr>
            <w:r w:rsidRPr="00972583">
              <w:rPr>
                <w:rFonts w:cs="Arial"/>
                <w:color w:val="000000" w:themeColor="text1"/>
                <w:sz w:val="20"/>
                <w:szCs w:val="20"/>
              </w:rPr>
              <w:lastRenderedPageBreak/>
              <w:sym w:font="Wingdings" w:char="F0A8"/>
            </w:r>
          </w:p>
        </w:tc>
        <w:tc>
          <w:tcPr>
            <w:tcW w:w="1876" w:type="pct"/>
            <w:shd w:val="clear" w:color="auto" w:fill="FFFFFF"/>
            <w:vAlign w:val="center"/>
            <w:hideMark/>
          </w:tcPr>
          <w:p w14:paraId="4B63EBBA" w14:textId="29F1D0D8"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 xml:space="preserve">Documentazione fotografica dello stato di fatto </w:t>
            </w:r>
          </w:p>
        </w:tc>
        <w:tc>
          <w:tcPr>
            <w:tcW w:w="833" w:type="pct"/>
            <w:vMerge/>
            <w:shd w:val="clear" w:color="auto" w:fill="FFFFFF"/>
          </w:tcPr>
          <w:p w14:paraId="535727FE" w14:textId="7130707B" w:rsidR="00F84ED4" w:rsidRPr="00972583" w:rsidRDefault="00F84ED4" w:rsidP="00B92F6F">
            <w:pPr>
              <w:spacing w:before="120" w:after="120" w:line="240" w:lineRule="auto"/>
              <w:rPr>
                <w:rFonts w:cs="Arial"/>
                <w:color w:val="000000" w:themeColor="text1"/>
                <w:sz w:val="20"/>
                <w:szCs w:val="20"/>
              </w:rPr>
            </w:pPr>
          </w:p>
        </w:tc>
        <w:tc>
          <w:tcPr>
            <w:tcW w:w="1738" w:type="pct"/>
            <w:shd w:val="clear" w:color="auto" w:fill="FFFFFF"/>
            <w:vAlign w:val="center"/>
            <w:hideMark/>
          </w:tcPr>
          <w:p w14:paraId="51A62AEA" w14:textId="1D99DE51"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 xml:space="preserve">Sempre obbligatoria per </w:t>
            </w:r>
            <w:proofErr w:type="spellStart"/>
            <w:r w:rsidRPr="00972583">
              <w:rPr>
                <w:rFonts w:cs="Arial"/>
                <w:color w:val="000000" w:themeColor="text1"/>
                <w:sz w:val="20"/>
                <w:szCs w:val="20"/>
              </w:rPr>
              <w:t>PdC</w:t>
            </w:r>
            <w:proofErr w:type="spellEnd"/>
          </w:p>
        </w:tc>
      </w:tr>
      <w:tr w:rsidR="00F84ED4" w:rsidRPr="00972583" w14:paraId="2BEC1FEE" w14:textId="77777777" w:rsidTr="00AE0563">
        <w:trPr>
          <w:trHeight w:val="207"/>
          <w:jc w:val="center"/>
        </w:trPr>
        <w:tc>
          <w:tcPr>
            <w:tcW w:w="553" w:type="pct"/>
            <w:vAlign w:val="center"/>
          </w:tcPr>
          <w:p w14:paraId="5BE826CD" w14:textId="2964FC2A"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vAlign w:val="center"/>
          </w:tcPr>
          <w:p w14:paraId="7425731E" w14:textId="427E9293"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 xml:space="preserve">Relazione </w:t>
            </w:r>
            <w:r w:rsidRPr="00972583">
              <w:rPr>
                <w:rFonts w:eastAsia="Arial" w:cs="Arial"/>
                <w:color w:val="000000" w:themeColor="text1"/>
                <w:spacing w:val="-1"/>
                <w:sz w:val="20"/>
                <w:szCs w:val="20"/>
              </w:rPr>
              <w:t>tecnica illustrativa delle opere</w:t>
            </w:r>
          </w:p>
        </w:tc>
        <w:tc>
          <w:tcPr>
            <w:tcW w:w="833" w:type="pct"/>
            <w:vMerge/>
          </w:tcPr>
          <w:p w14:paraId="5BBE2E46" w14:textId="51DC59D4" w:rsidR="00F84ED4" w:rsidRPr="00972583" w:rsidRDefault="00F84ED4" w:rsidP="00B92F6F">
            <w:pPr>
              <w:spacing w:before="120" w:after="120" w:line="240" w:lineRule="auto"/>
              <w:rPr>
                <w:rFonts w:cs="Arial"/>
                <w:color w:val="000000" w:themeColor="text1"/>
                <w:sz w:val="20"/>
                <w:szCs w:val="20"/>
              </w:rPr>
            </w:pPr>
          </w:p>
        </w:tc>
        <w:tc>
          <w:tcPr>
            <w:tcW w:w="1738" w:type="pct"/>
            <w:vAlign w:val="center"/>
          </w:tcPr>
          <w:p w14:paraId="2A020E52" w14:textId="1FCA8C42"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 xml:space="preserve">Sempre obbligatoria per </w:t>
            </w:r>
            <w:proofErr w:type="spellStart"/>
            <w:r w:rsidRPr="00972583">
              <w:rPr>
                <w:rFonts w:cs="Arial"/>
                <w:color w:val="000000" w:themeColor="text1"/>
                <w:sz w:val="20"/>
                <w:szCs w:val="20"/>
              </w:rPr>
              <w:t>PdC</w:t>
            </w:r>
            <w:proofErr w:type="spellEnd"/>
          </w:p>
        </w:tc>
      </w:tr>
      <w:tr w:rsidR="00F84ED4" w:rsidRPr="00972583" w14:paraId="012F6855" w14:textId="77777777" w:rsidTr="00AE0563">
        <w:trPr>
          <w:trHeight w:val="597"/>
          <w:jc w:val="center"/>
        </w:trPr>
        <w:tc>
          <w:tcPr>
            <w:tcW w:w="553" w:type="pct"/>
            <w:vAlign w:val="center"/>
          </w:tcPr>
          <w:p w14:paraId="6D319340" w14:textId="45F04C37"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vAlign w:val="center"/>
          </w:tcPr>
          <w:p w14:paraId="21EAEF2B" w14:textId="035D5649" w:rsidR="00F84ED4" w:rsidRPr="00972583" w:rsidRDefault="00F84ED4" w:rsidP="00B92F6F">
            <w:pPr>
              <w:spacing w:before="120" w:after="120" w:line="240" w:lineRule="auto"/>
              <w:rPr>
                <w:rFonts w:cs="Arial"/>
                <w:color w:val="000000" w:themeColor="text1"/>
                <w:sz w:val="20"/>
                <w:szCs w:val="20"/>
              </w:rPr>
            </w:pPr>
            <w:proofErr w:type="gramStart"/>
            <w:r w:rsidRPr="00972583">
              <w:rPr>
                <w:color w:val="000000" w:themeColor="text1"/>
                <w:sz w:val="20"/>
                <w:szCs w:val="20"/>
              </w:rPr>
              <w:t>elaborato</w:t>
            </w:r>
            <w:proofErr w:type="gramEnd"/>
            <w:r w:rsidRPr="00972583">
              <w:rPr>
                <w:color w:val="000000" w:themeColor="text1"/>
                <w:sz w:val="20"/>
                <w:szCs w:val="20"/>
              </w:rPr>
              <w:t xml:space="preserve"> digitale di inquadramento cartografico dell’intervento</w:t>
            </w:r>
          </w:p>
        </w:tc>
        <w:tc>
          <w:tcPr>
            <w:tcW w:w="833" w:type="pct"/>
            <w:vAlign w:val="center"/>
          </w:tcPr>
          <w:p w14:paraId="4CE61445" w14:textId="6EA44756"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2)</w:t>
            </w:r>
          </w:p>
        </w:tc>
        <w:tc>
          <w:tcPr>
            <w:tcW w:w="1738" w:type="pct"/>
            <w:vAlign w:val="center"/>
          </w:tcPr>
          <w:p w14:paraId="0DA15465" w14:textId="61312B86" w:rsidR="00F84ED4" w:rsidRPr="00972583" w:rsidRDefault="00F84ED4" w:rsidP="00B92F6F">
            <w:pPr>
              <w:spacing w:before="120" w:after="120" w:line="240" w:lineRule="auto"/>
              <w:rPr>
                <w:rFonts w:cs="Arial"/>
                <w:color w:val="000000" w:themeColor="text1"/>
                <w:sz w:val="20"/>
                <w:szCs w:val="20"/>
              </w:rPr>
            </w:pPr>
            <w:proofErr w:type="gramStart"/>
            <w:r w:rsidRPr="00972583">
              <w:rPr>
                <w:rFonts w:eastAsia="Arial" w:cs="Arial"/>
                <w:color w:val="000000" w:themeColor="text1"/>
                <w:spacing w:val="-1"/>
                <w:sz w:val="20"/>
                <w:szCs w:val="20"/>
              </w:rPr>
              <w:t>nel</w:t>
            </w:r>
            <w:proofErr w:type="gramEnd"/>
            <w:r w:rsidRPr="00972583">
              <w:rPr>
                <w:rFonts w:eastAsia="Arial" w:cs="Arial"/>
                <w:color w:val="000000" w:themeColor="text1"/>
                <w:spacing w:val="-1"/>
                <w:sz w:val="20"/>
                <w:szCs w:val="20"/>
              </w:rPr>
              <w:t xml:space="preserve"> caso in cui il Comune lo richieda</w:t>
            </w:r>
          </w:p>
        </w:tc>
      </w:tr>
      <w:tr w:rsidR="00F84ED4" w:rsidRPr="00972583" w14:paraId="49556EC1" w14:textId="77777777" w:rsidTr="00AE0563">
        <w:trPr>
          <w:trHeight w:val="708"/>
          <w:jc w:val="center"/>
        </w:trPr>
        <w:tc>
          <w:tcPr>
            <w:tcW w:w="553" w:type="pct"/>
            <w:vAlign w:val="center"/>
          </w:tcPr>
          <w:p w14:paraId="4677508E" w14:textId="3E5A78EC"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FFFFFF"/>
            <w:vAlign w:val="center"/>
          </w:tcPr>
          <w:p w14:paraId="6A5A25A9" w14:textId="483BA1E8"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Elaborati relativi al superamento delle barriere architettoniche</w:t>
            </w:r>
          </w:p>
        </w:tc>
        <w:tc>
          <w:tcPr>
            <w:tcW w:w="833" w:type="pct"/>
            <w:vMerge w:val="restart"/>
            <w:shd w:val="clear" w:color="auto" w:fill="FFFFFF"/>
            <w:vAlign w:val="center"/>
          </w:tcPr>
          <w:p w14:paraId="1F63A893" w14:textId="12C94348"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4)</w:t>
            </w:r>
          </w:p>
        </w:tc>
        <w:tc>
          <w:tcPr>
            <w:tcW w:w="1738" w:type="pct"/>
            <w:vMerge w:val="restart"/>
            <w:shd w:val="clear" w:color="auto" w:fill="FFFFFF"/>
            <w:vAlign w:val="center"/>
          </w:tcPr>
          <w:p w14:paraId="33972AE5" w14:textId="36ADEFC6"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 xml:space="preserve">Se l’intervento è soggetto alle prescrizioni dell’artt. 82 e seguenti (edifici privati aperti al pubblico) ovvero degli artt. 77 e seguenti (nuova costruzione e ristrutturazione di interi edifici residenziali) del </w:t>
            </w:r>
            <w:proofErr w:type="spellStart"/>
            <w:r w:rsidRPr="00972583">
              <w:rPr>
                <w:rFonts w:cs="Arial"/>
                <w:color w:val="000000" w:themeColor="text1"/>
                <w:sz w:val="20"/>
                <w:szCs w:val="20"/>
              </w:rPr>
              <w:t>d.P.R.</w:t>
            </w:r>
            <w:proofErr w:type="spellEnd"/>
            <w:r w:rsidRPr="00972583">
              <w:rPr>
                <w:rFonts w:cs="Arial"/>
                <w:color w:val="000000" w:themeColor="text1"/>
                <w:sz w:val="20"/>
                <w:szCs w:val="20"/>
              </w:rPr>
              <w:t xml:space="preserve"> n. 380/2001</w:t>
            </w:r>
          </w:p>
        </w:tc>
      </w:tr>
      <w:tr w:rsidR="00F84ED4" w:rsidRPr="00972583" w14:paraId="2530E51C" w14:textId="77777777" w:rsidTr="00AE0563">
        <w:trPr>
          <w:trHeight w:val="998"/>
          <w:jc w:val="center"/>
        </w:trPr>
        <w:tc>
          <w:tcPr>
            <w:tcW w:w="553" w:type="pct"/>
            <w:vAlign w:val="center"/>
          </w:tcPr>
          <w:p w14:paraId="0312CEA0" w14:textId="2D928EA7"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FFFFFF"/>
            <w:vAlign w:val="center"/>
          </w:tcPr>
          <w:p w14:paraId="038D85ED" w14:textId="7658A7A7" w:rsidR="00F84ED4" w:rsidRPr="00972583" w:rsidRDefault="00F84ED4" w:rsidP="00B92F6F">
            <w:pPr>
              <w:spacing w:before="120" w:after="120" w:line="240" w:lineRule="auto"/>
              <w:rPr>
                <w:rFonts w:cs="Arial"/>
                <w:color w:val="000000" w:themeColor="text1"/>
                <w:sz w:val="20"/>
                <w:szCs w:val="20"/>
              </w:rPr>
            </w:pPr>
            <w:proofErr w:type="gramStart"/>
            <w:r w:rsidRPr="00972583">
              <w:rPr>
                <w:rFonts w:eastAsia="Arial" w:cs="Arial"/>
                <w:color w:val="000000" w:themeColor="text1"/>
                <w:spacing w:val="-1"/>
                <w:sz w:val="20"/>
                <w:szCs w:val="20"/>
              </w:rPr>
              <w:t>allegati</w:t>
            </w:r>
            <w:proofErr w:type="gramEnd"/>
            <w:r w:rsidRPr="00972583">
              <w:rPr>
                <w:rFonts w:eastAsia="Arial" w:cs="Arial"/>
                <w:color w:val="000000" w:themeColor="text1"/>
                <w:spacing w:val="-1"/>
                <w:sz w:val="20"/>
                <w:szCs w:val="20"/>
              </w:rPr>
              <w:t xml:space="preserve"> per richiesta di deroga alla normativa per l’abbattimento delle barriere architettoniche</w:t>
            </w:r>
          </w:p>
        </w:tc>
        <w:tc>
          <w:tcPr>
            <w:tcW w:w="833" w:type="pct"/>
            <w:vMerge/>
            <w:shd w:val="clear" w:color="auto" w:fill="FFFFFF"/>
            <w:vAlign w:val="center"/>
          </w:tcPr>
          <w:p w14:paraId="6757989C" w14:textId="0F783D03" w:rsidR="00F84ED4" w:rsidRPr="00972583" w:rsidRDefault="00F84ED4" w:rsidP="00B92F6F">
            <w:pPr>
              <w:spacing w:before="120" w:after="120" w:line="240" w:lineRule="auto"/>
              <w:rPr>
                <w:rFonts w:cs="Arial"/>
                <w:color w:val="000000" w:themeColor="text1"/>
                <w:sz w:val="20"/>
                <w:szCs w:val="20"/>
              </w:rPr>
            </w:pPr>
          </w:p>
        </w:tc>
        <w:tc>
          <w:tcPr>
            <w:tcW w:w="1738" w:type="pct"/>
            <w:vMerge/>
            <w:shd w:val="clear" w:color="auto" w:fill="FFFFFF"/>
            <w:vAlign w:val="center"/>
          </w:tcPr>
          <w:p w14:paraId="105EF02F" w14:textId="6F76ABE9" w:rsidR="00F84ED4" w:rsidRPr="00972583" w:rsidRDefault="00F84ED4" w:rsidP="00B92F6F">
            <w:pPr>
              <w:spacing w:before="120" w:after="120" w:line="240" w:lineRule="auto"/>
              <w:rPr>
                <w:rFonts w:cs="Arial"/>
                <w:color w:val="000000" w:themeColor="text1"/>
                <w:sz w:val="20"/>
                <w:szCs w:val="20"/>
              </w:rPr>
            </w:pPr>
          </w:p>
        </w:tc>
      </w:tr>
      <w:tr w:rsidR="00F84ED4" w:rsidRPr="00972583" w14:paraId="69C6D488" w14:textId="77777777" w:rsidTr="00AE0563">
        <w:trPr>
          <w:trHeight w:val="708"/>
          <w:jc w:val="center"/>
        </w:trPr>
        <w:tc>
          <w:tcPr>
            <w:tcW w:w="553" w:type="pct"/>
            <w:vAlign w:val="center"/>
          </w:tcPr>
          <w:p w14:paraId="26DA964E" w14:textId="77777777"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FFFFFF"/>
            <w:vAlign w:val="center"/>
          </w:tcPr>
          <w:p w14:paraId="2AC4F96A" w14:textId="08C84E9B"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Progetto/i degli impianti</w:t>
            </w:r>
          </w:p>
        </w:tc>
        <w:tc>
          <w:tcPr>
            <w:tcW w:w="833" w:type="pct"/>
            <w:vMerge w:val="restart"/>
            <w:shd w:val="clear" w:color="auto" w:fill="FFFFFF"/>
            <w:vAlign w:val="center"/>
          </w:tcPr>
          <w:p w14:paraId="61A1317F" w14:textId="77777777"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5)</w:t>
            </w:r>
          </w:p>
        </w:tc>
        <w:tc>
          <w:tcPr>
            <w:tcW w:w="1738" w:type="pct"/>
            <w:shd w:val="clear" w:color="auto" w:fill="FFFFFF"/>
            <w:vAlign w:val="center"/>
          </w:tcPr>
          <w:p w14:paraId="7FF4B4BE" w14:textId="1F48EF37"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 xml:space="preserve">Se l’intervento comporta installazione, trasformazione o ampliamento di impianti tecnologici, ai sensi del </w:t>
            </w:r>
            <w:proofErr w:type="spellStart"/>
            <w:r w:rsidRPr="00972583">
              <w:rPr>
                <w:rFonts w:cs="Arial"/>
                <w:color w:val="000000" w:themeColor="text1"/>
                <w:sz w:val="20"/>
                <w:szCs w:val="20"/>
              </w:rPr>
              <w:t>d.m.</w:t>
            </w:r>
            <w:proofErr w:type="spellEnd"/>
            <w:r w:rsidRPr="00972583">
              <w:rPr>
                <w:rFonts w:cs="Arial"/>
                <w:color w:val="000000" w:themeColor="text1"/>
                <w:sz w:val="20"/>
                <w:szCs w:val="20"/>
              </w:rPr>
              <w:t xml:space="preserve"> n. 37/2008</w:t>
            </w:r>
          </w:p>
        </w:tc>
      </w:tr>
      <w:tr w:rsidR="00F84ED4" w:rsidRPr="00972583" w14:paraId="244043F2" w14:textId="77777777" w:rsidTr="00AE0563">
        <w:trPr>
          <w:trHeight w:val="1128"/>
          <w:jc w:val="center"/>
        </w:trPr>
        <w:tc>
          <w:tcPr>
            <w:tcW w:w="553" w:type="pct"/>
            <w:vAlign w:val="center"/>
          </w:tcPr>
          <w:p w14:paraId="620C567A" w14:textId="7938FFF9"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FFFFFF"/>
            <w:vAlign w:val="center"/>
          </w:tcPr>
          <w:p w14:paraId="0E5E7298" w14:textId="0FA3E109" w:rsidR="00F84ED4" w:rsidRPr="00972583" w:rsidRDefault="00F84ED4" w:rsidP="00B92F6F">
            <w:pPr>
              <w:spacing w:before="120" w:after="120" w:line="240" w:lineRule="auto"/>
              <w:rPr>
                <w:rFonts w:cs="Arial"/>
                <w:color w:val="000000" w:themeColor="text1"/>
                <w:sz w:val="20"/>
                <w:szCs w:val="20"/>
              </w:rPr>
            </w:pPr>
            <w:r w:rsidRPr="00972583">
              <w:rPr>
                <w:bCs/>
                <w:color w:val="000000" w:themeColor="text1"/>
                <w:sz w:val="20"/>
                <w:szCs w:val="20"/>
              </w:rPr>
              <w:t xml:space="preserve">Progetto di realizzazione di dispositivi </w:t>
            </w:r>
            <w:proofErr w:type="spellStart"/>
            <w:r w:rsidRPr="00972583">
              <w:rPr>
                <w:bCs/>
                <w:color w:val="000000" w:themeColor="text1"/>
                <w:sz w:val="20"/>
                <w:szCs w:val="20"/>
              </w:rPr>
              <w:t>anticaduta</w:t>
            </w:r>
            <w:proofErr w:type="spellEnd"/>
          </w:p>
        </w:tc>
        <w:tc>
          <w:tcPr>
            <w:tcW w:w="833" w:type="pct"/>
            <w:vMerge/>
            <w:shd w:val="clear" w:color="auto" w:fill="FFFFFF"/>
            <w:vAlign w:val="center"/>
          </w:tcPr>
          <w:p w14:paraId="585EF6C0" w14:textId="77777777" w:rsidR="00F84ED4" w:rsidRPr="00972583" w:rsidRDefault="00F84ED4" w:rsidP="00B92F6F">
            <w:pPr>
              <w:spacing w:before="120" w:after="120" w:line="240" w:lineRule="auto"/>
              <w:rPr>
                <w:rFonts w:cs="Arial"/>
                <w:color w:val="000000" w:themeColor="text1"/>
                <w:sz w:val="20"/>
                <w:szCs w:val="20"/>
              </w:rPr>
            </w:pPr>
          </w:p>
        </w:tc>
        <w:tc>
          <w:tcPr>
            <w:tcW w:w="1738" w:type="pct"/>
            <w:shd w:val="clear" w:color="auto" w:fill="FFFFFF"/>
            <w:vAlign w:val="center"/>
          </w:tcPr>
          <w:p w14:paraId="32453648" w14:textId="2C1FD125" w:rsidR="00F84ED4" w:rsidRPr="00972583" w:rsidRDefault="00F84ED4" w:rsidP="00B92F6F">
            <w:pPr>
              <w:spacing w:before="120" w:after="120" w:line="240" w:lineRule="auto"/>
              <w:rPr>
                <w:rFonts w:cs="Arial"/>
                <w:color w:val="000000" w:themeColor="text1"/>
                <w:sz w:val="20"/>
                <w:szCs w:val="20"/>
              </w:rPr>
            </w:pPr>
            <w:proofErr w:type="gramStart"/>
            <w:r w:rsidRPr="00972583">
              <w:rPr>
                <w:rFonts w:eastAsia="Arial" w:cs="Arial"/>
                <w:color w:val="000000" w:themeColor="text1"/>
                <w:spacing w:val="-1"/>
                <w:sz w:val="20"/>
                <w:szCs w:val="20"/>
              </w:rPr>
              <w:t>se</w:t>
            </w:r>
            <w:proofErr w:type="gramEnd"/>
            <w:r w:rsidRPr="00972583">
              <w:rPr>
                <w:rFonts w:eastAsia="Arial" w:cs="Arial"/>
                <w:color w:val="000000" w:themeColor="text1"/>
                <w:spacing w:val="-1"/>
                <w:sz w:val="20"/>
                <w:szCs w:val="20"/>
              </w:rPr>
              <w:t xml:space="preserve"> l'intervento è soggetto all'obbligo di realizzazione dei sistemi </w:t>
            </w:r>
            <w:proofErr w:type="spellStart"/>
            <w:r w:rsidRPr="00972583">
              <w:rPr>
                <w:rFonts w:eastAsia="Arial" w:cs="Arial"/>
                <w:color w:val="000000" w:themeColor="text1"/>
                <w:spacing w:val="-1"/>
                <w:sz w:val="20"/>
                <w:szCs w:val="20"/>
              </w:rPr>
              <w:t>anticaduta</w:t>
            </w:r>
            <w:proofErr w:type="spellEnd"/>
            <w:r w:rsidRPr="00972583">
              <w:rPr>
                <w:rFonts w:eastAsia="Arial" w:cs="Arial"/>
                <w:color w:val="000000" w:themeColor="text1"/>
                <w:spacing w:val="-1"/>
                <w:sz w:val="20"/>
                <w:szCs w:val="20"/>
              </w:rPr>
              <w:t xml:space="preserve"> (ai sensi del Decreto Regione Lombardia n. 119 del 14/1/2009)</w:t>
            </w:r>
          </w:p>
        </w:tc>
      </w:tr>
      <w:tr w:rsidR="00F84ED4" w:rsidRPr="00972583" w14:paraId="24A6C1CB" w14:textId="77777777" w:rsidTr="00AE0563">
        <w:trPr>
          <w:trHeight w:val="635"/>
          <w:jc w:val="center"/>
        </w:trPr>
        <w:tc>
          <w:tcPr>
            <w:tcW w:w="553" w:type="pct"/>
            <w:vAlign w:val="center"/>
          </w:tcPr>
          <w:p w14:paraId="0BD45AD3" w14:textId="77777777"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FFFFFF"/>
            <w:vAlign w:val="center"/>
          </w:tcPr>
          <w:p w14:paraId="6CACF5F7" w14:textId="0220999E"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Relazione tecnica sui fabbisogni energetici</w:t>
            </w:r>
          </w:p>
        </w:tc>
        <w:tc>
          <w:tcPr>
            <w:tcW w:w="833" w:type="pct"/>
            <w:shd w:val="clear" w:color="auto" w:fill="FFFFFF"/>
            <w:vAlign w:val="center"/>
          </w:tcPr>
          <w:p w14:paraId="4264F01A" w14:textId="0AA784CC"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6)</w:t>
            </w:r>
          </w:p>
        </w:tc>
        <w:tc>
          <w:tcPr>
            <w:tcW w:w="1738" w:type="pct"/>
            <w:shd w:val="clear" w:color="auto" w:fill="FFFFFF"/>
            <w:vAlign w:val="center"/>
          </w:tcPr>
          <w:p w14:paraId="355BFA86" w14:textId="4719CF78"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Se intervento è soggetto all’applicazione del d.lgs. n. 192/2005 e/o del d.lgs. n. 28/2011</w:t>
            </w:r>
          </w:p>
        </w:tc>
      </w:tr>
      <w:tr w:rsidR="00F84ED4" w:rsidRPr="00972583" w14:paraId="512D9053" w14:textId="77777777" w:rsidTr="00AE0563">
        <w:trPr>
          <w:trHeight w:val="1128"/>
          <w:jc w:val="center"/>
        </w:trPr>
        <w:tc>
          <w:tcPr>
            <w:tcW w:w="553" w:type="pct"/>
            <w:vAlign w:val="center"/>
          </w:tcPr>
          <w:p w14:paraId="3BA3C4E8" w14:textId="5229D335"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FFFFFF"/>
            <w:vAlign w:val="center"/>
          </w:tcPr>
          <w:p w14:paraId="14C5D917" w14:textId="169D2D00"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Documentazione di impatto acustico</w:t>
            </w:r>
          </w:p>
        </w:tc>
        <w:tc>
          <w:tcPr>
            <w:tcW w:w="833" w:type="pct"/>
            <w:vMerge w:val="restart"/>
            <w:shd w:val="clear" w:color="auto" w:fill="FFFFFF"/>
            <w:vAlign w:val="center"/>
          </w:tcPr>
          <w:p w14:paraId="052614E9" w14:textId="1AB2DBAB"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7)</w:t>
            </w:r>
          </w:p>
        </w:tc>
        <w:tc>
          <w:tcPr>
            <w:tcW w:w="1738" w:type="pct"/>
            <w:shd w:val="clear" w:color="auto" w:fill="FFFFFF"/>
            <w:vAlign w:val="center"/>
          </w:tcPr>
          <w:p w14:paraId="2078B111" w14:textId="6D55C88E"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 xml:space="preserve">Se l’intervento rientra nell’ambito di applicazione dell’art. 8, commi 2 e 4 della l. n. 447/1995, integrato con il contenuto dell’art. 4 del </w:t>
            </w:r>
            <w:proofErr w:type="spellStart"/>
            <w:r w:rsidRPr="00972583">
              <w:rPr>
                <w:rFonts w:cs="Arial"/>
                <w:color w:val="000000" w:themeColor="text1"/>
                <w:sz w:val="20"/>
                <w:szCs w:val="20"/>
              </w:rPr>
              <w:t>d.P.R.</w:t>
            </w:r>
            <w:proofErr w:type="spellEnd"/>
            <w:r w:rsidRPr="00972583">
              <w:rPr>
                <w:rFonts w:cs="Arial"/>
                <w:color w:val="000000" w:themeColor="text1"/>
                <w:sz w:val="20"/>
                <w:szCs w:val="20"/>
              </w:rPr>
              <w:t xml:space="preserve"> n. 227/2011.</w:t>
            </w:r>
          </w:p>
        </w:tc>
      </w:tr>
      <w:tr w:rsidR="00F84ED4" w:rsidRPr="00972583" w14:paraId="4BB91509" w14:textId="77777777" w:rsidTr="00AE0563">
        <w:trPr>
          <w:trHeight w:val="698"/>
          <w:jc w:val="center"/>
        </w:trPr>
        <w:tc>
          <w:tcPr>
            <w:tcW w:w="553" w:type="pct"/>
            <w:vAlign w:val="center"/>
          </w:tcPr>
          <w:p w14:paraId="5B8CC0D6" w14:textId="506C3BD6"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FFFFFF"/>
            <w:vAlign w:val="center"/>
          </w:tcPr>
          <w:p w14:paraId="41CEA609" w14:textId="26D40AAE"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Valutazione previsionale di clima acustico</w:t>
            </w:r>
          </w:p>
        </w:tc>
        <w:tc>
          <w:tcPr>
            <w:tcW w:w="833" w:type="pct"/>
            <w:vMerge/>
            <w:shd w:val="clear" w:color="auto" w:fill="FFFFFF"/>
            <w:vAlign w:val="center"/>
          </w:tcPr>
          <w:p w14:paraId="2FC48E5F" w14:textId="52084C03" w:rsidR="00F84ED4" w:rsidRPr="00972583" w:rsidRDefault="00F84ED4" w:rsidP="00B92F6F">
            <w:pPr>
              <w:spacing w:before="120" w:after="120" w:line="240" w:lineRule="auto"/>
              <w:rPr>
                <w:rFonts w:cs="Arial"/>
                <w:color w:val="000000" w:themeColor="text1"/>
                <w:sz w:val="20"/>
                <w:szCs w:val="20"/>
              </w:rPr>
            </w:pPr>
          </w:p>
        </w:tc>
        <w:tc>
          <w:tcPr>
            <w:tcW w:w="1738" w:type="pct"/>
            <w:shd w:val="clear" w:color="auto" w:fill="FFFFFF"/>
            <w:vAlign w:val="center"/>
          </w:tcPr>
          <w:p w14:paraId="0902CE82" w14:textId="0EFBD26B"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Se l’intervento rientra nell’ambito di applicazione dell’art. 8, comma 3, della l. n. 447/1995.</w:t>
            </w:r>
          </w:p>
        </w:tc>
      </w:tr>
      <w:tr w:rsidR="00F84ED4" w:rsidRPr="00972583" w14:paraId="19201D03" w14:textId="77777777" w:rsidTr="00AE0563">
        <w:trPr>
          <w:trHeight w:val="246"/>
          <w:jc w:val="center"/>
        </w:trPr>
        <w:tc>
          <w:tcPr>
            <w:tcW w:w="553" w:type="pct"/>
            <w:vAlign w:val="center"/>
          </w:tcPr>
          <w:p w14:paraId="0B50032F" w14:textId="4767F11F"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FFFFFF"/>
            <w:vAlign w:val="center"/>
          </w:tcPr>
          <w:p w14:paraId="1796DADF" w14:textId="2FAA7919" w:rsidR="00F84ED4" w:rsidRPr="00972583" w:rsidRDefault="00F84ED4" w:rsidP="00B92F6F">
            <w:pPr>
              <w:spacing w:before="120" w:after="120" w:line="240" w:lineRule="auto"/>
              <w:rPr>
                <w:rFonts w:cs="Arial"/>
                <w:color w:val="000000" w:themeColor="text1"/>
                <w:sz w:val="20"/>
                <w:szCs w:val="20"/>
              </w:rPr>
            </w:pPr>
            <w:proofErr w:type="gramStart"/>
            <w:r w:rsidRPr="00972583">
              <w:rPr>
                <w:rFonts w:eastAsia="Arial" w:cs="Arial"/>
                <w:color w:val="000000" w:themeColor="text1"/>
                <w:sz w:val="20"/>
                <w:szCs w:val="20"/>
              </w:rPr>
              <w:t>re</w:t>
            </w:r>
            <w:r w:rsidRPr="00972583">
              <w:rPr>
                <w:rFonts w:eastAsia="Arial" w:cs="Arial"/>
                <w:color w:val="000000" w:themeColor="text1"/>
                <w:spacing w:val="-1"/>
                <w:sz w:val="20"/>
                <w:szCs w:val="20"/>
              </w:rPr>
              <w:t>l</w:t>
            </w:r>
            <w:r w:rsidRPr="00972583">
              <w:rPr>
                <w:rFonts w:eastAsia="Arial" w:cs="Arial"/>
                <w:color w:val="000000" w:themeColor="text1"/>
                <w:spacing w:val="2"/>
                <w:sz w:val="20"/>
                <w:szCs w:val="20"/>
              </w:rPr>
              <w:t>a</w:t>
            </w:r>
            <w:r w:rsidRPr="00972583">
              <w:rPr>
                <w:rFonts w:eastAsia="Arial" w:cs="Arial"/>
                <w:color w:val="000000" w:themeColor="text1"/>
                <w:spacing w:val="-1"/>
                <w:sz w:val="20"/>
                <w:szCs w:val="20"/>
              </w:rPr>
              <w:t>z</w:t>
            </w:r>
            <w:r w:rsidRPr="00972583">
              <w:rPr>
                <w:rFonts w:eastAsia="Arial" w:cs="Arial"/>
                <w:color w:val="000000" w:themeColor="text1"/>
                <w:spacing w:val="1"/>
                <w:sz w:val="20"/>
                <w:szCs w:val="20"/>
              </w:rPr>
              <w:t>i</w:t>
            </w:r>
            <w:r w:rsidRPr="00972583">
              <w:rPr>
                <w:rFonts w:eastAsia="Arial" w:cs="Arial"/>
                <w:color w:val="000000" w:themeColor="text1"/>
                <w:sz w:val="20"/>
                <w:szCs w:val="20"/>
              </w:rPr>
              <w:t>o</w:t>
            </w:r>
            <w:r w:rsidRPr="00972583">
              <w:rPr>
                <w:rFonts w:eastAsia="Arial" w:cs="Arial"/>
                <w:color w:val="000000" w:themeColor="text1"/>
                <w:spacing w:val="1"/>
                <w:sz w:val="20"/>
                <w:szCs w:val="20"/>
              </w:rPr>
              <w:t>n</w:t>
            </w:r>
            <w:r w:rsidRPr="00972583">
              <w:rPr>
                <w:rFonts w:eastAsia="Arial" w:cs="Arial"/>
                <w:color w:val="000000" w:themeColor="text1"/>
                <w:sz w:val="20"/>
                <w:szCs w:val="20"/>
              </w:rPr>
              <w:t>e</w:t>
            </w:r>
            <w:proofErr w:type="gramEnd"/>
            <w:r w:rsidRPr="00972583">
              <w:rPr>
                <w:rFonts w:eastAsia="Arial" w:cs="Arial"/>
                <w:color w:val="000000" w:themeColor="text1"/>
                <w:sz w:val="20"/>
                <w:szCs w:val="20"/>
              </w:rPr>
              <w:t xml:space="preserve"> </w:t>
            </w:r>
            <w:r w:rsidRPr="00972583">
              <w:rPr>
                <w:rFonts w:eastAsia="Arial" w:cs="Arial"/>
                <w:color w:val="000000" w:themeColor="text1"/>
                <w:spacing w:val="1"/>
                <w:sz w:val="20"/>
                <w:szCs w:val="20"/>
              </w:rPr>
              <w:t>s</w:t>
            </w:r>
            <w:r w:rsidRPr="00972583">
              <w:rPr>
                <w:rFonts w:eastAsia="Arial" w:cs="Arial"/>
                <w:color w:val="000000" w:themeColor="text1"/>
                <w:sz w:val="20"/>
                <w:szCs w:val="20"/>
              </w:rPr>
              <w:t>ui</w:t>
            </w:r>
            <w:r w:rsidRPr="00972583">
              <w:rPr>
                <w:rFonts w:eastAsia="Arial" w:cs="Arial"/>
                <w:color w:val="000000" w:themeColor="text1"/>
                <w:spacing w:val="5"/>
                <w:sz w:val="20"/>
                <w:szCs w:val="20"/>
              </w:rPr>
              <w:t xml:space="preserve"> </w:t>
            </w:r>
            <w:r w:rsidRPr="00972583">
              <w:rPr>
                <w:rFonts w:eastAsia="Arial" w:cs="Arial"/>
                <w:color w:val="000000" w:themeColor="text1"/>
                <w:spacing w:val="1"/>
                <w:sz w:val="20"/>
                <w:szCs w:val="20"/>
              </w:rPr>
              <w:t>r</w:t>
            </w:r>
            <w:r w:rsidRPr="00972583">
              <w:rPr>
                <w:rFonts w:eastAsia="Arial" w:cs="Arial"/>
                <w:color w:val="000000" w:themeColor="text1"/>
                <w:sz w:val="20"/>
                <w:szCs w:val="20"/>
              </w:rPr>
              <w:t>e</w:t>
            </w:r>
            <w:r w:rsidRPr="00972583">
              <w:rPr>
                <w:rFonts w:eastAsia="Arial" w:cs="Arial"/>
                <w:color w:val="000000" w:themeColor="text1"/>
                <w:spacing w:val="1"/>
                <w:sz w:val="20"/>
                <w:szCs w:val="20"/>
              </w:rPr>
              <w:t>q</w:t>
            </w:r>
            <w:r w:rsidRPr="00972583">
              <w:rPr>
                <w:rFonts w:eastAsia="Arial" w:cs="Arial"/>
                <w:color w:val="000000" w:themeColor="text1"/>
                <w:sz w:val="20"/>
                <w:szCs w:val="20"/>
              </w:rPr>
              <w:t>u</w:t>
            </w:r>
            <w:r w:rsidRPr="00972583">
              <w:rPr>
                <w:rFonts w:eastAsia="Arial" w:cs="Arial"/>
                <w:color w:val="000000" w:themeColor="text1"/>
                <w:spacing w:val="-1"/>
                <w:sz w:val="20"/>
                <w:szCs w:val="20"/>
              </w:rPr>
              <w:t>i</w:t>
            </w:r>
            <w:r w:rsidRPr="00972583">
              <w:rPr>
                <w:rFonts w:eastAsia="Arial" w:cs="Arial"/>
                <w:color w:val="000000" w:themeColor="text1"/>
                <w:spacing w:val="3"/>
                <w:sz w:val="20"/>
                <w:szCs w:val="20"/>
              </w:rPr>
              <w:t>s</w:t>
            </w:r>
            <w:r w:rsidRPr="00972583">
              <w:rPr>
                <w:rFonts w:eastAsia="Arial" w:cs="Arial"/>
                <w:color w:val="000000" w:themeColor="text1"/>
                <w:spacing w:val="-1"/>
                <w:sz w:val="20"/>
                <w:szCs w:val="20"/>
              </w:rPr>
              <w:t>i</w:t>
            </w:r>
            <w:r w:rsidRPr="00972583">
              <w:rPr>
                <w:rFonts w:eastAsia="Arial" w:cs="Arial"/>
                <w:color w:val="000000" w:themeColor="text1"/>
                <w:sz w:val="20"/>
                <w:szCs w:val="20"/>
              </w:rPr>
              <w:t>ti</w:t>
            </w:r>
            <w:r w:rsidRPr="00972583">
              <w:rPr>
                <w:rFonts w:eastAsia="Arial" w:cs="Arial"/>
                <w:color w:val="000000" w:themeColor="text1"/>
                <w:spacing w:val="1"/>
                <w:sz w:val="20"/>
                <w:szCs w:val="20"/>
              </w:rPr>
              <w:t xml:space="preserve"> </w:t>
            </w:r>
            <w:r w:rsidRPr="00972583">
              <w:rPr>
                <w:rFonts w:eastAsia="Arial" w:cs="Arial"/>
                <w:color w:val="000000" w:themeColor="text1"/>
                <w:sz w:val="20"/>
                <w:szCs w:val="20"/>
              </w:rPr>
              <w:t>a</w:t>
            </w:r>
            <w:r w:rsidRPr="00972583">
              <w:rPr>
                <w:rFonts w:eastAsia="Arial" w:cs="Arial"/>
                <w:color w:val="000000" w:themeColor="text1"/>
                <w:spacing w:val="1"/>
                <w:sz w:val="20"/>
                <w:szCs w:val="20"/>
              </w:rPr>
              <w:t>c</w:t>
            </w:r>
            <w:r w:rsidRPr="00972583">
              <w:rPr>
                <w:rFonts w:eastAsia="Arial" w:cs="Arial"/>
                <w:color w:val="000000" w:themeColor="text1"/>
                <w:spacing w:val="2"/>
                <w:sz w:val="20"/>
                <w:szCs w:val="20"/>
              </w:rPr>
              <w:t>u</w:t>
            </w:r>
            <w:r w:rsidRPr="00972583">
              <w:rPr>
                <w:rFonts w:eastAsia="Arial" w:cs="Arial"/>
                <w:color w:val="000000" w:themeColor="text1"/>
                <w:spacing w:val="1"/>
                <w:sz w:val="20"/>
                <w:szCs w:val="20"/>
              </w:rPr>
              <w:t>s</w:t>
            </w:r>
            <w:r w:rsidRPr="00972583">
              <w:rPr>
                <w:rFonts w:eastAsia="Arial" w:cs="Arial"/>
                <w:color w:val="000000" w:themeColor="text1"/>
                <w:sz w:val="20"/>
                <w:szCs w:val="20"/>
              </w:rPr>
              <w:t>t</w:t>
            </w:r>
            <w:r w:rsidRPr="00972583">
              <w:rPr>
                <w:rFonts w:eastAsia="Arial" w:cs="Arial"/>
                <w:color w:val="000000" w:themeColor="text1"/>
                <w:spacing w:val="-1"/>
                <w:sz w:val="20"/>
                <w:szCs w:val="20"/>
              </w:rPr>
              <w:t>i</w:t>
            </w:r>
            <w:r w:rsidRPr="00972583">
              <w:rPr>
                <w:rFonts w:eastAsia="Arial" w:cs="Arial"/>
                <w:color w:val="000000" w:themeColor="text1"/>
                <w:spacing w:val="1"/>
                <w:sz w:val="20"/>
                <w:szCs w:val="20"/>
              </w:rPr>
              <w:t>c</w:t>
            </w:r>
            <w:r w:rsidRPr="00972583">
              <w:rPr>
                <w:rFonts w:eastAsia="Arial" w:cs="Arial"/>
                <w:color w:val="000000" w:themeColor="text1"/>
                <w:sz w:val="20"/>
                <w:szCs w:val="20"/>
              </w:rPr>
              <w:t>i</w:t>
            </w:r>
            <w:r w:rsidRPr="00972583">
              <w:rPr>
                <w:rFonts w:eastAsia="Arial" w:cs="Arial"/>
                <w:color w:val="000000" w:themeColor="text1"/>
                <w:spacing w:val="5"/>
                <w:sz w:val="20"/>
                <w:szCs w:val="20"/>
              </w:rPr>
              <w:t xml:space="preserve"> </w:t>
            </w:r>
            <w:r w:rsidRPr="00972583">
              <w:rPr>
                <w:rFonts w:eastAsia="Arial" w:cs="Arial"/>
                <w:color w:val="000000" w:themeColor="text1"/>
                <w:sz w:val="20"/>
                <w:szCs w:val="20"/>
              </w:rPr>
              <w:t>p</w:t>
            </w:r>
            <w:r w:rsidRPr="00972583">
              <w:rPr>
                <w:rFonts w:eastAsia="Arial" w:cs="Arial"/>
                <w:color w:val="000000" w:themeColor="text1"/>
                <w:spacing w:val="-1"/>
                <w:sz w:val="20"/>
                <w:szCs w:val="20"/>
              </w:rPr>
              <w:t>a</w:t>
            </w:r>
            <w:r w:rsidRPr="00972583">
              <w:rPr>
                <w:rFonts w:eastAsia="Arial" w:cs="Arial"/>
                <w:color w:val="000000" w:themeColor="text1"/>
                <w:spacing w:val="1"/>
                <w:sz w:val="20"/>
                <w:szCs w:val="20"/>
              </w:rPr>
              <w:t>ssi</w:t>
            </w:r>
            <w:r w:rsidRPr="00972583">
              <w:rPr>
                <w:rFonts w:eastAsia="Arial" w:cs="Arial"/>
                <w:color w:val="000000" w:themeColor="text1"/>
                <w:spacing w:val="-1"/>
                <w:sz w:val="20"/>
                <w:szCs w:val="20"/>
              </w:rPr>
              <w:t>v</w:t>
            </w:r>
            <w:r w:rsidRPr="00972583">
              <w:rPr>
                <w:rFonts w:eastAsia="Arial" w:cs="Arial"/>
                <w:color w:val="000000" w:themeColor="text1"/>
                <w:sz w:val="20"/>
                <w:szCs w:val="20"/>
              </w:rPr>
              <w:t>i</w:t>
            </w:r>
            <w:r w:rsidRPr="00972583">
              <w:rPr>
                <w:rFonts w:eastAsia="Arial" w:cs="Arial"/>
                <w:color w:val="000000" w:themeColor="text1"/>
                <w:spacing w:val="2"/>
                <w:sz w:val="20"/>
                <w:szCs w:val="20"/>
              </w:rPr>
              <w:t xml:space="preserve"> d</w:t>
            </w:r>
            <w:r w:rsidRPr="00972583">
              <w:rPr>
                <w:rFonts w:eastAsia="Arial" w:cs="Arial"/>
                <w:color w:val="000000" w:themeColor="text1"/>
                <w:sz w:val="20"/>
                <w:szCs w:val="20"/>
              </w:rPr>
              <w:t>e</w:t>
            </w:r>
            <w:r w:rsidRPr="00972583">
              <w:rPr>
                <w:rFonts w:eastAsia="Arial" w:cs="Arial"/>
                <w:color w:val="000000" w:themeColor="text1"/>
                <w:spacing w:val="1"/>
                <w:sz w:val="20"/>
                <w:szCs w:val="20"/>
              </w:rPr>
              <w:t>g</w:t>
            </w:r>
            <w:r w:rsidRPr="00972583">
              <w:rPr>
                <w:rFonts w:eastAsia="Arial" w:cs="Arial"/>
                <w:color w:val="000000" w:themeColor="text1"/>
                <w:spacing w:val="-1"/>
                <w:sz w:val="20"/>
                <w:szCs w:val="20"/>
              </w:rPr>
              <w:t>l</w:t>
            </w:r>
            <w:r w:rsidRPr="00972583">
              <w:rPr>
                <w:rFonts w:eastAsia="Arial" w:cs="Arial"/>
                <w:color w:val="000000" w:themeColor="text1"/>
                <w:sz w:val="20"/>
                <w:szCs w:val="20"/>
              </w:rPr>
              <w:t>i e</w:t>
            </w:r>
            <w:r w:rsidRPr="00972583">
              <w:rPr>
                <w:rFonts w:eastAsia="Arial" w:cs="Arial"/>
                <w:color w:val="000000" w:themeColor="text1"/>
                <w:spacing w:val="-1"/>
                <w:sz w:val="20"/>
                <w:szCs w:val="20"/>
              </w:rPr>
              <w:t>di</w:t>
            </w:r>
            <w:r w:rsidRPr="00972583">
              <w:rPr>
                <w:rFonts w:eastAsia="Arial" w:cs="Arial"/>
                <w:color w:val="000000" w:themeColor="text1"/>
                <w:spacing w:val="2"/>
                <w:sz w:val="20"/>
                <w:szCs w:val="20"/>
              </w:rPr>
              <w:t>f</w:t>
            </w:r>
            <w:r w:rsidRPr="00972583">
              <w:rPr>
                <w:rFonts w:eastAsia="Arial" w:cs="Arial"/>
                <w:color w:val="000000" w:themeColor="text1"/>
                <w:spacing w:val="-1"/>
                <w:sz w:val="20"/>
                <w:szCs w:val="20"/>
              </w:rPr>
              <w:t>i</w:t>
            </w:r>
            <w:r w:rsidRPr="00972583">
              <w:rPr>
                <w:rFonts w:eastAsia="Arial" w:cs="Arial"/>
                <w:color w:val="000000" w:themeColor="text1"/>
                <w:spacing w:val="1"/>
                <w:sz w:val="20"/>
                <w:szCs w:val="20"/>
              </w:rPr>
              <w:t>c</w:t>
            </w:r>
            <w:r w:rsidRPr="00972583">
              <w:rPr>
                <w:rFonts w:eastAsia="Arial" w:cs="Arial"/>
                <w:color w:val="000000" w:themeColor="text1"/>
                <w:sz w:val="20"/>
                <w:szCs w:val="20"/>
              </w:rPr>
              <w:t>i</w:t>
            </w:r>
            <w:r w:rsidRPr="00972583">
              <w:rPr>
                <w:rFonts w:eastAsia="Arial" w:cs="Arial"/>
                <w:color w:val="000000" w:themeColor="text1"/>
                <w:spacing w:val="1"/>
                <w:sz w:val="20"/>
                <w:szCs w:val="20"/>
              </w:rPr>
              <w:t xml:space="preserve"> </w:t>
            </w:r>
            <w:r w:rsidRPr="00972583">
              <w:rPr>
                <w:rFonts w:eastAsia="Arial" w:cs="Arial"/>
                <w:color w:val="000000" w:themeColor="text1"/>
                <w:sz w:val="20"/>
                <w:szCs w:val="20"/>
              </w:rPr>
              <w:t>ed</w:t>
            </w:r>
            <w:r w:rsidRPr="00972583">
              <w:rPr>
                <w:rFonts w:eastAsia="Arial" w:cs="Arial"/>
                <w:color w:val="000000" w:themeColor="text1"/>
                <w:spacing w:val="4"/>
                <w:sz w:val="20"/>
                <w:szCs w:val="20"/>
              </w:rPr>
              <w:t xml:space="preserve"> </w:t>
            </w:r>
            <w:r w:rsidRPr="00972583">
              <w:rPr>
                <w:rFonts w:eastAsia="Arial" w:cs="Arial"/>
                <w:color w:val="000000" w:themeColor="text1"/>
                <w:spacing w:val="-1"/>
                <w:sz w:val="20"/>
                <w:szCs w:val="20"/>
              </w:rPr>
              <w:t>i</w:t>
            </w:r>
            <w:r w:rsidRPr="00972583">
              <w:rPr>
                <w:rFonts w:eastAsia="Arial" w:cs="Arial"/>
                <w:color w:val="000000" w:themeColor="text1"/>
                <w:spacing w:val="4"/>
                <w:sz w:val="20"/>
                <w:szCs w:val="20"/>
              </w:rPr>
              <w:t>m</w:t>
            </w:r>
            <w:r w:rsidRPr="00972583">
              <w:rPr>
                <w:rFonts w:eastAsia="Arial" w:cs="Arial"/>
                <w:color w:val="000000" w:themeColor="text1"/>
                <w:sz w:val="20"/>
                <w:szCs w:val="20"/>
              </w:rPr>
              <w:t>p</w:t>
            </w:r>
            <w:r w:rsidRPr="00972583">
              <w:rPr>
                <w:rFonts w:eastAsia="Arial" w:cs="Arial"/>
                <w:color w:val="000000" w:themeColor="text1"/>
                <w:spacing w:val="-1"/>
                <w:sz w:val="20"/>
                <w:szCs w:val="20"/>
              </w:rPr>
              <w:t>i</w:t>
            </w:r>
            <w:r w:rsidRPr="00972583">
              <w:rPr>
                <w:rFonts w:eastAsia="Arial" w:cs="Arial"/>
                <w:color w:val="000000" w:themeColor="text1"/>
                <w:sz w:val="20"/>
                <w:szCs w:val="20"/>
              </w:rPr>
              <w:t>a</w:t>
            </w:r>
            <w:r w:rsidRPr="00972583">
              <w:rPr>
                <w:rFonts w:eastAsia="Arial" w:cs="Arial"/>
                <w:color w:val="000000" w:themeColor="text1"/>
                <w:spacing w:val="-1"/>
                <w:sz w:val="20"/>
                <w:szCs w:val="20"/>
              </w:rPr>
              <w:t>n</w:t>
            </w:r>
            <w:r w:rsidRPr="00972583">
              <w:rPr>
                <w:rFonts w:eastAsia="Arial" w:cs="Arial"/>
                <w:color w:val="000000" w:themeColor="text1"/>
                <w:spacing w:val="2"/>
                <w:sz w:val="20"/>
                <w:szCs w:val="20"/>
              </w:rPr>
              <w:t>t</w:t>
            </w:r>
            <w:r w:rsidRPr="00972583">
              <w:rPr>
                <w:rFonts w:eastAsia="Arial" w:cs="Arial"/>
                <w:color w:val="000000" w:themeColor="text1"/>
                <w:sz w:val="20"/>
                <w:szCs w:val="20"/>
              </w:rPr>
              <w:t>i</w:t>
            </w:r>
            <w:r w:rsidRPr="00972583">
              <w:rPr>
                <w:rFonts w:eastAsia="Arial" w:cs="Arial"/>
                <w:color w:val="000000" w:themeColor="text1"/>
                <w:spacing w:val="-4"/>
                <w:sz w:val="20"/>
                <w:szCs w:val="20"/>
              </w:rPr>
              <w:t xml:space="preserve"> </w:t>
            </w:r>
            <w:r w:rsidRPr="00972583">
              <w:rPr>
                <w:rFonts w:eastAsia="Arial" w:cs="Arial"/>
                <w:color w:val="000000" w:themeColor="text1"/>
                <w:spacing w:val="2"/>
                <w:sz w:val="20"/>
                <w:szCs w:val="20"/>
              </w:rPr>
              <w:t>d</w:t>
            </w:r>
            <w:r w:rsidRPr="00972583">
              <w:rPr>
                <w:rFonts w:eastAsia="Arial" w:cs="Arial"/>
                <w:color w:val="000000" w:themeColor="text1"/>
                <w:sz w:val="20"/>
                <w:szCs w:val="20"/>
              </w:rPr>
              <w:t>i</w:t>
            </w:r>
            <w:r w:rsidRPr="00972583">
              <w:rPr>
                <w:rFonts w:eastAsia="Arial" w:cs="Arial"/>
                <w:color w:val="000000" w:themeColor="text1"/>
                <w:spacing w:val="1"/>
                <w:sz w:val="20"/>
                <w:szCs w:val="20"/>
              </w:rPr>
              <w:t xml:space="preserve"> c</w:t>
            </w:r>
            <w:r w:rsidRPr="00972583">
              <w:rPr>
                <w:rFonts w:eastAsia="Arial" w:cs="Arial"/>
                <w:color w:val="000000" w:themeColor="text1"/>
                <w:spacing w:val="2"/>
                <w:sz w:val="20"/>
                <w:szCs w:val="20"/>
              </w:rPr>
              <w:t>u</w:t>
            </w:r>
            <w:r w:rsidRPr="00972583">
              <w:rPr>
                <w:rFonts w:eastAsia="Arial" w:cs="Arial"/>
                <w:color w:val="000000" w:themeColor="text1"/>
                <w:sz w:val="20"/>
                <w:szCs w:val="20"/>
              </w:rPr>
              <w:t xml:space="preserve">i </w:t>
            </w:r>
            <w:r w:rsidRPr="00972583">
              <w:rPr>
                <w:rFonts w:eastAsia="Arial" w:cs="Arial"/>
                <w:color w:val="000000" w:themeColor="text1"/>
                <w:spacing w:val="2"/>
                <w:sz w:val="20"/>
                <w:szCs w:val="20"/>
              </w:rPr>
              <w:t>a</w:t>
            </w:r>
            <w:r w:rsidRPr="00972583">
              <w:rPr>
                <w:rFonts w:eastAsia="Arial" w:cs="Arial"/>
                <w:color w:val="000000" w:themeColor="text1"/>
                <w:sz w:val="20"/>
                <w:szCs w:val="20"/>
              </w:rPr>
              <w:t>l</w:t>
            </w:r>
            <w:r w:rsidRPr="00972583">
              <w:rPr>
                <w:rFonts w:eastAsia="Arial" w:cs="Arial"/>
                <w:color w:val="000000" w:themeColor="text1"/>
                <w:spacing w:val="4"/>
                <w:sz w:val="20"/>
                <w:szCs w:val="20"/>
              </w:rPr>
              <w:t xml:space="preserve"> </w:t>
            </w:r>
            <w:r w:rsidRPr="00972583">
              <w:rPr>
                <w:rFonts w:eastAsia="Arial" w:cs="Arial"/>
                <w:color w:val="000000" w:themeColor="text1"/>
                <w:sz w:val="20"/>
                <w:szCs w:val="20"/>
              </w:rPr>
              <w:t>D.P.C.M. 5</w:t>
            </w:r>
            <w:r w:rsidRPr="00972583">
              <w:rPr>
                <w:rFonts w:eastAsia="Arial" w:cs="Arial"/>
                <w:color w:val="000000" w:themeColor="text1"/>
                <w:spacing w:val="2"/>
                <w:sz w:val="20"/>
                <w:szCs w:val="20"/>
              </w:rPr>
              <w:t>.</w:t>
            </w:r>
            <w:r w:rsidRPr="00972583">
              <w:rPr>
                <w:rFonts w:eastAsia="Arial" w:cs="Arial"/>
                <w:color w:val="000000" w:themeColor="text1"/>
                <w:sz w:val="20"/>
                <w:szCs w:val="20"/>
              </w:rPr>
              <w:t>1</w:t>
            </w:r>
            <w:r w:rsidRPr="00972583">
              <w:rPr>
                <w:rFonts w:eastAsia="Arial" w:cs="Arial"/>
                <w:color w:val="000000" w:themeColor="text1"/>
                <w:spacing w:val="-1"/>
                <w:sz w:val="20"/>
                <w:szCs w:val="20"/>
              </w:rPr>
              <w:t>2</w:t>
            </w:r>
            <w:r w:rsidRPr="00972583">
              <w:rPr>
                <w:rFonts w:eastAsia="Arial" w:cs="Arial"/>
                <w:color w:val="000000" w:themeColor="text1"/>
                <w:sz w:val="20"/>
                <w:szCs w:val="20"/>
              </w:rPr>
              <w:t>.</w:t>
            </w:r>
            <w:r w:rsidRPr="00972583">
              <w:rPr>
                <w:rFonts w:eastAsia="Arial" w:cs="Arial"/>
                <w:color w:val="000000" w:themeColor="text1"/>
                <w:spacing w:val="2"/>
                <w:sz w:val="20"/>
                <w:szCs w:val="20"/>
              </w:rPr>
              <w:t>1</w:t>
            </w:r>
            <w:r w:rsidRPr="00972583">
              <w:rPr>
                <w:rFonts w:eastAsia="Arial" w:cs="Arial"/>
                <w:color w:val="000000" w:themeColor="text1"/>
                <w:sz w:val="20"/>
                <w:szCs w:val="20"/>
              </w:rPr>
              <w:t>9</w:t>
            </w:r>
            <w:r w:rsidRPr="00972583">
              <w:rPr>
                <w:rFonts w:eastAsia="Arial" w:cs="Arial"/>
                <w:color w:val="000000" w:themeColor="text1"/>
                <w:spacing w:val="-1"/>
                <w:sz w:val="20"/>
                <w:szCs w:val="20"/>
              </w:rPr>
              <w:t>9</w:t>
            </w:r>
            <w:r w:rsidRPr="00972583">
              <w:rPr>
                <w:rFonts w:eastAsia="Arial" w:cs="Arial"/>
                <w:color w:val="000000" w:themeColor="text1"/>
                <w:sz w:val="20"/>
                <w:szCs w:val="20"/>
              </w:rPr>
              <w:t>7 e</w:t>
            </w:r>
            <w:r w:rsidRPr="00972583">
              <w:rPr>
                <w:rFonts w:eastAsia="Arial" w:cs="Arial"/>
                <w:color w:val="000000" w:themeColor="text1"/>
                <w:spacing w:val="26"/>
                <w:sz w:val="20"/>
                <w:szCs w:val="20"/>
              </w:rPr>
              <w:t xml:space="preserve"> </w:t>
            </w:r>
            <w:r w:rsidRPr="00972583">
              <w:rPr>
                <w:rFonts w:eastAsia="Arial" w:cs="Arial"/>
                <w:color w:val="000000" w:themeColor="text1"/>
                <w:spacing w:val="1"/>
                <w:sz w:val="20"/>
                <w:szCs w:val="20"/>
              </w:rPr>
              <w:t>r</w:t>
            </w:r>
            <w:r w:rsidRPr="00972583">
              <w:rPr>
                <w:rFonts w:eastAsia="Arial" w:cs="Arial"/>
                <w:color w:val="000000" w:themeColor="text1"/>
                <w:sz w:val="20"/>
                <w:szCs w:val="20"/>
              </w:rPr>
              <w:t>e</w:t>
            </w:r>
            <w:r w:rsidRPr="00972583">
              <w:rPr>
                <w:rFonts w:eastAsia="Arial" w:cs="Arial"/>
                <w:color w:val="000000" w:themeColor="text1"/>
                <w:spacing w:val="-1"/>
                <w:sz w:val="20"/>
                <w:szCs w:val="20"/>
              </w:rPr>
              <w:t>g</w:t>
            </w:r>
            <w:r w:rsidRPr="00972583">
              <w:rPr>
                <w:rFonts w:eastAsia="Arial" w:cs="Arial"/>
                <w:color w:val="000000" w:themeColor="text1"/>
                <w:spacing w:val="2"/>
                <w:sz w:val="20"/>
                <w:szCs w:val="20"/>
              </w:rPr>
              <w:t>o</w:t>
            </w:r>
            <w:r w:rsidRPr="00972583">
              <w:rPr>
                <w:rFonts w:eastAsia="Arial" w:cs="Arial"/>
                <w:color w:val="000000" w:themeColor="text1"/>
                <w:spacing w:val="-1"/>
                <w:sz w:val="20"/>
                <w:szCs w:val="20"/>
              </w:rPr>
              <w:t>l</w:t>
            </w:r>
            <w:r w:rsidRPr="00972583">
              <w:rPr>
                <w:rFonts w:eastAsia="Arial" w:cs="Arial"/>
                <w:color w:val="000000" w:themeColor="text1"/>
                <w:sz w:val="20"/>
                <w:szCs w:val="20"/>
              </w:rPr>
              <w:t>a</w:t>
            </w:r>
            <w:r w:rsidRPr="00972583">
              <w:rPr>
                <w:rFonts w:eastAsia="Arial" w:cs="Arial"/>
                <w:color w:val="000000" w:themeColor="text1"/>
                <w:spacing w:val="4"/>
                <w:sz w:val="20"/>
                <w:szCs w:val="20"/>
              </w:rPr>
              <w:t>m</w:t>
            </w:r>
            <w:r w:rsidRPr="00972583">
              <w:rPr>
                <w:rFonts w:eastAsia="Arial" w:cs="Arial"/>
                <w:color w:val="000000" w:themeColor="text1"/>
                <w:sz w:val="20"/>
                <w:szCs w:val="20"/>
              </w:rPr>
              <w:t>e</w:t>
            </w:r>
            <w:r w:rsidRPr="00972583">
              <w:rPr>
                <w:rFonts w:eastAsia="Arial" w:cs="Arial"/>
                <w:color w:val="000000" w:themeColor="text1"/>
                <w:spacing w:val="-1"/>
                <w:sz w:val="20"/>
                <w:szCs w:val="20"/>
              </w:rPr>
              <w:t>n</w:t>
            </w:r>
            <w:r w:rsidRPr="00972583">
              <w:rPr>
                <w:rFonts w:eastAsia="Arial" w:cs="Arial"/>
                <w:color w:val="000000" w:themeColor="text1"/>
                <w:sz w:val="20"/>
                <w:szCs w:val="20"/>
              </w:rPr>
              <w:t>ti</w:t>
            </w:r>
            <w:r w:rsidRPr="00972583">
              <w:rPr>
                <w:rFonts w:eastAsia="Arial" w:cs="Arial"/>
                <w:color w:val="000000" w:themeColor="text1"/>
                <w:spacing w:val="17"/>
                <w:sz w:val="20"/>
                <w:szCs w:val="20"/>
              </w:rPr>
              <w:t xml:space="preserve"> </w:t>
            </w:r>
            <w:r w:rsidRPr="00972583">
              <w:rPr>
                <w:rFonts w:eastAsia="Arial" w:cs="Arial"/>
                <w:color w:val="000000" w:themeColor="text1"/>
                <w:spacing w:val="1"/>
                <w:sz w:val="20"/>
                <w:szCs w:val="20"/>
              </w:rPr>
              <w:t>c</w:t>
            </w:r>
            <w:r w:rsidRPr="00972583">
              <w:rPr>
                <w:rFonts w:eastAsia="Arial" w:cs="Arial"/>
                <w:color w:val="000000" w:themeColor="text1"/>
                <w:sz w:val="20"/>
                <w:szCs w:val="20"/>
              </w:rPr>
              <w:t>o</w:t>
            </w:r>
            <w:r w:rsidRPr="00972583">
              <w:rPr>
                <w:rFonts w:eastAsia="Arial" w:cs="Arial"/>
                <w:color w:val="000000" w:themeColor="text1"/>
                <w:spacing w:val="4"/>
                <w:sz w:val="20"/>
                <w:szCs w:val="20"/>
              </w:rPr>
              <w:t>m</w:t>
            </w:r>
            <w:r w:rsidRPr="00972583">
              <w:rPr>
                <w:rFonts w:eastAsia="Arial" w:cs="Arial"/>
                <w:color w:val="000000" w:themeColor="text1"/>
                <w:sz w:val="20"/>
                <w:szCs w:val="20"/>
              </w:rPr>
              <w:t>u</w:t>
            </w:r>
            <w:r w:rsidRPr="00972583">
              <w:rPr>
                <w:rFonts w:eastAsia="Arial" w:cs="Arial"/>
                <w:color w:val="000000" w:themeColor="text1"/>
                <w:spacing w:val="-1"/>
                <w:sz w:val="20"/>
                <w:szCs w:val="20"/>
              </w:rPr>
              <w:t>n</w:t>
            </w:r>
            <w:r w:rsidRPr="00972583">
              <w:rPr>
                <w:rFonts w:eastAsia="Arial" w:cs="Arial"/>
                <w:color w:val="000000" w:themeColor="text1"/>
                <w:sz w:val="20"/>
                <w:szCs w:val="20"/>
              </w:rPr>
              <w:t>a</w:t>
            </w:r>
            <w:r w:rsidRPr="00972583">
              <w:rPr>
                <w:rFonts w:eastAsia="Arial" w:cs="Arial"/>
                <w:color w:val="000000" w:themeColor="text1"/>
                <w:spacing w:val="-1"/>
                <w:sz w:val="20"/>
                <w:szCs w:val="20"/>
              </w:rPr>
              <w:t>l</w:t>
            </w:r>
            <w:r w:rsidRPr="00972583">
              <w:rPr>
                <w:rFonts w:eastAsia="Arial" w:cs="Arial"/>
                <w:color w:val="000000" w:themeColor="text1"/>
                <w:sz w:val="20"/>
                <w:szCs w:val="20"/>
              </w:rPr>
              <w:t>i</w:t>
            </w:r>
            <w:r w:rsidRPr="00972583">
              <w:rPr>
                <w:rFonts w:eastAsia="Arial" w:cs="Arial"/>
                <w:color w:val="000000" w:themeColor="text1"/>
                <w:spacing w:val="22"/>
                <w:sz w:val="20"/>
                <w:szCs w:val="20"/>
              </w:rPr>
              <w:t xml:space="preserve"> </w:t>
            </w:r>
            <w:r w:rsidRPr="00972583">
              <w:rPr>
                <w:rFonts w:eastAsia="Arial" w:cs="Arial"/>
                <w:color w:val="000000" w:themeColor="text1"/>
                <w:sz w:val="20"/>
                <w:szCs w:val="20"/>
              </w:rPr>
              <w:t>ai</w:t>
            </w:r>
            <w:r w:rsidRPr="00972583">
              <w:rPr>
                <w:rFonts w:eastAsia="Arial" w:cs="Arial"/>
                <w:color w:val="000000" w:themeColor="text1"/>
                <w:spacing w:val="28"/>
                <w:sz w:val="20"/>
                <w:szCs w:val="20"/>
              </w:rPr>
              <w:t xml:space="preserve"> </w:t>
            </w:r>
            <w:r w:rsidRPr="00972583">
              <w:rPr>
                <w:rFonts w:eastAsia="Arial" w:cs="Arial"/>
                <w:color w:val="000000" w:themeColor="text1"/>
                <w:spacing w:val="1"/>
                <w:sz w:val="20"/>
                <w:szCs w:val="20"/>
              </w:rPr>
              <w:t>s</w:t>
            </w:r>
            <w:r w:rsidRPr="00972583">
              <w:rPr>
                <w:rFonts w:eastAsia="Arial" w:cs="Arial"/>
                <w:color w:val="000000" w:themeColor="text1"/>
                <w:sz w:val="20"/>
                <w:szCs w:val="20"/>
              </w:rPr>
              <w:t>e</w:t>
            </w:r>
            <w:r w:rsidRPr="00972583">
              <w:rPr>
                <w:rFonts w:eastAsia="Arial" w:cs="Arial"/>
                <w:color w:val="000000" w:themeColor="text1"/>
                <w:spacing w:val="-1"/>
                <w:sz w:val="20"/>
                <w:szCs w:val="20"/>
              </w:rPr>
              <w:t>n</w:t>
            </w:r>
            <w:r w:rsidRPr="00972583">
              <w:rPr>
                <w:rFonts w:eastAsia="Arial" w:cs="Arial"/>
                <w:color w:val="000000" w:themeColor="text1"/>
                <w:spacing w:val="1"/>
                <w:sz w:val="20"/>
                <w:szCs w:val="20"/>
              </w:rPr>
              <w:t>s</w:t>
            </w:r>
            <w:r w:rsidRPr="00972583">
              <w:rPr>
                <w:rFonts w:eastAsia="Arial" w:cs="Arial"/>
                <w:color w:val="000000" w:themeColor="text1"/>
                <w:sz w:val="20"/>
                <w:szCs w:val="20"/>
              </w:rPr>
              <w:t>i</w:t>
            </w:r>
            <w:r w:rsidRPr="00972583">
              <w:rPr>
                <w:rFonts w:eastAsia="Arial" w:cs="Arial"/>
                <w:color w:val="000000" w:themeColor="text1"/>
                <w:spacing w:val="22"/>
                <w:sz w:val="20"/>
                <w:szCs w:val="20"/>
              </w:rPr>
              <w:t xml:space="preserve"> </w:t>
            </w:r>
            <w:r w:rsidRPr="00972583">
              <w:rPr>
                <w:rFonts w:eastAsia="Arial" w:cs="Arial"/>
                <w:color w:val="000000" w:themeColor="text1"/>
                <w:sz w:val="20"/>
                <w:szCs w:val="20"/>
              </w:rPr>
              <w:t>d</w:t>
            </w:r>
            <w:r w:rsidRPr="00972583">
              <w:rPr>
                <w:rFonts w:eastAsia="Arial" w:cs="Arial"/>
                <w:color w:val="000000" w:themeColor="text1"/>
                <w:spacing w:val="1"/>
                <w:sz w:val="20"/>
                <w:szCs w:val="20"/>
              </w:rPr>
              <w:t>e</w:t>
            </w:r>
            <w:r w:rsidRPr="00972583">
              <w:rPr>
                <w:rFonts w:eastAsia="Arial" w:cs="Arial"/>
                <w:color w:val="000000" w:themeColor="text1"/>
                <w:spacing w:val="-1"/>
                <w:sz w:val="20"/>
                <w:szCs w:val="20"/>
              </w:rPr>
              <w:t>l</w:t>
            </w:r>
            <w:r w:rsidRPr="00972583">
              <w:rPr>
                <w:rFonts w:eastAsia="Arial" w:cs="Arial"/>
                <w:color w:val="000000" w:themeColor="text1"/>
                <w:spacing w:val="1"/>
                <w:sz w:val="20"/>
                <w:szCs w:val="20"/>
              </w:rPr>
              <w:t>l</w:t>
            </w:r>
            <w:r w:rsidRPr="00972583">
              <w:rPr>
                <w:rFonts w:eastAsia="Arial" w:cs="Arial"/>
                <w:color w:val="000000" w:themeColor="text1"/>
                <w:spacing w:val="-1"/>
                <w:sz w:val="20"/>
                <w:szCs w:val="20"/>
              </w:rPr>
              <w:t>’</w:t>
            </w:r>
            <w:r w:rsidRPr="00972583">
              <w:rPr>
                <w:rFonts w:eastAsia="Arial" w:cs="Arial"/>
                <w:color w:val="000000" w:themeColor="text1"/>
                <w:sz w:val="20"/>
                <w:szCs w:val="20"/>
              </w:rPr>
              <w:t>art.</w:t>
            </w:r>
            <w:r w:rsidRPr="00972583">
              <w:rPr>
                <w:rFonts w:eastAsia="Arial" w:cs="Arial"/>
                <w:color w:val="000000" w:themeColor="text1"/>
                <w:spacing w:val="22"/>
                <w:sz w:val="20"/>
                <w:szCs w:val="20"/>
              </w:rPr>
              <w:t xml:space="preserve"> </w:t>
            </w:r>
            <w:r w:rsidRPr="00972583">
              <w:rPr>
                <w:rFonts w:eastAsia="Arial" w:cs="Arial"/>
                <w:color w:val="000000" w:themeColor="text1"/>
                <w:spacing w:val="2"/>
                <w:sz w:val="20"/>
                <w:szCs w:val="20"/>
              </w:rPr>
              <w:t>7</w:t>
            </w:r>
            <w:r w:rsidRPr="00972583">
              <w:rPr>
                <w:rFonts w:eastAsia="Arial" w:cs="Arial"/>
                <w:color w:val="000000" w:themeColor="text1"/>
                <w:sz w:val="20"/>
                <w:szCs w:val="20"/>
              </w:rPr>
              <w:t xml:space="preserve">, </w:t>
            </w:r>
            <w:r w:rsidRPr="00972583">
              <w:rPr>
                <w:rFonts w:eastAsia="Arial" w:cs="Arial"/>
                <w:color w:val="000000" w:themeColor="text1"/>
                <w:spacing w:val="1"/>
                <w:sz w:val="20"/>
                <w:szCs w:val="20"/>
              </w:rPr>
              <w:t>c</w:t>
            </w:r>
            <w:r w:rsidRPr="00972583">
              <w:rPr>
                <w:rFonts w:eastAsia="Arial" w:cs="Arial"/>
                <w:color w:val="000000" w:themeColor="text1"/>
                <w:spacing w:val="-3"/>
                <w:sz w:val="20"/>
                <w:szCs w:val="20"/>
              </w:rPr>
              <w:t>o</w:t>
            </w:r>
            <w:r w:rsidRPr="00972583">
              <w:rPr>
                <w:rFonts w:eastAsia="Arial" w:cs="Arial"/>
                <w:color w:val="000000" w:themeColor="text1"/>
                <w:spacing w:val="2"/>
                <w:sz w:val="20"/>
                <w:szCs w:val="20"/>
              </w:rPr>
              <w:t>m</w:t>
            </w:r>
            <w:r w:rsidRPr="00972583">
              <w:rPr>
                <w:rFonts w:eastAsia="Arial" w:cs="Arial"/>
                <w:color w:val="000000" w:themeColor="text1"/>
                <w:spacing w:val="4"/>
                <w:sz w:val="20"/>
                <w:szCs w:val="20"/>
              </w:rPr>
              <w:t>m</w:t>
            </w:r>
            <w:r w:rsidRPr="00972583">
              <w:rPr>
                <w:rFonts w:eastAsia="Arial" w:cs="Arial"/>
                <w:color w:val="000000" w:themeColor="text1"/>
                <w:sz w:val="20"/>
                <w:szCs w:val="20"/>
              </w:rPr>
              <w:t>i</w:t>
            </w:r>
            <w:r w:rsidRPr="00972583">
              <w:rPr>
                <w:rFonts w:eastAsia="Arial" w:cs="Arial"/>
                <w:color w:val="000000" w:themeColor="text1"/>
                <w:spacing w:val="-7"/>
                <w:sz w:val="20"/>
                <w:szCs w:val="20"/>
              </w:rPr>
              <w:t xml:space="preserve"> </w:t>
            </w:r>
            <w:r w:rsidRPr="00972583">
              <w:rPr>
                <w:rFonts w:eastAsia="Arial" w:cs="Arial"/>
                <w:color w:val="000000" w:themeColor="text1"/>
                <w:sz w:val="20"/>
                <w:szCs w:val="20"/>
              </w:rPr>
              <w:t>2</w:t>
            </w:r>
            <w:r w:rsidRPr="00972583">
              <w:rPr>
                <w:rFonts w:eastAsia="Arial" w:cs="Arial"/>
                <w:color w:val="000000" w:themeColor="text1"/>
                <w:spacing w:val="-2"/>
                <w:sz w:val="20"/>
                <w:szCs w:val="20"/>
              </w:rPr>
              <w:t xml:space="preserve"> </w:t>
            </w:r>
            <w:r w:rsidRPr="00972583">
              <w:rPr>
                <w:rFonts w:eastAsia="Arial" w:cs="Arial"/>
                <w:color w:val="000000" w:themeColor="text1"/>
                <w:sz w:val="20"/>
                <w:szCs w:val="20"/>
              </w:rPr>
              <w:t>e</w:t>
            </w:r>
            <w:r w:rsidRPr="00972583">
              <w:rPr>
                <w:rFonts w:eastAsia="Arial" w:cs="Arial"/>
                <w:color w:val="000000" w:themeColor="text1"/>
                <w:spacing w:val="-1"/>
                <w:sz w:val="20"/>
                <w:szCs w:val="20"/>
              </w:rPr>
              <w:t xml:space="preserve"> 3</w:t>
            </w:r>
            <w:r w:rsidRPr="00972583">
              <w:rPr>
                <w:rFonts w:eastAsia="Arial" w:cs="Arial"/>
                <w:color w:val="000000" w:themeColor="text1"/>
                <w:sz w:val="20"/>
                <w:szCs w:val="20"/>
              </w:rPr>
              <w:t>, d</w:t>
            </w:r>
            <w:r w:rsidRPr="00972583">
              <w:rPr>
                <w:rFonts w:eastAsia="Arial" w:cs="Arial"/>
                <w:color w:val="000000" w:themeColor="text1"/>
                <w:spacing w:val="-1"/>
                <w:sz w:val="20"/>
                <w:szCs w:val="20"/>
              </w:rPr>
              <w:t>e</w:t>
            </w:r>
            <w:r w:rsidRPr="00972583">
              <w:rPr>
                <w:rFonts w:eastAsia="Arial" w:cs="Arial"/>
                <w:color w:val="000000" w:themeColor="text1"/>
                <w:spacing w:val="1"/>
                <w:sz w:val="20"/>
                <w:szCs w:val="20"/>
              </w:rPr>
              <w:t>l</w:t>
            </w:r>
            <w:r w:rsidRPr="00972583">
              <w:rPr>
                <w:rFonts w:eastAsia="Arial" w:cs="Arial"/>
                <w:color w:val="000000" w:themeColor="text1"/>
                <w:spacing w:val="-1"/>
                <w:sz w:val="20"/>
                <w:szCs w:val="20"/>
              </w:rPr>
              <w:t>l</w:t>
            </w:r>
            <w:r w:rsidRPr="00972583">
              <w:rPr>
                <w:rFonts w:eastAsia="Arial" w:cs="Arial"/>
                <w:color w:val="000000" w:themeColor="text1"/>
                <w:sz w:val="20"/>
                <w:szCs w:val="20"/>
              </w:rPr>
              <w:t>a</w:t>
            </w:r>
            <w:r w:rsidRPr="00972583">
              <w:rPr>
                <w:rFonts w:eastAsia="Arial" w:cs="Arial"/>
                <w:color w:val="000000" w:themeColor="text1"/>
                <w:spacing w:val="-3"/>
                <w:sz w:val="20"/>
                <w:szCs w:val="20"/>
              </w:rPr>
              <w:t xml:space="preserve"> </w:t>
            </w:r>
            <w:r w:rsidRPr="00972583">
              <w:rPr>
                <w:rFonts w:eastAsia="Arial" w:cs="Arial"/>
                <w:color w:val="000000" w:themeColor="text1"/>
                <w:spacing w:val="-1"/>
                <w:sz w:val="20"/>
                <w:szCs w:val="20"/>
              </w:rPr>
              <w:t xml:space="preserve">L.R. n. </w:t>
            </w:r>
            <w:r w:rsidRPr="00972583">
              <w:rPr>
                <w:rFonts w:eastAsia="Arial" w:cs="Arial"/>
                <w:color w:val="000000" w:themeColor="text1"/>
                <w:sz w:val="20"/>
                <w:szCs w:val="20"/>
              </w:rPr>
              <w:t>1</w:t>
            </w:r>
            <w:r w:rsidRPr="00972583">
              <w:rPr>
                <w:rFonts w:eastAsia="Arial" w:cs="Arial"/>
                <w:color w:val="000000" w:themeColor="text1"/>
                <w:spacing w:val="-1"/>
                <w:sz w:val="20"/>
                <w:szCs w:val="20"/>
              </w:rPr>
              <w:t>3</w:t>
            </w:r>
            <w:r w:rsidRPr="00972583">
              <w:rPr>
                <w:rFonts w:eastAsia="Arial" w:cs="Arial"/>
                <w:color w:val="000000" w:themeColor="text1"/>
                <w:sz w:val="20"/>
                <w:szCs w:val="20"/>
              </w:rPr>
              <w:t>/</w:t>
            </w:r>
            <w:r w:rsidRPr="00972583">
              <w:rPr>
                <w:rFonts w:eastAsia="Arial" w:cs="Arial"/>
                <w:color w:val="000000" w:themeColor="text1"/>
                <w:spacing w:val="2"/>
                <w:sz w:val="20"/>
                <w:szCs w:val="20"/>
              </w:rPr>
              <w:t>0</w:t>
            </w:r>
            <w:r w:rsidRPr="00972583">
              <w:rPr>
                <w:rFonts w:eastAsia="Arial" w:cs="Arial"/>
                <w:color w:val="000000" w:themeColor="text1"/>
                <w:sz w:val="20"/>
                <w:szCs w:val="20"/>
              </w:rPr>
              <w:t>1</w:t>
            </w:r>
          </w:p>
        </w:tc>
        <w:tc>
          <w:tcPr>
            <w:tcW w:w="833" w:type="pct"/>
            <w:vMerge/>
            <w:shd w:val="clear" w:color="auto" w:fill="FFFFFF"/>
            <w:vAlign w:val="center"/>
          </w:tcPr>
          <w:p w14:paraId="11576AB7" w14:textId="2B051932" w:rsidR="00F84ED4" w:rsidRPr="00972583" w:rsidRDefault="00F84ED4" w:rsidP="00B92F6F">
            <w:pPr>
              <w:spacing w:before="120" w:after="120" w:line="240" w:lineRule="auto"/>
              <w:rPr>
                <w:rFonts w:cs="Arial"/>
                <w:color w:val="000000" w:themeColor="text1"/>
                <w:sz w:val="20"/>
                <w:szCs w:val="20"/>
              </w:rPr>
            </w:pPr>
          </w:p>
        </w:tc>
        <w:tc>
          <w:tcPr>
            <w:tcW w:w="1738" w:type="pct"/>
            <w:shd w:val="clear" w:color="auto" w:fill="FFFFFF"/>
            <w:vAlign w:val="center"/>
          </w:tcPr>
          <w:p w14:paraId="2C56CDC1" w14:textId="6DC41CD3" w:rsidR="00F84ED4" w:rsidRPr="00972583" w:rsidRDefault="00F84ED4" w:rsidP="00B92F6F">
            <w:pPr>
              <w:spacing w:before="120" w:after="120" w:line="240" w:lineRule="auto"/>
              <w:rPr>
                <w:rFonts w:cs="Arial"/>
                <w:color w:val="000000" w:themeColor="text1"/>
                <w:sz w:val="20"/>
                <w:szCs w:val="20"/>
              </w:rPr>
            </w:pPr>
            <w:proofErr w:type="gramStart"/>
            <w:r w:rsidRPr="00972583">
              <w:rPr>
                <w:rFonts w:eastAsia="Arial" w:cs="Arial"/>
                <w:color w:val="000000" w:themeColor="text1"/>
                <w:spacing w:val="-1"/>
                <w:sz w:val="20"/>
                <w:szCs w:val="20"/>
              </w:rPr>
              <w:t>per</w:t>
            </w:r>
            <w:proofErr w:type="gramEnd"/>
            <w:r w:rsidRPr="00972583">
              <w:rPr>
                <w:rFonts w:eastAsia="Arial" w:cs="Arial"/>
                <w:color w:val="000000" w:themeColor="text1"/>
                <w:spacing w:val="-1"/>
                <w:sz w:val="20"/>
                <w:szCs w:val="20"/>
              </w:rPr>
              <w:t xml:space="preserve"> interventi di nuova costruzione ai sensi dell’art 7 commi 2 e 3 della L.R. n. 13/01</w:t>
            </w:r>
          </w:p>
        </w:tc>
      </w:tr>
      <w:tr w:rsidR="00F84ED4" w:rsidRPr="00972583" w14:paraId="6ECB76C9" w14:textId="77777777" w:rsidTr="00AE0563">
        <w:trPr>
          <w:trHeight w:val="1128"/>
          <w:jc w:val="center"/>
        </w:trPr>
        <w:tc>
          <w:tcPr>
            <w:tcW w:w="553" w:type="pct"/>
            <w:vAlign w:val="center"/>
          </w:tcPr>
          <w:p w14:paraId="50D62167" w14:textId="760AA6C6"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FFFFFF"/>
            <w:vAlign w:val="center"/>
          </w:tcPr>
          <w:p w14:paraId="41CC5B63" w14:textId="39F47D4A" w:rsidR="00F84ED4" w:rsidRPr="00972583" w:rsidRDefault="00F84ED4" w:rsidP="00B92F6F">
            <w:pPr>
              <w:spacing w:before="120" w:after="120" w:line="240" w:lineRule="auto"/>
              <w:rPr>
                <w:rFonts w:cs="Arial"/>
                <w:color w:val="000000" w:themeColor="text1"/>
                <w:sz w:val="20"/>
                <w:szCs w:val="20"/>
              </w:rPr>
            </w:pPr>
            <w:proofErr w:type="gramStart"/>
            <w:r w:rsidRPr="00972583">
              <w:rPr>
                <w:rFonts w:eastAsia="Arial" w:cs="Arial"/>
                <w:color w:val="000000" w:themeColor="text1"/>
                <w:sz w:val="20"/>
                <w:szCs w:val="20"/>
              </w:rPr>
              <w:t>dichiarazione</w:t>
            </w:r>
            <w:proofErr w:type="gramEnd"/>
            <w:r w:rsidRPr="00972583">
              <w:rPr>
                <w:rFonts w:eastAsia="Arial" w:cs="Arial"/>
                <w:color w:val="000000" w:themeColor="text1"/>
                <w:sz w:val="20"/>
                <w:szCs w:val="20"/>
              </w:rPr>
              <w:t xml:space="preserve"> del progettista sui requisiti acustici passivi degli edifici ed impianti di cui al D.P.C.M. 5.12.1997 regolamenti comunali ai sensi dell’articolo 7, comma 1, della L.R. n. 13/01</w:t>
            </w:r>
          </w:p>
        </w:tc>
        <w:tc>
          <w:tcPr>
            <w:tcW w:w="833" w:type="pct"/>
            <w:vMerge/>
            <w:shd w:val="clear" w:color="auto" w:fill="FFFFFF"/>
            <w:vAlign w:val="center"/>
          </w:tcPr>
          <w:p w14:paraId="57DABF2D" w14:textId="3A69A231" w:rsidR="00F84ED4" w:rsidRPr="00972583" w:rsidRDefault="00F84ED4" w:rsidP="00B92F6F">
            <w:pPr>
              <w:spacing w:before="120" w:after="120" w:line="240" w:lineRule="auto"/>
              <w:rPr>
                <w:rFonts w:cs="Arial"/>
                <w:color w:val="000000" w:themeColor="text1"/>
                <w:sz w:val="20"/>
                <w:szCs w:val="20"/>
              </w:rPr>
            </w:pPr>
          </w:p>
        </w:tc>
        <w:tc>
          <w:tcPr>
            <w:tcW w:w="1738" w:type="pct"/>
            <w:shd w:val="clear" w:color="auto" w:fill="FFFFFF"/>
            <w:vAlign w:val="center"/>
          </w:tcPr>
          <w:p w14:paraId="58848411" w14:textId="1792AF35" w:rsidR="00F84ED4" w:rsidRPr="00972583" w:rsidRDefault="00F84ED4" w:rsidP="00B92F6F">
            <w:pPr>
              <w:spacing w:before="120" w:after="120" w:line="240" w:lineRule="auto"/>
              <w:rPr>
                <w:rFonts w:cs="Arial"/>
                <w:color w:val="000000" w:themeColor="text1"/>
                <w:sz w:val="20"/>
                <w:szCs w:val="20"/>
              </w:rPr>
            </w:pPr>
            <w:proofErr w:type="gramStart"/>
            <w:r w:rsidRPr="00972583">
              <w:rPr>
                <w:rFonts w:eastAsia="Arial" w:cs="Arial"/>
                <w:color w:val="000000" w:themeColor="text1"/>
                <w:spacing w:val="-1"/>
                <w:sz w:val="20"/>
                <w:szCs w:val="20"/>
              </w:rPr>
              <w:t>per</w:t>
            </w:r>
            <w:proofErr w:type="gramEnd"/>
            <w:r w:rsidRPr="00972583">
              <w:rPr>
                <w:rFonts w:eastAsia="Arial" w:cs="Arial"/>
                <w:color w:val="000000" w:themeColor="text1"/>
                <w:spacing w:val="-1"/>
                <w:sz w:val="20"/>
                <w:szCs w:val="20"/>
              </w:rPr>
              <w:t xml:space="preserve"> interventi sul patrimonio edilizio esistente ai sensi dell’art. 7 comma 1 della L.R. n. 13/01</w:t>
            </w:r>
          </w:p>
        </w:tc>
      </w:tr>
      <w:tr w:rsidR="00F84ED4" w:rsidRPr="00972583" w14:paraId="012543E2" w14:textId="77777777" w:rsidTr="00AE0563">
        <w:trPr>
          <w:trHeight w:val="893"/>
          <w:jc w:val="center"/>
        </w:trPr>
        <w:tc>
          <w:tcPr>
            <w:tcW w:w="553" w:type="pct"/>
            <w:vAlign w:val="center"/>
          </w:tcPr>
          <w:p w14:paraId="2A5E55F1" w14:textId="77777777"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vAlign w:val="center"/>
          </w:tcPr>
          <w:p w14:paraId="0013B926" w14:textId="77777777" w:rsidR="00F84ED4" w:rsidRPr="00972583" w:rsidRDefault="00F84ED4" w:rsidP="00B92F6F">
            <w:pPr>
              <w:spacing w:before="120" w:after="120" w:line="240" w:lineRule="auto"/>
              <w:rPr>
                <w:rFonts w:cs="Arial"/>
                <w:color w:val="000000" w:themeColor="text1"/>
                <w:sz w:val="20"/>
                <w:szCs w:val="20"/>
              </w:rPr>
            </w:pPr>
            <w:proofErr w:type="gramStart"/>
            <w:r w:rsidRPr="00972583">
              <w:rPr>
                <w:rFonts w:eastAsia="Arial" w:cs="Arial"/>
                <w:color w:val="000000" w:themeColor="text1"/>
                <w:spacing w:val="-1"/>
                <w:sz w:val="20"/>
                <w:szCs w:val="20"/>
              </w:rPr>
              <w:t>autocertificazione</w:t>
            </w:r>
            <w:proofErr w:type="gramEnd"/>
            <w:r w:rsidRPr="00972583">
              <w:rPr>
                <w:rFonts w:eastAsia="Arial" w:cs="Arial"/>
                <w:color w:val="000000" w:themeColor="text1"/>
                <w:spacing w:val="-1"/>
                <w:sz w:val="20"/>
                <w:szCs w:val="20"/>
              </w:rPr>
              <w:t xml:space="preserve"> del titolare resa all’ARPA ai sensi del comma 2 dell’art. 41-bis del D.L. n. 69 del 2013 (convertito in L. 9 agosto </w:t>
            </w:r>
            <w:r w:rsidRPr="00972583">
              <w:rPr>
                <w:rFonts w:eastAsia="Arial" w:cs="Arial"/>
                <w:color w:val="000000" w:themeColor="text1"/>
                <w:spacing w:val="-1"/>
                <w:sz w:val="20"/>
                <w:szCs w:val="20"/>
              </w:rPr>
              <w:lastRenderedPageBreak/>
              <w:t>2013, n. 98 “Disposizioni urgenti per il rilancio dell'economia”)</w:t>
            </w:r>
          </w:p>
        </w:tc>
        <w:tc>
          <w:tcPr>
            <w:tcW w:w="833" w:type="pct"/>
            <w:vAlign w:val="center"/>
          </w:tcPr>
          <w:p w14:paraId="0FB29BEF" w14:textId="77777777"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lastRenderedPageBreak/>
              <w:t>8)</w:t>
            </w:r>
          </w:p>
        </w:tc>
        <w:tc>
          <w:tcPr>
            <w:tcW w:w="1738" w:type="pct"/>
            <w:vAlign w:val="center"/>
          </w:tcPr>
          <w:p w14:paraId="02BBFEA9" w14:textId="77777777" w:rsidR="00F84ED4" w:rsidRPr="00972583" w:rsidRDefault="00F84ED4" w:rsidP="00B92F6F">
            <w:pPr>
              <w:spacing w:before="120" w:after="120" w:line="240" w:lineRule="auto"/>
              <w:rPr>
                <w:rFonts w:cs="Arial"/>
                <w:color w:val="000000" w:themeColor="text1"/>
                <w:sz w:val="20"/>
                <w:szCs w:val="20"/>
              </w:rPr>
            </w:pPr>
            <w:proofErr w:type="gramStart"/>
            <w:r w:rsidRPr="00972583">
              <w:rPr>
                <w:rFonts w:eastAsia="Times New Roman" w:cs="Times New Roman"/>
                <w:color w:val="000000" w:themeColor="text1"/>
                <w:sz w:val="20"/>
                <w:szCs w:val="20"/>
              </w:rPr>
              <w:t>per</w:t>
            </w:r>
            <w:proofErr w:type="gramEnd"/>
            <w:r w:rsidRPr="00972583">
              <w:rPr>
                <w:rFonts w:eastAsia="Times New Roman" w:cs="Times New Roman"/>
                <w:color w:val="000000" w:themeColor="text1"/>
                <w:sz w:val="20"/>
                <w:szCs w:val="20"/>
              </w:rPr>
              <w:t xml:space="preserve"> opere che </w:t>
            </w:r>
            <w:r w:rsidRPr="00972583">
              <w:rPr>
                <w:rFonts w:cs="Arial"/>
                <w:bCs/>
                <w:color w:val="000000" w:themeColor="text1"/>
                <w:sz w:val="20"/>
                <w:szCs w:val="20"/>
              </w:rPr>
              <w:t>comportano la produzione di materiali da scavo</w:t>
            </w:r>
          </w:p>
        </w:tc>
      </w:tr>
      <w:tr w:rsidR="00F84ED4" w:rsidRPr="00972583" w14:paraId="130F959F" w14:textId="77777777" w:rsidTr="00AE0563">
        <w:trPr>
          <w:trHeight w:val="687"/>
          <w:jc w:val="center"/>
        </w:trPr>
        <w:tc>
          <w:tcPr>
            <w:tcW w:w="553" w:type="pct"/>
            <w:vAlign w:val="center"/>
          </w:tcPr>
          <w:p w14:paraId="41C8BC3A" w14:textId="043F1099"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vAlign w:val="center"/>
          </w:tcPr>
          <w:p w14:paraId="4CE9CB12" w14:textId="44AAFB82"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Documentazione necessaria al rilascio del parere progetto da parte dei Vigili del Fuoco</w:t>
            </w:r>
          </w:p>
        </w:tc>
        <w:tc>
          <w:tcPr>
            <w:tcW w:w="833" w:type="pct"/>
            <w:vMerge w:val="restart"/>
            <w:vAlign w:val="center"/>
          </w:tcPr>
          <w:p w14:paraId="40204EC0" w14:textId="6C0641F7"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9)</w:t>
            </w:r>
          </w:p>
        </w:tc>
        <w:tc>
          <w:tcPr>
            <w:tcW w:w="1738" w:type="pct"/>
            <w:vAlign w:val="center"/>
          </w:tcPr>
          <w:p w14:paraId="0B95F61E" w14:textId="38569360"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 xml:space="preserve">Se l’intervento è soggetto a valutazione di conformità ai sensi dell’art. 3 e dell’art. 8 del </w:t>
            </w:r>
            <w:proofErr w:type="spellStart"/>
            <w:r w:rsidRPr="00972583">
              <w:rPr>
                <w:rFonts w:cs="Arial"/>
                <w:color w:val="000000" w:themeColor="text1"/>
                <w:sz w:val="20"/>
                <w:szCs w:val="20"/>
              </w:rPr>
              <w:t>d.P.R.</w:t>
            </w:r>
            <w:proofErr w:type="spellEnd"/>
            <w:r w:rsidRPr="00972583">
              <w:rPr>
                <w:rFonts w:cs="Arial"/>
                <w:color w:val="000000" w:themeColor="text1"/>
                <w:sz w:val="20"/>
                <w:szCs w:val="20"/>
              </w:rPr>
              <w:t xml:space="preserve"> n. 151/2011</w:t>
            </w:r>
          </w:p>
        </w:tc>
      </w:tr>
      <w:tr w:rsidR="00F84ED4" w:rsidRPr="00972583" w14:paraId="12328BF6" w14:textId="77777777" w:rsidTr="00AE0563">
        <w:trPr>
          <w:trHeight w:val="971"/>
          <w:jc w:val="center"/>
        </w:trPr>
        <w:tc>
          <w:tcPr>
            <w:tcW w:w="553" w:type="pct"/>
            <w:vAlign w:val="center"/>
          </w:tcPr>
          <w:p w14:paraId="04686329" w14:textId="026C66CC"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vAlign w:val="center"/>
          </w:tcPr>
          <w:p w14:paraId="33B0DF8E" w14:textId="54E8B1E4" w:rsidR="00F84ED4" w:rsidRPr="00972583" w:rsidRDefault="00F84ED4" w:rsidP="00B92F6F">
            <w:pPr>
              <w:spacing w:before="120" w:after="120" w:line="240" w:lineRule="auto"/>
              <w:rPr>
                <w:rFonts w:cs="Arial"/>
                <w:color w:val="000000" w:themeColor="text1"/>
                <w:sz w:val="20"/>
                <w:szCs w:val="20"/>
              </w:rPr>
            </w:pPr>
            <w:proofErr w:type="gramStart"/>
            <w:r w:rsidRPr="00972583">
              <w:rPr>
                <w:rFonts w:cs="Arial"/>
                <w:color w:val="000000" w:themeColor="text1"/>
                <w:sz w:val="20"/>
                <w:szCs w:val="20"/>
              </w:rPr>
              <w:t>deroga</w:t>
            </w:r>
            <w:proofErr w:type="gramEnd"/>
            <w:r w:rsidRPr="00972583">
              <w:rPr>
                <w:rFonts w:cs="Arial"/>
                <w:color w:val="000000" w:themeColor="text1"/>
                <w:sz w:val="20"/>
                <w:szCs w:val="20"/>
              </w:rPr>
              <w:t xml:space="preserve"> all’integrale osservanza delle regole tecniche di prevenzione incendi</w:t>
            </w:r>
          </w:p>
        </w:tc>
        <w:tc>
          <w:tcPr>
            <w:tcW w:w="833" w:type="pct"/>
            <w:vMerge/>
            <w:vAlign w:val="center"/>
          </w:tcPr>
          <w:p w14:paraId="237D2540" w14:textId="77777777" w:rsidR="00F84ED4" w:rsidRPr="00972583" w:rsidRDefault="00F84ED4" w:rsidP="00B92F6F">
            <w:pPr>
              <w:spacing w:before="120" w:after="120" w:line="240" w:lineRule="auto"/>
              <w:rPr>
                <w:rFonts w:cs="Arial"/>
                <w:color w:val="000000" w:themeColor="text1"/>
                <w:sz w:val="20"/>
                <w:szCs w:val="20"/>
              </w:rPr>
            </w:pPr>
          </w:p>
        </w:tc>
        <w:tc>
          <w:tcPr>
            <w:tcW w:w="1738" w:type="pct"/>
            <w:vAlign w:val="center"/>
          </w:tcPr>
          <w:p w14:paraId="22542C41" w14:textId="7A863B0A" w:rsidR="00F84ED4" w:rsidRPr="00972583" w:rsidRDefault="00C337E0" w:rsidP="00C337E0">
            <w:pPr>
              <w:spacing w:before="120" w:after="120" w:line="240" w:lineRule="auto"/>
              <w:rPr>
                <w:rFonts w:cs="Arial"/>
                <w:color w:val="000000" w:themeColor="text1"/>
                <w:sz w:val="20"/>
                <w:szCs w:val="20"/>
              </w:rPr>
            </w:pPr>
            <w:proofErr w:type="gramStart"/>
            <w:r>
              <w:rPr>
                <w:rFonts w:cs="Arial"/>
                <w:color w:val="000000" w:themeColor="text1"/>
                <w:sz w:val="20"/>
                <w:szCs w:val="20"/>
              </w:rPr>
              <w:t>q</w:t>
            </w:r>
            <w:r w:rsidR="00F84ED4" w:rsidRPr="00972583">
              <w:rPr>
                <w:rFonts w:cs="Arial"/>
                <w:color w:val="000000" w:themeColor="text1"/>
                <w:sz w:val="20"/>
                <w:szCs w:val="20"/>
              </w:rPr>
              <w:t>ualora</w:t>
            </w:r>
            <w:proofErr w:type="gramEnd"/>
            <w:r w:rsidR="00F84ED4" w:rsidRPr="00972583">
              <w:rPr>
                <w:rFonts w:cs="Arial"/>
                <w:color w:val="000000" w:themeColor="text1"/>
                <w:sz w:val="20"/>
                <w:szCs w:val="20"/>
              </w:rPr>
              <w:t xml:space="preserve"> le attività soggette ai controlli di prevenzione incendi, presentino caratteristiche tali da non consentire l'integrale osservanza delle regole tecniche, di cui all’art. 7 del </w:t>
            </w:r>
            <w:proofErr w:type="spellStart"/>
            <w:r w:rsidR="00F84ED4" w:rsidRPr="00972583">
              <w:rPr>
                <w:rFonts w:cs="Arial"/>
                <w:color w:val="000000" w:themeColor="text1"/>
                <w:sz w:val="20"/>
                <w:szCs w:val="20"/>
              </w:rPr>
              <w:t>d.P.R.</w:t>
            </w:r>
            <w:proofErr w:type="spellEnd"/>
            <w:r w:rsidR="00F84ED4" w:rsidRPr="00972583">
              <w:rPr>
                <w:rFonts w:cs="Arial"/>
                <w:color w:val="000000" w:themeColor="text1"/>
                <w:sz w:val="20"/>
                <w:szCs w:val="20"/>
              </w:rPr>
              <w:t xml:space="preserve"> n. 151/2011.</w:t>
            </w:r>
          </w:p>
        </w:tc>
      </w:tr>
      <w:tr w:rsidR="00F84ED4" w:rsidRPr="00972583" w14:paraId="23528ADD" w14:textId="77777777" w:rsidTr="00AE0563">
        <w:trPr>
          <w:trHeight w:val="786"/>
          <w:jc w:val="center"/>
        </w:trPr>
        <w:tc>
          <w:tcPr>
            <w:tcW w:w="553" w:type="pct"/>
            <w:vAlign w:val="center"/>
          </w:tcPr>
          <w:p w14:paraId="7AB9F22E" w14:textId="13B04FD7"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vAlign w:val="center"/>
          </w:tcPr>
          <w:p w14:paraId="4A8CD847" w14:textId="69867B05"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Documentazione per la richiesta di deroga alla conformità ai requisiti igienico sanitari</w:t>
            </w:r>
          </w:p>
        </w:tc>
        <w:tc>
          <w:tcPr>
            <w:tcW w:w="833" w:type="pct"/>
            <w:vAlign w:val="center"/>
          </w:tcPr>
          <w:p w14:paraId="18520884" w14:textId="5D181C5B"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11)</w:t>
            </w:r>
          </w:p>
        </w:tc>
        <w:tc>
          <w:tcPr>
            <w:tcW w:w="1738" w:type="pct"/>
            <w:vAlign w:val="center"/>
          </w:tcPr>
          <w:p w14:paraId="6BB53F84" w14:textId="1421E72F"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 xml:space="preserve">Se l’intervento non rispetta le prescrizioni di cui al </w:t>
            </w:r>
            <w:proofErr w:type="spellStart"/>
            <w:r w:rsidRPr="00972583">
              <w:rPr>
                <w:rFonts w:cs="Arial"/>
                <w:color w:val="000000" w:themeColor="text1"/>
                <w:sz w:val="20"/>
                <w:szCs w:val="20"/>
              </w:rPr>
              <w:t>d.m.</w:t>
            </w:r>
            <w:proofErr w:type="spellEnd"/>
            <w:r w:rsidRPr="00972583">
              <w:rPr>
                <w:rFonts w:cs="Arial"/>
                <w:color w:val="000000" w:themeColor="text1"/>
                <w:sz w:val="20"/>
                <w:szCs w:val="20"/>
              </w:rPr>
              <w:t xml:space="preserve"> 5 luglio 1975 e/o del d.lgs. n. 81/2008 e/o del Regolamento Edilizio</w:t>
            </w:r>
          </w:p>
        </w:tc>
      </w:tr>
      <w:tr w:rsidR="00F84ED4" w:rsidRPr="00972583" w14:paraId="497C5F34" w14:textId="77777777" w:rsidTr="00AE0563">
        <w:trPr>
          <w:trHeight w:val="539"/>
          <w:jc w:val="center"/>
        </w:trPr>
        <w:tc>
          <w:tcPr>
            <w:tcW w:w="553" w:type="pct"/>
            <w:vAlign w:val="center"/>
          </w:tcPr>
          <w:p w14:paraId="7E901B72" w14:textId="6DF3B9A1"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vAlign w:val="center"/>
          </w:tcPr>
          <w:p w14:paraId="7979CFC8" w14:textId="65F035D5" w:rsidR="00F84ED4" w:rsidRPr="00972583" w:rsidRDefault="00F84ED4" w:rsidP="00B92F6F">
            <w:pPr>
              <w:spacing w:before="120" w:after="120" w:line="240" w:lineRule="auto"/>
              <w:rPr>
                <w:color w:val="000000" w:themeColor="text1"/>
                <w:sz w:val="20"/>
                <w:szCs w:val="20"/>
              </w:rPr>
            </w:pPr>
            <w:r w:rsidRPr="00972583">
              <w:rPr>
                <w:color w:val="000000" w:themeColor="text1"/>
                <w:sz w:val="20"/>
                <w:szCs w:val="20"/>
              </w:rPr>
              <w:t xml:space="preserve">Documentazione prevista dalla </w:t>
            </w:r>
            <w:proofErr w:type="spellStart"/>
            <w:r w:rsidRPr="00972583">
              <w:rPr>
                <w:color w:val="000000" w:themeColor="text1"/>
                <w:sz w:val="20"/>
                <w:szCs w:val="20"/>
              </w:rPr>
              <w:t>DgR</w:t>
            </w:r>
            <w:proofErr w:type="spellEnd"/>
            <w:r w:rsidRPr="00972583">
              <w:rPr>
                <w:color w:val="000000" w:themeColor="text1"/>
                <w:sz w:val="20"/>
                <w:szCs w:val="20"/>
              </w:rPr>
              <w:t xml:space="preserve"> di cui all’art. 5 comma 1, ter. </w:t>
            </w:r>
            <w:proofErr w:type="gramStart"/>
            <w:r w:rsidRPr="00972583">
              <w:rPr>
                <w:color w:val="000000" w:themeColor="text1"/>
                <w:sz w:val="20"/>
                <w:szCs w:val="20"/>
              </w:rPr>
              <w:t>della</w:t>
            </w:r>
            <w:proofErr w:type="gramEnd"/>
            <w:r w:rsidRPr="00972583">
              <w:rPr>
                <w:color w:val="000000" w:themeColor="text1"/>
                <w:sz w:val="20"/>
                <w:szCs w:val="20"/>
              </w:rPr>
              <w:t xml:space="preserve"> </w:t>
            </w:r>
            <w:proofErr w:type="spellStart"/>
            <w:r w:rsidRPr="00972583">
              <w:rPr>
                <w:color w:val="000000" w:themeColor="text1"/>
                <w:sz w:val="20"/>
                <w:szCs w:val="20"/>
              </w:rPr>
              <w:t>Lr</w:t>
            </w:r>
            <w:proofErr w:type="spellEnd"/>
            <w:r w:rsidRPr="00972583">
              <w:rPr>
                <w:color w:val="000000" w:themeColor="text1"/>
                <w:sz w:val="20"/>
                <w:szCs w:val="20"/>
              </w:rPr>
              <w:t xml:space="preserve"> 33/2015</w:t>
            </w:r>
          </w:p>
        </w:tc>
        <w:tc>
          <w:tcPr>
            <w:tcW w:w="833" w:type="pct"/>
            <w:vMerge w:val="restart"/>
            <w:vAlign w:val="center"/>
          </w:tcPr>
          <w:p w14:paraId="51253719" w14:textId="1A5FC440"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12)</w:t>
            </w:r>
          </w:p>
        </w:tc>
        <w:tc>
          <w:tcPr>
            <w:tcW w:w="1738" w:type="pct"/>
            <w:vAlign w:val="center"/>
          </w:tcPr>
          <w:p w14:paraId="1FCE5415" w14:textId="107CE1DD" w:rsidR="00F84ED4" w:rsidRPr="00972583" w:rsidRDefault="00F84ED4" w:rsidP="00B92F6F">
            <w:pPr>
              <w:spacing w:before="120" w:after="120" w:line="240" w:lineRule="auto"/>
              <w:rPr>
                <w:rFonts w:eastAsia="Arial" w:cs="Arial"/>
                <w:color w:val="000000" w:themeColor="text1"/>
                <w:spacing w:val="-1"/>
                <w:sz w:val="20"/>
                <w:szCs w:val="20"/>
              </w:rPr>
            </w:pPr>
            <w:r w:rsidRPr="00972583">
              <w:rPr>
                <w:color w:val="000000" w:themeColor="text1"/>
                <w:sz w:val="20"/>
                <w:szCs w:val="20"/>
              </w:rPr>
              <w:t xml:space="preserve">Rif. art. 5 comma 1, ter. </w:t>
            </w:r>
            <w:proofErr w:type="gramStart"/>
            <w:r w:rsidRPr="00972583">
              <w:rPr>
                <w:color w:val="000000" w:themeColor="text1"/>
                <w:sz w:val="20"/>
                <w:szCs w:val="20"/>
              </w:rPr>
              <w:t>della</w:t>
            </w:r>
            <w:proofErr w:type="gramEnd"/>
            <w:r w:rsidRPr="00972583">
              <w:rPr>
                <w:color w:val="000000" w:themeColor="text1"/>
                <w:sz w:val="20"/>
                <w:szCs w:val="20"/>
              </w:rPr>
              <w:t xml:space="preserve"> </w:t>
            </w:r>
            <w:proofErr w:type="spellStart"/>
            <w:r w:rsidRPr="00972583">
              <w:rPr>
                <w:color w:val="000000" w:themeColor="text1"/>
                <w:sz w:val="20"/>
                <w:szCs w:val="20"/>
              </w:rPr>
              <w:t>Lr</w:t>
            </w:r>
            <w:proofErr w:type="spellEnd"/>
            <w:r w:rsidRPr="00972583">
              <w:rPr>
                <w:color w:val="000000" w:themeColor="text1"/>
                <w:sz w:val="20"/>
                <w:szCs w:val="20"/>
              </w:rPr>
              <w:t xml:space="preserve"> 33/2015</w:t>
            </w:r>
          </w:p>
        </w:tc>
      </w:tr>
      <w:tr w:rsidR="00F84ED4" w:rsidRPr="00972583" w14:paraId="3D28DCF8" w14:textId="77777777" w:rsidTr="00AE0563">
        <w:trPr>
          <w:trHeight w:val="612"/>
          <w:jc w:val="center"/>
        </w:trPr>
        <w:tc>
          <w:tcPr>
            <w:tcW w:w="553" w:type="pct"/>
            <w:vAlign w:val="center"/>
          </w:tcPr>
          <w:p w14:paraId="3374DDE8" w14:textId="0C8DFEF6"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vAlign w:val="center"/>
          </w:tcPr>
          <w:p w14:paraId="2571DB22" w14:textId="07C7D140" w:rsidR="00F84ED4" w:rsidRPr="00972583" w:rsidRDefault="00F84ED4" w:rsidP="00B92F6F">
            <w:pPr>
              <w:spacing w:before="120" w:after="120" w:line="240" w:lineRule="auto"/>
              <w:rPr>
                <w:color w:val="000000" w:themeColor="text1"/>
                <w:sz w:val="20"/>
                <w:szCs w:val="20"/>
              </w:rPr>
            </w:pPr>
            <w:r w:rsidRPr="00972583">
              <w:rPr>
                <w:rFonts w:cs="Arial"/>
                <w:color w:val="000000" w:themeColor="text1"/>
                <w:sz w:val="20"/>
                <w:szCs w:val="20"/>
              </w:rPr>
              <w:t>Denuncia dei lavori in zona sismica</w:t>
            </w:r>
          </w:p>
        </w:tc>
        <w:tc>
          <w:tcPr>
            <w:tcW w:w="833" w:type="pct"/>
            <w:vMerge/>
            <w:vAlign w:val="center"/>
          </w:tcPr>
          <w:p w14:paraId="1BF076A1" w14:textId="77777777" w:rsidR="00F84ED4" w:rsidRPr="00972583" w:rsidRDefault="00F84ED4" w:rsidP="00B92F6F">
            <w:pPr>
              <w:spacing w:before="120" w:after="120" w:line="240" w:lineRule="auto"/>
              <w:rPr>
                <w:rFonts w:cs="Arial"/>
                <w:color w:val="000000" w:themeColor="text1"/>
                <w:sz w:val="20"/>
                <w:szCs w:val="20"/>
              </w:rPr>
            </w:pPr>
          </w:p>
        </w:tc>
        <w:tc>
          <w:tcPr>
            <w:tcW w:w="1738" w:type="pct"/>
            <w:vAlign w:val="center"/>
          </w:tcPr>
          <w:p w14:paraId="70D1D6C3" w14:textId="0594EFF0" w:rsidR="00F84ED4" w:rsidRPr="00972583" w:rsidRDefault="00F84ED4" w:rsidP="00B92F6F">
            <w:pPr>
              <w:spacing w:before="120" w:after="120" w:line="240" w:lineRule="auto"/>
              <w:rPr>
                <w:rFonts w:eastAsia="Arial" w:cs="Arial"/>
                <w:color w:val="000000" w:themeColor="text1"/>
                <w:spacing w:val="-1"/>
                <w:sz w:val="20"/>
                <w:szCs w:val="20"/>
              </w:rPr>
            </w:pPr>
            <w:r w:rsidRPr="00972583">
              <w:rPr>
                <w:rFonts w:cs="Arial"/>
                <w:color w:val="000000" w:themeColor="text1"/>
                <w:sz w:val="20"/>
                <w:szCs w:val="20"/>
              </w:rPr>
              <w:t xml:space="preserve">Se l’intervento prevede opere da denunciare ai sensi dell’art. 93 del </w:t>
            </w:r>
            <w:proofErr w:type="spellStart"/>
            <w:r w:rsidRPr="00972583">
              <w:rPr>
                <w:rFonts w:cs="Arial"/>
                <w:color w:val="000000" w:themeColor="text1"/>
                <w:sz w:val="20"/>
                <w:szCs w:val="20"/>
              </w:rPr>
              <w:t>d.P.R.</w:t>
            </w:r>
            <w:proofErr w:type="spellEnd"/>
            <w:r w:rsidRPr="00972583">
              <w:rPr>
                <w:rFonts w:cs="Arial"/>
                <w:color w:val="000000" w:themeColor="text1"/>
                <w:sz w:val="20"/>
                <w:szCs w:val="20"/>
              </w:rPr>
              <w:t xml:space="preserve"> n. 380/2001</w:t>
            </w:r>
          </w:p>
        </w:tc>
      </w:tr>
      <w:tr w:rsidR="00F84ED4" w:rsidRPr="00972583" w14:paraId="2AB8DC2C" w14:textId="77777777" w:rsidTr="00AE0563">
        <w:trPr>
          <w:trHeight w:val="554"/>
          <w:jc w:val="center"/>
        </w:trPr>
        <w:tc>
          <w:tcPr>
            <w:tcW w:w="553" w:type="pct"/>
            <w:vAlign w:val="center"/>
          </w:tcPr>
          <w:p w14:paraId="10D5C886" w14:textId="3E7AD4E5"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vAlign w:val="center"/>
          </w:tcPr>
          <w:p w14:paraId="747A8848" w14:textId="436F8ABC" w:rsidR="00F84ED4" w:rsidRPr="00972583" w:rsidRDefault="00F84ED4" w:rsidP="00B92F6F">
            <w:pPr>
              <w:spacing w:before="120" w:after="120" w:line="240" w:lineRule="auto"/>
              <w:rPr>
                <w:color w:val="000000" w:themeColor="text1"/>
                <w:sz w:val="20"/>
                <w:szCs w:val="20"/>
              </w:rPr>
            </w:pPr>
            <w:r w:rsidRPr="00972583">
              <w:rPr>
                <w:color w:val="000000" w:themeColor="text1"/>
                <w:sz w:val="20"/>
                <w:szCs w:val="20"/>
              </w:rPr>
              <w:t>Documentazione necessaria per il rilascio dell’autorizzazione sismica</w:t>
            </w:r>
          </w:p>
        </w:tc>
        <w:tc>
          <w:tcPr>
            <w:tcW w:w="833" w:type="pct"/>
            <w:vMerge/>
            <w:vAlign w:val="center"/>
          </w:tcPr>
          <w:p w14:paraId="1BCB1690" w14:textId="77777777" w:rsidR="00F84ED4" w:rsidRPr="00972583" w:rsidRDefault="00F84ED4" w:rsidP="00B92F6F">
            <w:pPr>
              <w:spacing w:before="120" w:after="120" w:line="240" w:lineRule="auto"/>
              <w:rPr>
                <w:rFonts w:cs="Arial"/>
                <w:color w:val="000000" w:themeColor="text1"/>
                <w:sz w:val="20"/>
                <w:szCs w:val="20"/>
              </w:rPr>
            </w:pPr>
          </w:p>
        </w:tc>
        <w:tc>
          <w:tcPr>
            <w:tcW w:w="1738" w:type="pct"/>
            <w:vAlign w:val="center"/>
          </w:tcPr>
          <w:p w14:paraId="3B258DAC" w14:textId="306A561C" w:rsidR="00F84ED4" w:rsidRPr="00972583" w:rsidRDefault="00F84ED4" w:rsidP="00B92F6F">
            <w:pPr>
              <w:spacing w:before="120" w:after="120" w:line="240" w:lineRule="auto"/>
              <w:rPr>
                <w:rFonts w:eastAsia="Arial" w:cs="Arial"/>
                <w:color w:val="000000" w:themeColor="text1"/>
                <w:spacing w:val="-1"/>
                <w:sz w:val="20"/>
                <w:szCs w:val="20"/>
              </w:rPr>
            </w:pPr>
            <w:r w:rsidRPr="00972583">
              <w:rPr>
                <w:rFonts w:eastAsia="Arial" w:cs="Arial"/>
                <w:color w:val="000000" w:themeColor="text1"/>
                <w:spacing w:val="-1"/>
                <w:sz w:val="20"/>
                <w:szCs w:val="20"/>
              </w:rPr>
              <w:t xml:space="preserve">Ai sensi dell’art. 94 del DPR 380/01 e articoli 6 e 8 della </w:t>
            </w:r>
            <w:proofErr w:type="spellStart"/>
            <w:r w:rsidRPr="00972583">
              <w:rPr>
                <w:rFonts w:eastAsia="Arial" w:cs="Arial"/>
                <w:color w:val="000000" w:themeColor="text1"/>
                <w:spacing w:val="-1"/>
                <w:sz w:val="20"/>
                <w:szCs w:val="20"/>
              </w:rPr>
              <w:t>Lr</w:t>
            </w:r>
            <w:proofErr w:type="spellEnd"/>
            <w:r w:rsidRPr="00972583">
              <w:rPr>
                <w:rFonts w:eastAsia="Arial" w:cs="Arial"/>
                <w:color w:val="000000" w:themeColor="text1"/>
                <w:spacing w:val="-1"/>
                <w:sz w:val="20"/>
                <w:szCs w:val="20"/>
              </w:rPr>
              <w:t xml:space="preserve"> 33/2015</w:t>
            </w:r>
          </w:p>
        </w:tc>
      </w:tr>
      <w:tr w:rsidR="00F84ED4" w:rsidRPr="00972583" w14:paraId="1D87D69F" w14:textId="77777777" w:rsidTr="00AE0563">
        <w:trPr>
          <w:trHeight w:val="413"/>
          <w:jc w:val="center"/>
        </w:trPr>
        <w:tc>
          <w:tcPr>
            <w:tcW w:w="553" w:type="pct"/>
            <w:vAlign w:val="center"/>
          </w:tcPr>
          <w:p w14:paraId="07A5C0AC" w14:textId="09463182"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vAlign w:val="center"/>
          </w:tcPr>
          <w:p w14:paraId="7CDD2953" w14:textId="558060D4" w:rsidR="00F84ED4" w:rsidRPr="00972583" w:rsidRDefault="00F84ED4" w:rsidP="00B92F6F">
            <w:pPr>
              <w:spacing w:before="120" w:after="120" w:line="240" w:lineRule="auto"/>
              <w:rPr>
                <w:rFonts w:cs="Arial"/>
                <w:color w:val="000000" w:themeColor="text1"/>
                <w:sz w:val="20"/>
                <w:szCs w:val="20"/>
              </w:rPr>
            </w:pPr>
            <w:r w:rsidRPr="00972583">
              <w:rPr>
                <w:color w:val="000000" w:themeColor="text1"/>
                <w:sz w:val="20"/>
                <w:szCs w:val="20"/>
              </w:rPr>
              <w:t xml:space="preserve">Istanza per la certificazione per </w:t>
            </w:r>
            <w:r w:rsidRPr="00972583">
              <w:rPr>
                <w:bCs/>
                <w:color w:val="000000" w:themeColor="text1"/>
                <w:sz w:val="20"/>
                <w:szCs w:val="20"/>
              </w:rPr>
              <w:t>opere di sopraelevazione</w:t>
            </w:r>
          </w:p>
        </w:tc>
        <w:tc>
          <w:tcPr>
            <w:tcW w:w="833" w:type="pct"/>
            <w:vMerge/>
            <w:vAlign w:val="center"/>
          </w:tcPr>
          <w:p w14:paraId="4B8740C0" w14:textId="5F11BB3D" w:rsidR="00F84ED4" w:rsidRPr="00972583" w:rsidRDefault="00F84ED4" w:rsidP="00B92F6F">
            <w:pPr>
              <w:spacing w:before="120" w:after="120" w:line="240" w:lineRule="auto"/>
              <w:rPr>
                <w:rFonts w:cs="Arial"/>
                <w:color w:val="000000" w:themeColor="text1"/>
                <w:sz w:val="20"/>
                <w:szCs w:val="20"/>
              </w:rPr>
            </w:pPr>
          </w:p>
        </w:tc>
        <w:tc>
          <w:tcPr>
            <w:tcW w:w="1738" w:type="pct"/>
            <w:vAlign w:val="center"/>
          </w:tcPr>
          <w:p w14:paraId="0D5C0065" w14:textId="65335168" w:rsidR="00F84ED4" w:rsidRPr="00972583" w:rsidRDefault="00F84ED4" w:rsidP="00B92F6F">
            <w:pPr>
              <w:spacing w:before="120" w:after="120" w:line="240" w:lineRule="auto"/>
              <w:rPr>
                <w:rFonts w:cs="Arial"/>
                <w:color w:val="000000" w:themeColor="text1"/>
                <w:sz w:val="20"/>
                <w:szCs w:val="20"/>
              </w:rPr>
            </w:pPr>
            <w:proofErr w:type="gramStart"/>
            <w:r w:rsidRPr="00972583">
              <w:rPr>
                <w:rFonts w:eastAsia="Arial" w:cs="Arial"/>
                <w:color w:val="000000" w:themeColor="text1"/>
                <w:spacing w:val="-1"/>
                <w:sz w:val="20"/>
                <w:szCs w:val="20"/>
              </w:rPr>
              <w:t>ai</w:t>
            </w:r>
            <w:proofErr w:type="gramEnd"/>
            <w:r w:rsidRPr="00972583">
              <w:rPr>
                <w:rFonts w:eastAsia="Arial" w:cs="Arial"/>
                <w:color w:val="000000" w:themeColor="text1"/>
                <w:spacing w:val="-1"/>
                <w:sz w:val="20"/>
                <w:szCs w:val="20"/>
              </w:rPr>
              <w:t xml:space="preserve"> sensi dell’art. 90 del D.P.R. n. 380/2001 in zona sismica 3 o 4</w:t>
            </w:r>
          </w:p>
        </w:tc>
      </w:tr>
      <w:tr w:rsidR="00F84ED4" w:rsidRPr="00972583" w14:paraId="3B751537" w14:textId="77777777" w:rsidTr="00AE0563">
        <w:trPr>
          <w:trHeight w:val="1254"/>
          <w:jc w:val="center"/>
        </w:trPr>
        <w:tc>
          <w:tcPr>
            <w:tcW w:w="553" w:type="pct"/>
            <w:vAlign w:val="center"/>
          </w:tcPr>
          <w:p w14:paraId="3E8E7A7F" w14:textId="6AB18559"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vAlign w:val="center"/>
          </w:tcPr>
          <w:p w14:paraId="7AFE25E3" w14:textId="39D167CA" w:rsidR="00F84ED4" w:rsidRPr="00972583" w:rsidRDefault="00F84ED4" w:rsidP="00B92F6F">
            <w:pPr>
              <w:spacing w:before="120" w:after="120" w:line="240" w:lineRule="auto"/>
              <w:rPr>
                <w:rFonts w:cs="Arial"/>
                <w:color w:val="000000" w:themeColor="text1"/>
                <w:sz w:val="20"/>
                <w:szCs w:val="20"/>
              </w:rPr>
            </w:pPr>
            <w:proofErr w:type="gramStart"/>
            <w:r w:rsidRPr="00972583">
              <w:rPr>
                <w:rFonts w:eastAsia="Arial" w:cs="Arial"/>
                <w:color w:val="000000" w:themeColor="text1"/>
                <w:spacing w:val="-1"/>
                <w:sz w:val="20"/>
                <w:szCs w:val="20"/>
              </w:rPr>
              <w:t>denuncia</w:t>
            </w:r>
            <w:proofErr w:type="gramEnd"/>
            <w:r w:rsidRPr="00972583">
              <w:rPr>
                <w:rFonts w:eastAsia="Arial" w:cs="Arial"/>
                <w:color w:val="000000" w:themeColor="text1"/>
                <w:spacing w:val="-1"/>
                <w:sz w:val="20"/>
                <w:szCs w:val="20"/>
              </w:rPr>
              <w:t xml:space="preserve"> per la realizzazione di opere strutturali in conglomerato cementizio armato normale precompresso </w:t>
            </w:r>
          </w:p>
        </w:tc>
        <w:tc>
          <w:tcPr>
            <w:tcW w:w="833" w:type="pct"/>
            <w:vMerge/>
            <w:vAlign w:val="center"/>
          </w:tcPr>
          <w:p w14:paraId="030067CF" w14:textId="77777777" w:rsidR="00F84ED4" w:rsidRPr="00972583" w:rsidRDefault="00F84ED4" w:rsidP="00B92F6F">
            <w:pPr>
              <w:spacing w:before="120" w:after="120" w:line="240" w:lineRule="auto"/>
              <w:rPr>
                <w:rFonts w:cs="Arial"/>
                <w:color w:val="000000" w:themeColor="text1"/>
                <w:sz w:val="20"/>
                <w:szCs w:val="20"/>
              </w:rPr>
            </w:pPr>
          </w:p>
        </w:tc>
        <w:tc>
          <w:tcPr>
            <w:tcW w:w="1738" w:type="pct"/>
            <w:vAlign w:val="center"/>
          </w:tcPr>
          <w:p w14:paraId="78C8691A" w14:textId="66BEC4B1" w:rsidR="00F84ED4" w:rsidRPr="00972583" w:rsidRDefault="00F84ED4" w:rsidP="00B92F6F">
            <w:pPr>
              <w:spacing w:before="120" w:after="120" w:line="240" w:lineRule="auto"/>
              <w:rPr>
                <w:rFonts w:cs="Arial"/>
                <w:color w:val="000000" w:themeColor="text1"/>
                <w:sz w:val="20"/>
                <w:szCs w:val="20"/>
              </w:rPr>
            </w:pPr>
            <w:proofErr w:type="gramStart"/>
            <w:r w:rsidRPr="00972583">
              <w:rPr>
                <w:rFonts w:eastAsia="Arial" w:cs="Arial"/>
                <w:color w:val="000000" w:themeColor="text1"/>
                <w:spacing w:val="-1"/>
                <w:sz w:val="20"/>
                <w:szCs w:val="20"/>
              </w:rPr>
              <w:t>se</w:t>
            </w:r>
            <w:proofErr w:type="gramEnd"/>
            <w:r w:rsidRPr="00972583">
              <w:rPr>
                <w:rFonts w:eastAsia="Arial" w:cs="Arial"/>
                <w:color w:val="000000" w:themeColor="text1"/>
                <w:spacing w:val="-1"/>
                <w:sz w:val="20"/>
                <w:szCs w:val="20"/>
              </w:rPr>
              <w:t xml:space="preserve"> l’intervento prevede la realizzazione di opere in conglomerato cementizio armato, normale e precompresso ed a struttura metallica da denunciare ai sensi dell’art. 65 del D.P.R. n. 380/2001</w:t>
            </w:r>
          </w:p>
        </w:tc>
      </w:tr>
      <w:tr w:rsidR="00F84ED4" w:rsidRPr="00972583" w14:paraId="1ABDAF1B" w14:textId="77777777" w:rsidTr="00AE0563">
        <w:trPr>
          <w:trHeight w:val="489"/>
          <w:jc w:val="center"/>
        </w:trPr>
        <w:tc>
          <w:tcPr>
            <w:tcW w:w="553" w:type="pct"/>
            <w:vAlign w:val="center"/>
          </w:tcPr>
          <w:p w14:paraId="09A50E95" w14:textId="37559D92"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vAlign w:val="center"/>
          </w:tcPr>
          <w:p w14:paraId="1C2D2720" w14:textId="521F078A" w:rsidR="00F84ED4" w:rsidRPr="00972583" w:rsidRDefault="00F84ED4" w:rsidP="00B92F6F">
            <w:pPr>
              <w:spacing w:before="120" w:after="120" w:line="240" w:lineRule="auto"/>
              <w:rPr>
                <w:rFonts w:cs="Arial"/>
                <w:color w:val="000000" w:themeColor="text1"/>
                <w:sz w:val="20"/>
                <w:szCs w:val="20"/>
              </w:rPr>
            </w:pPr>
            <w:proofErr w:type="gramStart"/>
            <w:r w:rsidRPr="00972583">
              <w:rPr>
                <w:color w:val="000000" w:themeColor="text1"/>
                <w:sz w:val="20"/>
                <w:szCs w:val="20"/>
              </w:rPr>
              <w:t>relazione</w:t>
            </w:r>
            <w:proofErr w:type="gramEnd"/>
            <w:r w:rsidRPr="00972583">
              <w:rPr>
                <w:color w:val="000000" w:themeColor="text1"/>
                <w:sz w:val="20"/>
                <w:szCs w:val="20"/>
              </w:rPr>
              <w:t xml:space="preserve"> geologica </w:t>
            </w:r>
          </w:p>
        </w:tc>
        <w:tc>
          <w:tcPr>
            <w:tcW w:w="833" w:type="pct"/>
            <w:vMerge/>
            <w:vAlign w:val="center"/>
          </w:tcPr>
          <w:p w14:paraId="0B42A48F" w14:textId="77777777" w:rsidR="00F84ED4" w:rsidRPr="00972583" w:rsidRDefault="00F84ED4" w:rsidP="00B92F6F">
            <w:pPr>
              <w:spacing w:before="120" w:after="120" w:line="240" w:lineRule="auto"/>
              <w:rPr>
                <w:rFonts w:cs="Arial"/>
                <w:color w:val="000000" w:themeColor="text1"/>
                <w:sz w:val="20"/>
                <w:szCs w:val="20"/>
              </w:rPr>
            </w:pPr>
          </w:p>
        </w:tc>
        <w:tc>
          <w:tcPr>
            <w:tcW w:w="1738" w:type="pct"/>
            <w:vAlign w:val="center"/>
          </w:tcPr>
          <w:p w14:paraId="6FCCB160" w14:textId="3F8CA36D" w:rsidR="00F84ED4" w:rsidRPr="00972583" w:rsidRDefault="00F84ED4" w:rsidP="00B92F6F">
            <w:pPr>
              <w:spacing w:before="120" w:after="120" w:line="240" w:lineRule="auto"/>
              <w:rPr>
                <w:rFonts w:cs="Arial"/>
                <w:color w:val="000000" w:themeColor="text1"/>
                <w:sz w:val="20"/>
                <w:szCs w:val="20"/>
              </w:rPr>
            </w:pPr>
            <w:proofErr w:type="gramStart"/>
            <w:r w:rsidRPr="00972583">
              <w:rPr>
                <w:rFonts w:eastAsia="Arial" w:cs="Arial"/>
                <w:color w:val="000000" w:themeColor="text1"/>
                <w:spacing w:val="-1"/>
                <w:sz w:val="20"/>
                <w:szCs w:val="20"/>
              </w:rPr>
              <w:t>ai</w:t>
            </w:r>
            <w:proofErr w:type="gramEnd"/>
            <w:r w:rsidRPr="00972583">
              <w:rPr>
                <w:rFonts w:eastAsia="Arial" w:cs="Arial"/>
                <w:color w:val="000000" w:themeColor="text1"/>
                <w:spacing w:val="-1"/>
                <w:sz w:val="20"/>
                <w:szCs w:val="20"/>
              </w:rPr>
              <w:t xml:space="preserve"> sensi del D.M. 14.01.08 Punto 6.2.1</w:t>
            </w:r>
          </w:p>
        </w:tc>
      </w:tr>
      <w:tr w:rsidR="00F84ED4" w:rsidRPr="00972583" w14:paraId="505D3376" w14:textId="77777777" w:rsidTr="00AE0563">
        <w:trPr>
          <w:trHeight w:val="387"/>
          <w:jc w:val="center"/>
        </w:trPr>
        <w:tc>
          <w:tcPr>
            <w:tcW w:w="553" w:type="pct"/>
            <w:vAlign w:val="center"/>
          </w:tcPr>
          <w:p w14:paraId="65E80442" w14:textId="0A17C761"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vAlign w:val="center"/>
          </w:tcPr>
          <w:p w14:paraId="10F850EA" w14:textId="0B710903" w:rsidR="00F84ED4" w:rsidRPr="00972583" w:rsidRDefault="00F84ED4" w:rsidP="00B92F6F">
            <w:pPr>
              <w:spacing w:before="120" w:after="120" w:line="240" w:lineRule="auto"/>
              <w:rPr>
                <w:rFonts w:cs="Arial"/>
                <w:color w:val="000000" w:themeColor="text1"/>
                <w:sz w:val="20"/>
                <w:szCs w:val="20"/>
              </w:rPr>
            </w:pPr>
            <w:proofErr w:type="gramStart"/>
            <w:r w:rsidRPr="00972583">
              <w:rPr>
                <w:color w:val="000000" w:themeColor="text1"/>
                <w:sz w:val="20"/>
                <w:szCs w:val="20"/>
              </w:rPr>
              <w:t>relazione</w:t>
            </w:r>
            <w:proofErr w:type="gramEnd"/>
            <w:r w:rsidRPr="00972583">
              <w:rPr>
                <w:color w:val="000000" w:themeColor="text1"/>
                <w:sz w:val="20"/>
                <w:szCs w:val="20"/>
              </w:rPr>
              <w:t xml:space="preserve"> geotecnica </w:t>
            </w:r>
          </w:p>
        </w:tc>
        <w:tc>
          <w:tcPr>
            <w:tcW w:w="833" w:type="pct"/>
            <w:vMerge/>
            <w:vAlign w:val="center"/>
          </w:tcPr>
          <w:p w14:paraId="2144DAEE" w14:textId="77777777" w:rsidR="00F84ED4" w:rsidRPr="00972583" w:rsidRDefault="00F84ED4" w:rsidP="00B92F6F">
            <w:pPr>
              <w:spacing w:before="120" w:after="120" w:line="240" w:lineRule="auto"/>
              <w:rPr>
                <w:rFonts w:cs="Arial"/>
                <w:color w:val="000000" w:themeColor="text1"/>
                <w:sz w:val="20"/>
                <w:szCs w:val="20"/>
              </w:rPr>
            </w:pPr>
          </w:p>
        </w:tc>
        <w:tc>
          <w:tcPr>
            <w:tcW w:w="1738" w:type="pct"/>
            <w:vAlign w:val="center"/>
          </w:tcPr>
          <w:p w14:paraId="45EA80D5" w14:textId="1166605F" w:rsidR="00F84ED4" w:rsidRPr="00972583" w:rsidRDefault="00F84ED4" w:rsidP="00B92F6F">
            <w:pPr>
              <w:spacing w:before="120" w:after="120" w:line="240" w:lineRule="auto"/>
              <w:rPr>
                <w:rFonts w:cs="Arial"/>
                <w:color w:val="000000" w:themeColor="text1"/>
                <w:sz w:val="20"/>
                <w:szCs w:val="20"/>
              </w:rPr>
            </w:pPr>
            <w:proofErr w:type="gramStart"/>
            <w:r w:rsidRPr="00972583">
              <w:rPr>
                <w:rFonts w:eastAsia="Arial" w:cs="Arial"/>
                <w:color w:val="000000" w:themeColor="text1"/>
                <w:spacing w:val="-1"/>
                <w:sz w:val="20"/>
                <w:szCs w:val="20"/>
              </w:rPr>
              <w:t>ai</w:t>
            </w:r>
            <w:proofErr w:type="gramEnd"/>
            <w:r w:rsidRPr="00972583">
              <w:rPr>
                <w:rFonts w:eastAsia="Arial" w:cs="Arial"/>
                <w:color w:val="000000" w:themeColor="text1"/>
                <w:spacing w:val="-1"/>
                <w:sz w:val="20"/>
                <w:szCs w:val="20"/>
              </w:rPr>
              <w:t xml:space="preserve"> sensi del D.M. 14.01.08 Punto 6.2.2</w:t>
            </w:r>
          </w:p>
        </w:tc>
      </w:tr>
      <w:tr w:rsidR="00F84ED4" w:rsidRPr="00972583" w14:paraId="586C817C" w14:textId="77777777" w:rsidTr="00AE0563">
        <w:trPr>
          <w:trHeight w:val="549"/>
          <w:jc w:val="center"/>
        </w:trPr>
        <w:tc>
          <w:tcPr>
            <w:tcW w:w="553" w:type="pct"/>
            <w:vAlign w:val="center"/>
          </w:tcPr>
          <w:p w14:paraId="7059DB74" w14:textId="502B4E73"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auto"/>
            <w:vAlign w:val="center"/>
          </w:tcPr>
          <w:p w14:paraId="4244EF3F" w14:textId="5A86999B" w:rsidR="00F84ED4" w:rsidRPr="00972583" w:rsidRDefault="00F84ED4" w:rsidP="00B92F6F">
            <w:pPr>
              <w:spacing w:before="120" w:after="120" w:line="240" w:lineRule="auto"/>
              <w:rPr>
                <w:bCs/>
                <w:color w:val="000000" w:themeColor="text1"/>
                <w:sz w:val="20"/>
                <w:szCs w:val="20"/>
              </w:rPr>
            </w:pPr>
            <w:r w:rsidRPr="00972583">
              <w:rPr>
                <w:rFonts w:cs="Arial"/>
                <w:color w:val="000000" w:themeColor="text1"/>
                <w:sz w:val="20"/>
                <w:szCs w:val="20"/>
              </w:rPr>
              <w:t>Risultati delle analisi ambientali sulla qualità dei terreni</w:t>
            </w:r>
          </w:p>
        </w:tc>
        <w:tc>
          <w:tcPr>
            <w:tcW w:w="833" w:type="pct"/>
            <w:vMerge w:val="restart"/>
            <w:shd w:val="clear" w:color="auto" w:fill="auto"/>
            <w:vAlign w:val="center"/>
          </w:tcPr>
          <w:p w14:paraId="699B1256" w14:textId="0B021F85"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13)</w:t>
            </w:r>
          </w:p>
        </w:tc>
        <w:tc>
          <w:tcPr>
            <w:tcW w:w="1738" w:type="pct"/>
            <w:shd w:val="clear" w:color="auto" w:fill="auto"/>
            <w:vAlign w:val="center"/>
          </w:tcPr>
          <w:p w14:paraId="1B885689" w14:textId="6DB4725C" w:rsidR="00F84ED4" w:rsidRPr="00972583" w:rsidRDefault="00F84ED4" w:rsidP="00B92F6F">
            <w:pPr>
              <w:spacing w:before="120" w:after="120" w:line="240" w:lineRule="auto"/>
              <w:rPr>
                <w:rFonts w:eastAsia="Arial" w:cs="Arial"/>
                <w:color w:val="000000" w:themeColor="text1"/>
                <w:spacing w:val="-1"/>
                <w:sz w:val="20"/>
                <w:szCs w:val="20"/>
              </w:rPr>
            </w:pPr>
            <w:r w:rsidRPr="00972583">
              <w:rPr>
                <w:rFonts w:cs="Arial"/>
                <w:color w:val="000000" w:themeColor="text1"/>
                <w:sz w:val="20"/>
                <w:szCs w:val="20"/>
              </w:rPr>
              <w:t>Se l’intervento richiede indagini ambientali preventive sulla qualità dei terreni</w:t>
            </w:r>
          </w:p>
        </w:tc>
      </w:tr>
      <w:tr w:rsidR="00F84ED4" w:rsidRPr="00972583" w14:paraId="51F3940E" w14:textId="77777777" w:rsidTr="00AE0563">
        <w:trPr>
          <w:trHeight w:val="642"/>
          <w:jc w:val="center"/>
        </w:trPr>
        <w:tc>
          <w:tcPr>
            <w:tcW w:w="553" w:type="pct"/>
            <w:vAlign w:val="center"/>
          </w:tcPr>
          <w:p w14:paraId="4AFA3D57" w14:textId="286D7223"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auto"/>
            <w:vAlign w:val="center"/>
          </w:tcPr>
          <w:p w14:paraId="7D101A27" w14:textId="308DABFB" w:rsidR="00F84ED4" w:rsidRPr="00972583" w:rsidRDefault="00F84ED4" w:rsidP="00B92F6F">
            <w:pPr>
              <w:spacing w:before="120" w:after="120" w:line="240" w:lineRule="auto"/>
              <w:rPr>
                <w:rFonts w:cs="Arial"/>
                <w:color w:val="000000" w:themeColor="text1"/>
                <w:sz w:val="20"/>
                <w:szCs w:val="20"/>
              </w:rPr>
            </w:pPr>
            <w:proofErr w:type="gramStart"/>
            <w:r w:rsidRPr="00972583">
              <w:rPr>
                <w:bCs/>
                <w:color w:val="000000" w:themeColor="text1"/>
                <w:sz w:val="20"/>
                <w:szCs w:val="20"/>
              </w:rPr>
              <w:t>certificazione</w:t>
            </w:r>
            <w:proofErr w:type="gramEnd"/>
            <w:r w:rsidRPr="00972583">
              <w:rPr>
                <w:bCs/>
                <w:color w:val="000000" w:themeColor="text1"/>
                <w:sz w:val="20"/>
                <w:szCs w:val="20"/>
              </w:rPr>
              <w:t xml:space="preserve"> conclusiva di avvenuta bonifica</w:t>
            </w:r>
          </w:p>
        </w:tc>
        <w:tc>
          <w:tcPr>
            <w:tcW w:w="833" w:type="pct"/>
            <w:vMerge/>
            <w:shd w:val="clear" w:color="auto" w:fill="auto"/>
            <w:vAlign w:val="center"/>
          </w:tcPr>
          <w:p w14:paraId="6DC84B6B" w14:textId="0F76045E" w:rsidR="00F84ED4" w:rsidRPr="00972583" w:rsidRDefault="00F84ED4" w:rsidP="00B92F6F">
            <w:pPr>
              <w:spacing w:before="120" w:after="120" w:line="240" w:lineRule="auto"/>
              <w:rPr>
                <w:rFonts w:cs="Arial"/>
                <w:color w:val="000000" w:themeColor="text1"/>
                <w:sz w:val="20"/>
                <w:szCs w:val="20"/>
              </w:rPr>
            </w:pPr>
          </w:p>
        </w:tc>
        <w:tc>
          <w:tcPr>
            <w:tcW w:w="1738" w:type="pct"/>
            <w:shd w:val="clear" w:color="auto" w:fill="auto"/>
            <w:vAlign w:val="center"/>
          </w:tcPr>
          <w:p w14:paraId="46BCBEE1" w14:textId="3231B05B" w:rsidR="00F84ED4" w:rsidRPr="00972583" w:rsidRDefault="00F84ED4" w:rsidP="00B92F6F">
            <w:pPr>
              <w:spacing w:before="120" w:after="120" w:line="240" w:lineRule="auto"/>
              <w:rPr>
                <w:rFonts w:cs="Arial"/>
                <w:color w:val="000000" w:themeColor="text1"/>
                <w:sz w:val="20"/>
                <w:szCs w:val="20"/>
              </w:rPr>
            </w:pPr>
            <w:proofErr w:type="gramStart"/>
            <w:r w:rsidRPr="00972583">
              <w:rPr>
                <w:rFonts w:eastAsia="Arial" w:cs="Arial"/>
                <w:color w:val="000000" w:themeColor="text1"/>
                <w:spacing w:val="-1"/>
                <w:sz w:val="20"/>
                <w:szCs w:val="20"/>
              </w:rPr>
              <w:t>se</w:t>
            </w:r>
            <w:proofErr w:type="gramEnd"/>
            <w:r w:rsidRPr="00972583">
              <w:rPr>
                <w:rFonts w:eastAsia="Arial" w:cs="Arial"/>
                <w:color w:val="000000" w:themeColor="text1"/>
                <w:spacing w:val="-1"/>
                <w:sz w:val="20"/>
                <w:szCs w:val="20"/>
              </w:rPr>
              <w:t xml:space="preserve"> l’area dell’intervento è stata oggetto di bonifica </w:t>
            </w:r>
            <w:r w:rsidRPr="00972583">
              <w:rPr>
                <w:bCs/>
                <w:color w:val="000000" w:themeColor="text1"/>
                <w:sz w:val="20"/>
                <w:szCs w:val="20"/>
              </w:rPr>
              <w:t>(</w:t>
            </w:r>
            <w:proofErr w:type="spellStart"/>
            <w:r w:rsidRPr="00972583">
              <w:rPr>
                <w:bCs/>
                <w:color w:val="000000" w:themeColor="text1"/>
                <w:sz w:val="20"/>
                <w:szCs w:val="20"/>
              </w:rPr>
              <w:t>rif.</w:t>
            </w:r>
            <w:proofErr w:type="spellEnd"/>
            <w:r w:rsidRPr="00972583">
              <w:rPr>
                <w:bCs/>
                <w:color w:val="000000" w:themeColor="text1"/>
                <w:sz w:val="20"/>
                <w:szCs w:val="20"/>
              </w:rPr>
              <w:t xml:space="preserve"> art. 248, c. 2 del D.lgs. n. 152/2006)</w:t>
            </w:r>
            <w:r w:rsidRPr="00972583">
              <w:rPr>
                <w:rFonts w:eastAsia="Arial" w:cs="Arial"/>
                <w:color w:val="000000" w:themeColor="text1"/>
                <w:spacing w:val="-1"/>
                <w:sz w:val="20"/>
                <w:szCs w:val="20"/>
              </w:rPr>
              <w:t xml:space="preserve"> </w:t>
            </w:r>
          </w:p>
        </w:tc>
      </w:tr>
      <w:tr w:rsidR="00F84ED4" w:rsidRPr="00972583" w14:paraId="6AA5D153" w14:textId="77777777" w:rsidTr="00AE0563">
        <w:trPr>
          <w:trHeight w:val="932"/>
          <w:jc w:val="center"/>
        </w:trPr>
        <w:tc>
          <w:tcPr>
            <w:tcW w:w="553" w:type="pct"/>
            <w:vAlign w:val="center"/>
          </w:tcPr>
          <w:p w14:paraId="33CA9623" w14:textId="195F92A7"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auto"/>
            <w:vAlign w:val="center"/>
          </w:tcPr>
          <w:p w14:paraId="7DEE8026" w14:textId="097F2C23" w:rsidR="00F84ED4" w:rsidRPr="00972583" w:rsidRDefault="00F84ED4" w:rsidP="00B92F6F">
            <w:pPr>
              <w:spacing w:before="120" w:after="120" w:line="240" w:lineRule="auto"/>
              <w:rPr>
                <w:rFonts w:cs="Arial"/>
                <w:color w:val="000000" w:themeColor="text1"/>
                <w:sz w:val="20"/>
                <w:szCs w:val="20"/>
              </w:rPr>
            </w:pPr>
            <w:proofErr w:type="gramStart"/>
            <w:r w:rsidRPr="00972583">
              <w:rPr>
                <w:rFonts w:eastAsia="Arial" w:cs="Arial"/>
                <w:color w:val="000000" w:themeColor="text1"/>
                <w:spacing w:val="-1"/>
                <w:sz w:val="20"/>
                <w:szCs w:val="20"/>
              </w:rPr>
              <w:t>copia</w:t>
            </w:r>
            <w:proofErr w:type="gramEnd"/>
            <w:r w:rsidRPr="00972583">
              <w:rPr>
                <w:rFonts w:eastAsia="Arial" w:cs="Arial"/>
                <w:color w:val="000000" w:themeColor="text1"/>
                <w:spacing w:val="-1"/>
                <w:sz w:val="20"/>
                <w:szCs w:val="20"/>
              </w:rPr>
              <w:t xml:space="preserve"> dell’atto registrato e trascritto di vincolo delle autorimesse da costruire a pertinenza di unità immobiliari</w:t>
            </w:r>
          </w:p>
        </w:tc>
        <w:tc>
          <w:tcPr>
            <w:tcW w:w="833" w:type="pct"/>
            <w:shd w:val="clear" w:color="auto" w:fill="auto"/>
            <w:vAlign w:val="center"/>
          </w:tcPr>
          <w:p w14:paraId="41B734EE" w14:textId="4692C2B5" w:rsidR="00F84ED4" w:rsidRPr="00972583" w:rsidRDefault="00F84ED4" w:rsidP="00B92F6F">
            <w:pPr>
              <w:spacing w:before="120" w:after="120" w:line="240" w:lineRule="auto"/>
              <w:rPr>
                <w:rFonts w:cs="Arial"/>
                <w:color w:val="000000" w:themeColor="text1"/>
                <w:sz w:val="20"/>
                <w:szCs w:val="20"/>
              </w:rPr>
            </w:pPr>
            <w:r w:rsidRPr="00972583">
              <w:rPr>
                <w:rFonts w:eastAsia="Arial" w:cs="Arial"/>
                <w:color w:val="000000" w:themeColor="text1"/>
                <w:spacing w:val="-1"/>
                <w:sz w:val="20"/>
                <w:szCs w:val="20"/>
              </w:rPr>
              <w:t>14)</w:t>
            </w:r>
          </w:p>
        </w:tc>
        <w:tc>
          <w:tcPr>
            <w:tcW w:w="1738" w:type="pct"/>
            <w:shd w:val="clear" w:color="auto" w:fill="auto"/>
            <w:vAlign w:val="center"/>
          </w:tcPr>
          <w:p w14:paraId="54D42BEC" w14:textId="07446729" w:rsidR="00F84ED4" w:rsidRPr="00972583" w:rsidRDefault="00F84ED4" w:rsidP="00B92F6F">
            <w:pPr>
              <w:spacing w:before="120" w:after="120" w:line="240" w:lineRule="auto"/>
              <w:rPr>
                <w:rFonts w:cs="Arial"/>
                <w:color w:val="000000" w:themeColor="text1"/>
                <w:sz w:val="20"/>
                <w:szCs w:val="20"/>
              </w:rPr>
            </w:pPr>
            <w:proofErr w:type="gramStart"/>
            <w:r w:rsidRPr="00972583">
              <w:rPr>
                <w:rFonts w:eastAsia="Arial" w:cs="Arial"/>
                <w:color w:val="000000" w:themeColor="text1"/>
                <w:spacing w:val="-1"/>
                <w:sz w:val="20"/>
                <w:szCs w:val="20"/>
              </w:rPr>
              <w:t>per</w:t>
            </w:r>
            <w:proofErr w:type="gramEnd"/>
            <w:r w:rsidRPr="00972583">
              <w:rPr>
                <w:rFonts w:eastAsia="Arial" w:cs="Arial"/>
                <w:color w:val="000000" w:themeColor="text1"/>
                <w:spacing w:val="-1"/>
                <w:sz w:val="20"/>
                <w:szCs w:val="20"/>
              </w:rPr>
              <w:t xml:space="preserve"> interventi che rientrano nei casi previsti dall’art. 9 della L. 24/3/1989 n. 122 e art. 66, 67, 68, 69 della L.R. n. </w:t>
            </w:r>
            <w:r w:rsidRPr="00972583">
              <w:rPr>
                <w:rFonts w:eastAsia="Arial" w:cs="Arial"/>
                <w:color w:val="000000" w:themeColor="text1"/>
                <w:spacing w:val="-1"/>
                <w:sz w:val="20"/>
                <w:szCs w:val="20"/>
              </w:rPr>
              <w:lastRenderedPageBreak/>
              <w:t>12/2005 per parcheggi pertinenziali</w:t>
            </w:r>
          </w:p>
        </w:tc>
      </w:tr>
      <w:tr w:rsidR="00F84ED4" w:rsidRPr="00972583" w14:paraId="3C69578D" w14:textId="77777777" w:rsidTr="00AE0563">
        <w:trPr>
          <w:trHeight w:val="880"/>
          <w:jc w:val="center"/>
        </w:trPr>
        <w:tc>
          <w:tcPr>
            <w:tcW w:w="553" w:type="pct"/>
            <w:vAlign w:val="center"/>
          </w:tcPr>
          <w:p w14:paraId="66A4E96C" w14:textId="2DC1F86A"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auto"/>
            <w:vAlign w:val="center"/>
          </w:tcPr>
          <w:p w14:paraId="5F9BB7BD" w14:textId="0860CD69" w:rsidR="00F84ED4" w:rsidRPr="00972583" w:rsidRDefault="00F84ED4" w:rsidP="00B92F6F">
            <w:pPr>
              <w:spacing w:before="120" w:after="120" w:line="240" w:lineRule="auto"/>
              <w:rPr>
                <w:rFonts w:cs="Arial"/>
                <w:color w:val="000000" w:themeColor="text1"/>
                <w:sz w:val="20"/>
                <w:szCs w:val="20"/>
              </w:rPr>
            </w:pPr>
            <w:proofErr w:type="gramStart"/>
            <w:r w:rsidRPr="00972583">
              <w:rPr>
                <w:rFonts w:eastAsia="Arial" w:cs="Arial"/>
                <w:color w:val="000000" w:themeColor="text1"/>
                <w:sz w:val="20"/>
                <w:szCs w:val="20"/>
              </w:rPr>
              <w:t>re</w:t>
            </w:r>
            <w:r w:rsidRPr="00972583">
              <w:rPr>
                <w:rFonts w:eastAsia="Arial" w:cs="Arial"/>
                <w:color w:val="000000" w:themeColor="text1"/>
                <w:spacing w:val="1"/>
                <w:sz w:val="20"/>
                <w:szCs w:val="20"/>
              </w:rPr>
              <w:t>l</w:t>
            </w:r>
            <w:r w:rsidRPr="00972583">
              <w:rPr>
                <w:rFonts w:eastAsia="Arial" w:cs="Arial"/>
                <w:color w:val="000000" w:themeColor="text1"/>
                <w:spacing w:val="2"/>
                <w:sz w:val="20"/>
                <w:szCs w:val="20"/>
              </w:rPr>
              <w:t>a</w:t>
            </w:r>
            <w:r w:rsidRPr="00972583">
              <w:rPr>
                <w:rFonts w:eastAsia="Arial" w:cs="Arial"/>
                <w:color w:val="000000" w:themeColor="text1"/>
                <w:spacing w:val="-1"/>
                <w:sz w:val="20"/>
                <w:szCs w:val="20"/>
              </w:rPr>
              <w:t>zi</w:t>
            </w:r>
            <w:r w:rsidRPr="00972583">
              <w:rPr>
                <w:rFonts w:eastAsia="Arial" w:cs="Arial"/>
                <w:color w:val="000000" w:themeColor="text1"/>
                <w:spacing w:val="2"/>
                <w:sz w:val="20"/>
                <w:szCs w:val="20"/>
              </w:rPr>
              <w:t>o</w:t>
            </w:r>
            <w:r w:rsidRPr="00972583">
              <w:rPr>
                <w:rFonts w:eastAsia="Arial" w:cs="Arial"/>
                <w:color w:val="000000" w:themeColor="text1"/>
                <w:sz w:val="20"/>
                <w:szCs w:val="20"/>
              </w:rPr>
              <w:t>ne</w:t>
            </w:r>
            <w:proofErr w:type="gramEnd"/>
            <w:r w:rsidRPr="00972583">
              <w:rPr>
                <w:rFonts w:eastAsia="Arial" w:cs="Arial"/>
                <w:color w:val="000000" w:themeColor="text1"/>
                <w:spacing w:val="-9"/>
                <w:sz w:val="20"/>
                <w:szCs w:val="20"/>
              </w:rPr>
              <w:t xml:space="preserve"> </w:t>
            </w:r>
            <w:r w:rsidRPr="00972583">
              <w:rPr>
                <w:rFonts w:eastAsia="Arial" w:cs="Arial"/>
                <w:color w:val="000000" w:themeColor="text1"/>
                <w:spacing w:val="2"/>
                <w:sz w:val="20"/>
                <w:szCs w:val="20"/>
              </w:rPr>
              <w:t>t</w:t>
            </w:r>
            <w:r w:rsidRPr="00972583">
              <w:rPr>
                <w:rFonts w:eastAsia="Arial" w:cs="Arial"/>
                <w:color w:val="000000" w:themeColor="text1"/>
                <w:sz w:val="20"/>
                <w:szCs w:val="20"/>
              </w:rPr>
              <w:t>e</w:t>
            </w:r>
            <w:r w:rsidRPr="00972583">
              <w:rPr>
                <w:rFonts w:eastAsia="Arial" w:cs="Arial"/>
                <w:color w:val="000000" w:themeColor="text1"/>
                <w:spacing w:val="1"/>
                <w:sz w:val="20"/>
                <w:szCs w:val="20"/>
              </w:rPr>
              <w:t>c</w:t>
            </w:r>
            <w:r w:rsidRPr="00972583">
              <w:rPr>
                <w:rFonts w:eastAsia="Arial" w:cs="Arial"/>
                <w:color w:val="000000" w:themeColor="text1"/>
                <w:sz w:val="20"/>
                <w:szCs w:val="20"/>
              </w:rPr>
              <w:t>n</w:t>
            </w:r>
            <w:r w:rsidRPr="00972583">
              <w:rPr>
                <w:rFonts w:eastAsia="Arial" w:cs="Arial"/>
                <w:color w:val="000000" w:themeColor="text1"/>
                <w:spacing w:val="-1"/>
                <w:sz w:val="20"/>
                <w:szCs w:val="20"/>
              </w:rPr>
              <w:t>i</w:t>
            </w:r>
            <w:r w:rsidRPr="00972583">
              <w:rPr>
                <w:rFonts w:eastAsia="Arial" w:cs="Arial"/>
                <w:color w:val="000000" w:themeColor="text1"/>
                <w:spacing w:val="1"/>
                <w:sz w:val="20"/>
                <w:szCs w:val="20"/>
              </w:rPr>
              <w:t>c</w:t>
            </w:r>
            <w:r w:rsidRPr="00972583">
              <w:rPr>
                <w:rFonts w:eastAsia="Arial" w:cs="Arial"/>
                <w:color w:val="000000" w:themeColor="text1"/>
                <w:sz w:val="20"/>
                <w:szCs w:val="20"/>
              </w:rPr>
              <w:t>a</w:t>
            </w:r>
            <w:r w:rsidRPr="00972583">
              <w:rPr>
                <w:rFonts w:eastAsia="Arial" w:cs="Arial"/>
                <w:color w:val="000000" w:themeColor="text1"/>
                <w:spacing w:val="-5"/>
                <w:sz w:val="20"/>
                <w:szCs w:val="20"/>
              </w:rPr>
              <w:t xml:space="preserve"> </w:t>
            </w:r>
            <w:r w:rsidRPr="00972583">
              <w:rPr>
                <w:rFonts w:eastAsia="Arial" w:cs="Arial"/>
                <w:color w:val="000000" w:themeColor="text1"/>
                <w:sz w:val="20"/>
                <w:szCs w:val="20"/>
              </w:rPr>
              <w:t>e</w:t>
            </w:r>
            <w:r w:rsidRPr="00972583">
              <w:rPr>
                <w:rFonts w:eastAsia="Arial" w:cs="Arial"/>
                <w:color w:val="000000" w:themeColor="text1"/>
                <w:spacing w:val="-1"/>
                <w:sz w:val="20"/>
                <w:szCs w:val="20"/>
              </w:rPr>
              <w:t xml:space="preserve"> </w:t>
            </w:r>
            <w:r w:rsidRPr="00972583">
              <w:rPr>
                <w:rFonts w:eastAsia="Arial" w:cs="Arial"/>
                <w:color w:val="000000" w:themeColor="text1"/>
                <w:spacing w:val="1"/>
                <w:sz w:val="20"/>
                <w:szCs w:val="20"/>
              </w:rPr>
              <w:t>t</w:t>
            </w:r>
            <w:r w:rsidRPr="00972583">
              <w:rPr>
                <w:rFonts w:eastAsia="Arial" w:cs="Arial"/>
                <w:color w:val="000000" w:themeColor="text1"/>
                <w:sz w:val="20"/>
                <w:szCs w:val="20"/>
              </w:rPr>
              <w:t>a</w:t>
            </w:r>
            <w:r w:rsidRPr="00972583">
              <w:rPr>
                <w:rFonts w:eastAsia="Arial" w:cs="Arial"/>
                <w:color w:val="000000" w:themeColor="text1"/>
                <w:spacing w:val="-2"/>
                <w:sz w:val="20"/>
                <w:szCs w:val="20"/>
              </w:rPr>
              <w:t>v</w:t>
            </w:r>
            <w:r w:rsidRPr="00972583">
              <w:rPr>
                <w:rFonts w:eastAsia="Arial" w:cs="Arial"/>
                <w:color w:val="000000" w:themeColor="text1"/>
                <w:spacing w:val="2"/>
                <w:sz w:val="20"/>
                <w:szCs w:val="20"/>
              </w:rPr>
              <w:t>o</w:t>
            </w:r>
            <w:r w:rsidRPr="00972583">
              <w:rPr>
                <w:rFonts w:eastAsia="Arial" w:cs="Arial"/>
                <w:color w:val="000000" w:themeColor="text1"/>
                <w:spacing w:val="-1"/>
                <w:sz w:val="20"/>
                <w:szCs w:val="20"/>
              </w:rPr>
              <w:t>l</w:t>
            </w:r>
            <w:r w:rsidRPr="00972583">
              <w:rPr>
                <w:rFonts w:eastAsia="Arial" w:cs="Arial"/>
                <w:color w:val="000000" w:themeColor="text1"/>
                <w:sz w:val="20"/>
                <w:szCs w:val="20"/>
              </w:rPr>
              <w:t>e</w:t>
            </w:r>
            <w:r w:rsidRPr="00972583">
              <w:rPr>
                <w:rFonts w:eastAsia="Arial" w:cs="Arial"/>
                <w:color w:val="000000" w:themeColor="text1"/>
                <w:spacing w:val="-4"/>
                <w:sz w:val="20"/>
                <w:szCs w:val="20"/>
              </w:rPr>
              <w:t xml:space="preserve"> </w:t>
            </w:r>
            <w:r w:rsidRPr="00972583">
              <w:rPr>
                <w:rFonts w:eastAsia="Arial" w:cs="Arial"/>
                <w:color w:val="000000" w:themeColor="text1"/>
                <w:sz w:val="20"/>
                <w:szCs w:val="20"/>
              </w:rPr>
              <w:t>at</w:t>
            </w:r>
            <w:r w:rsidRPr="00972583">
              <w:rPr>
                <w:rFonts w:eastAsia="Arial" w:cs="Arial"/>
                <w:color w:val="000000" w:themeColor="text1"/>
                <w:spacing w:val="-1"/>
                <w:sz w:val="20"/>
                <w:szCs w:val="20"/>
              </w:rPr>
              <w:t>t</w:t>
            </w:r>
            <w:r w:rsidRPr="00972583">
              <w:rPr>
                <w:rFonts w:eastAsia="Arial" w:cs="Arial"/>
                <w:color w:val="000000" w:themeColor="text1"/>
                <w:sz w:val="20"/>
                <w:szCs w:val="20"/>
              </w:rPr>
              <w:t>e</w:t>
            </w:r>
            <w:r w:rsidRPr="00972583">
              <w:rPr>
                <w:rFonts w:eastAsia="Arial" w:cs="Arial"/>
                <w:color w:val="000000" w:themeColor="text1"/>
                <w:spacing w:val="1"/>
                <w:sz w:val="20"/>
                <w:szCs w:val="20"/>
              </w:rPr>
              <w:t>s</w:t>
            </w:r>
            <w:r w:rsidRPr="00972583">
              <w:rPr>
                <w:rFonts w:eastAsia="Arial" w:cs="Arial"/>
                <w:color w:val="000000" w:themeColor="text1"/>
                <w:spacing w:val="2"/>
                <w:sz w:val="20"/>
                <w:szCs w:val="20"/>
              </w:rPr>
              <w:t>t</w:t>
            </w:r>
            <w:r w:rsidRPr="00972583">
              <w:rPr>
                <w:rFonts w:eastAsia="Arial" w:cs="Arial"/>
                <w:color w:val="000000" w:themeColor="text1"/>
                <w:sz w:val="20"/>
                <w:szCs w:val="20"/>
              </w:rPr>
              <w:t>a</w:t>
            </w:r>
            <w:r w:rsidRPr="00972583">
              <w:rPr>
                <w:rFonts w:eastAsia="Arial" w:cs="Arial"/>
                <w:color w:val="000000" w:themeColor="text1"/>
                <w:spacing w:val="-1"/>
                <w:sz w:val="20"/>
                <w:szCs w:val="20"/>
              </w:rPr>
              <w:t>n</w:t>
            </w:r>
            <w:r w:rsidRPr="00972583">
              <w:rPr>
                <w:rFonts w:eastAsia="Arial" w:cs="Arial"/>
                <w:color w:val="000000" w:themeColor="text1"/>
                <w:spacing w:val="2"/>
                <w:sz w:val="20"/>
                <w:szCs w:val="20"/>
              </w:rPr>
              <w:t>t</w:t>
            </w:r>
            <w:r w:rsidRPr="00972583">
              <w:rPr>
                <w:rFonts w:eastAsia="Arial" w:cs="Arial"/>
                <w:color w:val="000000" w:themeColor="text1"/>
                <w:sz w:val="20"/>
                <w:szCs w:val="20"/>
              </w:rPr>
              <w:t>i</w:t>
            </w:r>
            <w:r w:rsidRPr="00972583">
              <w:rPr>
                <w:rFonts w:eastAsia="Arial" w:cs="Arial"/>
                <w:color w:val="000000" w:themeColor="text1"/>
                <w:spacing w:val="-9"/>
                <w:sz w:val="20"/>
                <w:szCs w:val="20"/>
              </w:rPr>
              <w:t xml:space="preserve"> </w:t>
            </w:r>
            <w:r w:rsidRPr="00972583">
              <w:rPr>
                <w:rFonts w:eastAsia="Arial" w:cs="Arial"/>
                <w:color w:val="000000" w:themeColor="text1"/>
                <w:spacing w:val="1"/>
                <w:sz w:val="20"/>
                <w:szCs w:val="20"/>
              </w:rPr>
              <w:t>l</w:t>
            </w:r>
            <w:r w:rsidRPr="00972583">
              <w:rPr>
                <w:rFonts w:eastAsia="Arial" w:cs="Arial"/>
                <w:color w:val="000000" w:themeColor="text1"/>
                <w:sz w:val="20"/>
                <w:szCs w:val="20"/>
              </w:rPr>
              <w:t>a</w:t>
            </w:r>
            <w:r w:rsidRPr="00972583">
              <w:rPr>
                <w:rFonts w:eastAsia="Arial" w:cs="Arial"/>
                <w:color w:val="000000" w:themeColor="text1"/>
                <w:spacing w:val="-2"/>
                <w:sz w:val="20"/>
                <w:szCs w:val="20"/>
              </w:rPr>
              <w:t xml:space="preserve"> </w:t>
            </w:r>
            <w:r w:rsidRPr="00972583">
              <w:rPr>
                <w:rFonts w:eastAsia="Arial" w:cs="Arial"/>
                <w:color w:val="000000" w:themeColor="text1"/>
                <w:sz w:val="20"/>
                <w:szCs w:val="20"/>
              </w:rPr>
              <w:t>co</w:t>
            </w:r>
            <w:r w:rsidRPr="00972583">
              <w:rPr>
                <w:rFonts w:eastAsia="Arial" w:cs="Arial"/>
                <w:color w:val="000000" w:themeColor="text1"/>
                <w:spacing w:val="-1"/>
                <w:sz w:val="20"/>
                <w:szCs w:val="20"/>
              </w:rPr>
              <w:t>n</w:t>
            </w:r>
            <w:r w:rsidRPr="00972583">
              <w:rPr>
                <w:rFonts w:eastAsia="Arial" w:cs="Arial"/>
                <w:color w:val="000000" w:themeColor="text1"/>
                <w:spacing w:val="2"/>
                <w:sz w:val="20"/>
                <w:szCs w:val="20"/>
              </w:rPr>
              <w:t>f</w:t>
            </w:r>
            <w:r w:rsidRPr="00972583">
              <w:rPr>
                <w:rFonts w:eastAsia="Arial" w:cs="Arial"/>
                <w:color w:val="000000" w:themeColor="text1"/>
                <w:sz w:val="20"/>
                <w:szCs w:val="20"/>
              </w:rPr>
              <w:t>or</w:t>
            </w:r>
            <w:r w:rsidRPr="00972583">
              <w:rPr>
                <w:rFonts w:eastAsia="Arial" w:cs="Arial"/>
                <w:color w:val="000000" w:themeColor="text1"/>
                <w:spacing w:val="5"/>
                <w:sz w:val="20"/>
                <w:szCs w:val="20"/>
              </w:rPr>
              <w:t>m</w:t>
            </w:r>
            <w:r w:rsidRPr="00972583">
              <w:rPr>
                <w:rFonts w:eastAsia="Arial" w:cs="Arial"/>
                <w:color w:val="000000" w:themeColor="text1"/>
                <w:spacing w:val="-1"/>
                <w:sz w:val="20"/>
                <w:szCs w:val="20"/>
              </w:rPr>
              <w:t>i</w:t>
            </w:r>
            <w:r w:rsidRPr="00972583">
              <w:rPr>
                <w:rFonts w:eastAsia="Arial" w:cs="Arial"/>
                <w:color w:val="000000" w:themeColor="text1"/>
                <w:sz w:val="20"/>
                <w:szCs w:val="20"/>
              </w:rPr>
              <w:t>tà</w:t>
            </w:r>
            <w:r w:rsidRPr="00972583">
              <w:rPr>
                <w:rFonts w:eastAsia="Arial" w:cs="Arial"/>
                <w:color w:val="000000" w:themeColor="text1"/>
                <w:spacing w:val="-10"/>
                <w:sz w:val="20"/>
                <w:szCs w:val="20"/>
              </w:rPr>
              <w:t xml:space="preserve"> </w:t>
            </w:r>
            <w:r w:rsidRPr="00972583">
              <w:rPr>
                <w:rFonts w:eastAsia="Arial" w:cs="Arial"/>
                <w:color w:val="000000" w:themeColor="text1"/>
                <w:sz w:val="20"/>
                <w:szCs w:val="20"/>
              </w:rPr>
              <w:t>al</w:t>
            </w:r>
            <w:r w:rsidRPr="00972583">
              <w:rPr>
                <w:rFonts w:eastAsia="Arial" w:cs="Arial"/>
                <w:color w:val="000000" w:themeColor="text1"/>
                <w:spacing w:val="-1"/>
                <w:sz w:val="20"/>
                <w:szCs w:val="20"/>
              </w:rPr>
              <w:t xml:space="preserve"> </w:t>
            </w:r>
            <w:r w:rsidRPr="00972583">
              <w:rPr>
                <w:rFonts w:eastAsia="Arial" w:cs="Arial"/>
                <w:color w:val="000000" w:themeColor="text1"/>
                <w:spacing w:val="1"/>
                <w:sz w:val="20"/>
                <w:szCs w:val="20"/>
              </w:rPr>
              <w:t>v</w:t>
            </w:r>
            <w:r w:rsidRPr="00972583">
              <w:rPr>
                <w:rFonts w:eastAsia="Arial" w:cs="Arial"/>
                <w:color w:val="000000" w:themeColor="text1"/>
                <w:spacing w:val="-1"/>
                <w:sz w:val="20"/>
                <w:szCs w:val="20"/>
              </w:rPr>
              <w:t>i</w:t>
            </w:r>
            <w:r w:rsidRPr="00972583">
              <w:rPr>
                <w:rFonts w:eastAsia="Arial" w:cs="Arial"/>
                <w:color w:val="000000" w:themeColor="text1"/>
                <w:sz w:val="20"/>
                <w:szCs w:val="20"/>
              </w:rPr>
              <w:t>n</w:t>
            </w:r>
            <w:r w:rsidRPr="00972583">
              <w:rPr>
                <w:rFonts w:eastAsia="Arial" w:cs="Arial"/>
                <w:color w:val="000000" w:themeColor="text1"/>
                <w:spacing w:val="1"/>
                <w:sz w:val="20"/>
                <w:szCs w:val="20"/>
              </w:rPr>
              <w:t>c</w:t>
            </w:r>
            <w:r w:rsidRPr="00972583">
              <w:rPr>
                <w:rFonts w:eastAsia="Arial" w:cs="Arial"/>
                <w:color w:val="000000" w:themeColor="text1"/>
                <w:spacing w:val="2"/>
                <w:sz w:val="20"/>
                <w:szCs w:val="20"/>
              </w:rPr>
              <w:t>o</w:t>
            </w:r>
            <w:r w:rsidRPr="00972583">
              <w:rPr>
                <w:rFonts w:eastAsia="Arial" w:cs="Arial"/>
                <w:color w:val="000000" w:themeColor="text1"/>
                <w:spacing w:val="-1"/>
                <w:sz w:val="20"/>
                <w:szCs w:val="20"/>
              </w:rPr>
              <w:t>l</w:t>
            </w:r>
            <w:r w:rsidRPr="00972583">
              <w:rPr>
                <w:rFonts w:eastAsia="Arial" w:cs="Arial"/>
                <w:color w:val="000000" w:themeColor="text1"/>
                <w:sz w:val="20"/>
                <w:szCs w:val="20"/>
              </w:rPr>
              <w:t>o</w:t>
            </w:r>
            <w:r w:rsidRPr="00972583">
              <w:rPr>
                <w:rFonts w:eastAsia="Arial" w:cs="Arial"/>
                <w:color w:val="000000" w:themeColor="text1"/>
                <w:spacing w:val="-6"/>
                <w:sz w:val="20"/>
                <w:szCs w:val="20"/>
              </w:rPr>
              <w:t xml:space="preserve"> </w:t>
            </w:r>
            <w:r w:rsidRPr="00972583">
              <w:rPr>
                <w:rFonts w:eastAsia="Arial" w:cs="Arial"/>
                <w:color w:val="000000" w:themeColor="text1"/>
                <w:sz w:val="20"/>
                <w:szCs w:val="20"/>
              </w:rPr>
              <w:t>st</w:t>
            </w:r>
            <w:r w:rsidRPr="00972583">
              <w:rPr>
                <w:rFonts w:eastAsia="Arial" w:cs="Arial"/>
                <w:color w:val="000000" w:themeColor="text1"/>
                <w:spacing w:val="2"/>
                <w:sz w:val="20"/>
                <w:szCs w:val="20"/>
              </w:rPr>
              <w:t>a</w:t>
            </w:r>
            <w:r w:rsidRPr="00972583">
              <w:rPr>
                <w:rFonts w:eastAsia="Arial" w:cs="Arial"/>
                <w:color w:val="000000" w:themeColor="text1"/>
                <w:sz w:val="20"/>
                <w:szCs w:val="20"/>
              </w:rPr>
              <w:t>b</w:t>
            </w:r>
            <w:r w:rsidRPr="00972583">
              <w:rPr>
                <w:rFonts w:eastAsia="Arial" w:cs="Arial"/>
                <w:color w:val="000000" w:themeColor="text1"/>
                <w:spacing w:val="1"/>
                <w:sz w:val="20"/>
                <w:szCs w:val="20"/>
              </w:rPr>
              <w:t>i</w:t>
            </w:r>
            <w:r w:rsidRPr="00972583">
              <w:rPr>
                <w:rFonts w:eastAsia="Arial" w:cs="Arial"/>
                <w:color w:val="000000" w:themeColor="text1"/>
                <w:spacing w:val="-1"/>
                <w:sz w:val="20"/>
                <w:szCs w:val="20"/>
              </w:rPr>
              <w:t>li</w:t>
            </w:r>
            <w:r w:rsidRPr="00972583">
              <w:rPr>
                <w:rFonts w:eastAsia="Arial" w:cs="Arial"/>
                <w:color w:val="000000" w:themeColor="text1"/>
                <w:spacing w:val="2"/>
                <w:sz w:val="20"/>
                <w:szCs w:val="20"/>
              </w:rPr>
              <w:t>t</w:t>
            </w:r>
            <w:r w:rsidRPr="00972583">
              <w:rPr>
                <w:rFonts w:eastAsia="Arial" w:cs="Arial"/>
                <w:color w:val="000000" w:themeColor="text1"/>
                <w:sz w:val="20"/>
                <w:szCs w:val="20"/>
              </w:rPr>
              <w:t>o</w:t>
            </w:r>
            <w:r w:rsidRPr="00972583">
              <w:rPr>
                <w:rFonts w:eastAsia="Arial" w:cs="Arial"/>
                <w:color w:val="000000" w:themeColor="text1"/>
                <w:spacing w:val="-7"/>
                <w:sz w:val="20"/>
                <w:szCs w:val="20"/>
              </w:rPr>
              <w:t xml:space="preserve"> </w:t>
            </w:r>
            <w:r w:rsidRPr="00972583">
              <w:rPr>
                <w:rFonts w:eastAsia="Arial" w:cs="Arial"/>
                <w:color w:val="000000" w:themeColor="text1"/>
                <w:spacing w:val="1"/>
                <w:sz w:val="20"/>
                <w:szCs w:val="20"/>
              </w:rPr>
              <w:t>d</w:t>
            </w:r>
            <w:r w:rsidRPr="00972583">
              <w:rPr>
                <w:rFonts w:eastAsia="Arial" w:cs="Arial"/>
                <w:color w:val="000000" w:themeColor="text1"/>
                <w:sz w:val="20"/>
                <w:szCs w:val="20"/>
              </w:rPr>
              <w:t>a</w:t>
            </w:r>
            <w:r w:rsidRPr="00972583">
              <w:rPr>
                <w:rFonts w:eastAsia="Arial" w:cs="Arial"/>
                <w:color w:val="000000" w:themeColor="text1"/>
                <w:spacing w:val="1"/>
                <w:sz w:val="20"/>
                <w:szCs w:val="20"/>
              </w:rPr>
              <w:t>l</w:t>
            </w:r>
            <w:r w:rsidRPr="00972583">
              <w:rPr>
                <w:rFonts w:eastAsia="Arial" w:cs="Arial"/>
                <w:color w:val="000000" w:themeColor="text1"/>
                <w:spacing w:val="-1"/>
                <w:sz w:val="20"/>
                <w:szCs w:val="20"/>
              </w:rPr>
              <w:t>l</w:t>
            </w:r>
            <w:r w:rsidRPr="00972583">
              <w:rPr>
                <w:rFonts w:eastAsia="Arial" w:cs="Arial"/>
                <w:color w:val="000000" w:themeColor="text1"/>
                <w:sz w:val="20"/>
                <w:szCs w:val="20"/>
              </w:rPr>
              <w:t>a</w:t>
            </w:r>
            <w:r w:rsidRPr="00972583">
              <w:rPr>
                <w:rFonts w:eastAsia="Arial" w:cs="Arial"/>
                <w:color w:val="000000" w:themeColor="text1"/>
                <w:spacing w:val="-4"/>
                <w:sz w:val="20"/>
                <w:szCs w:val="20"/>
              </w:rPr>
              <w:t xml:space="preserve"> </w:t>
            </w:r>
            <w:r w:rsidRPr="00972583">
              <w:rPr>
                <w:rFonts w:eastAsia="Arial" w:cs="Arial"/>
                <w:color w:val="000000" w:themeColor="text1"/>
                <w:spacing w:val="1"/>
                <w:sz w:val="20"/>
                <w:szCs w:val="20"/>
              </w:rPr>
              <w:t>f</w:t>
            </w:r>
            <w:r w:rsidRPr="00972583">
              <w:rPr>
                <w:rFonts w:eastAsia="Arial" w:cs="Arial"/>
                <w:color w:val="000000" w:themeColor="text1"/>
                <w:spacing w:val="2"/>
                <w:sz w:val="20"/>
                <w:szCs w:val="20"/>
              </w:rPr>
              <w:t>a</w:t>
            </w:r>
            <w:r w:rsidRPr="00972583">
              <w:rPr>
                <w:rFonts w:eastAsia="Arial" w:cs="Arial"/>
                <w:color w:val="000000" w:themeColor="text1"/>
                <w:spacing w:val="1"/>
                <w:sz w:val="20"/>
                <w:szCs w:val="20"/>
              </w:rPr>
              <w:t>sc</w:t>
            </w:r>
            <w:r w:rsidRPr="00972583">
              <w:rPr>
                <w:rFonts w:eastAsia="Arial" w:cs="Arial"/>
                <w:color w:val="000000" w:themeColor="text1"/>
                <w:spacing w:val="-1"/>
                <w:sz w:val="20"/>
                <w:szCs w:val="20"/>
              </w:rPr>
              <w:t>i</w:t>
            </w:r>
            <w:r w:rsidRPr="00972583">
              <w:rPr>
                <w:rFonts w:eastAsia="Arial" w:cs="Arial"/>
                <w:color w:val="000000" w:themeColor="text1"/>
                <w:sz w:val="20"/>
                <w:szCs w:val="20"/>
              </w:rPr>
              <w:t>a</w:t>
            </w:r>
            <w:r w:rsidRPr="00972583">
              <w:rPr>
                <w:rFonts w:eastAsia="Arial" w:cs="Arial"/>
                <w:color w:val="000000" w:themeColor="text1"/>
                <w:spacing w:val="-5"/>
                <w:sz w:val="20"/>
                <w:szCs w:val="20"/>
              </w:rPr>
              <w:t xml:space="preserve"> </w:t>
            </w:r>
            <w:r w:rsidRPr="00972583">
              <w:rPr>
                <w:rFonts w:eastAsia="Arial" w:cs="Arial"/>
                <w:color w:val="000000" w:themeColor="text1"/>
                <w:spacing w:val="-1"/>
                <w:sz w:val="20"/>
                <w:szCs w:val="20"/>
              </w:rPr>
              <w:t>d</w:t>
            </w:r>
            <w:r w:rsidRPr="00972583">
              <w:rPr>
                <w:rFonts w:eastAsia="Arial" w:cs="Arial"/>
                <w:color w:val="000000" w:themeColor="text1"/>
                <w:sz w:val="20"/>
                <w:szCs w:val="20"/>
              </w:rPr>
              <w:t>i</w:t>
            </w:r>
            <w:r w:rsidRPr="00972583">
              <w:rPr>
                <w:rFonts w:eastAsia="Arial" w:cs="Arial"/>
                <w:color w:val="000000" w:themeColor="text1"/>
                <w:spacing w:val="-3"/>
                <w:sz w:val="20"/>
                <w:szCs w:val="20"/>
              </w:rPr>
              <w:t xml:space="preserve"> </w:t>
            </w:r>
            <w:r w:rsidRPr="00972583">
              <w:rPr>
                <w:rFonts w:eastAsia="Arial" w:cs="Arial"/>
                <w:color w:val="000000" w:themeColor="text1"/>
                <w:spacing w:val="3"/>
                <w:sz w:val="20"/>
                <w:szCs w:val="20"/>
              </w:rPr>
              <w:t>r</w:t>
            </w:r>
            <w:r w:rsidRPr="00972583">
              <w:rPr>
                <w:rFonts w:eastAsia="Arial" w:cs="Arial"/>
                <w:color w:val="000000" w:themeColor="text1"/>
                <w:spacing w:val="-1"/>
                <w:sz w:val="20"/>
                <w:szCs w:val="20"/>
              </w:rPr>
              <w:t>i</w:t>
            </w:r>
            <w:r w:rsidRPr="00972583">
              <w:rPr>
                <w:rFonts w:eastAsia="Arial" w:cs="Arial"/>
                <w:color w:val="000000" w:themeColor="text1"/>
                <w:spacing w:val="1"/>
                <w:sz w:val="20"/>
                <w:szCs w:val="20"/>
              </w:rPr>
              <w:t>s</w:t>
            </w:r>
            <w:r w:rsidRPr="00972583">
              <w:rPr>
                <w:rFonts w:eastAsia="Arial" w:cs="Arial"/>
                <w:color w:val="000000" w:themeColor="text1"/>
                <w:sz w:val="20"/>
                <w:szCs w:val="20"/>
              </w:rPr>
              <w:t>p</w:t>
            </w:r>
            <w:r w:rsidRPr="00972583">
              <w:rPr>
                <w:rFonts w:eastAsia="Arial" w:cs="Arial"/>
                <w:color w:val="000000" w:themeColor="text1"/>
                <w:spacing w:val="-1"/>
                <w:sz w:val="20"/>
                <w:szCs w:val="20"/>
              </w:rPr>
              <w:t>e</w:t>
            </w:r>
            <w:r w:rsidRPr="00972583">
              <w:rPr>
                <w:rFonts w:eastAsia="Arial" w:cs="Arial"/>
                <w:color w:val="000000" w:themeColor="text1"/>
                <w:sz w:val="20"/>
                <w:szCs w:val="20"/>
              </w:rPr>
              <w:t>t</w:t>
            </w:r>
            <w:r w:rsidRPr="00972583">
              <w:rPr>
                <w:rFonts w:eastAsia="Arial" w:cs="Arial"/>
                <w:color w:val="000000" w:themeColor="text1"/>
                <w:spacing w:val="2"/>
                <w:sz w:val="20"/>
                <w:szCs w:val="20"/>
              </w:rPr>
              <w:t>t</w:t>
            </w:r>
            <w:r w:rsidRPr="00972583">
              <w:rPr>
                <w:rFonts w:eastAsia="Arial" w:cs="Arial"/>
                <w:color w:val="000000" w:themeColor="text1"/>
                <w:sz w:val="20"/>
                <w:szCs w:val="20"/>
              </w:rPr>
              <w:t>o</w:t>
            </w:r>
          </w:p>
        </w:tc>
        <w:tc>
          <w:tcPr>
            <w:tcW w:w="833" w:type="pct"/>
            <w:shd w:val="clear" w:color="auto" w:fill="auto"/>
            <w:vAlign w:val="center"/>
          </w:tcPr>
          <w:p w14:paraId="73E4AFE3" w14:textId="04B4FBBB" w:rsidR="00F84ED4" w:rsidRPr="00972583" w:rsidRDefault="00F84ED4" w:rsidP="00B92F6F">
            <w:pPr>
              <w:spacing w:before="120" w:after="120" w:line="240" w:lineRule="auto"/>
              <w:rPr>
                <w:rFonts w:cs="Arial"/>
                <w:color w:val="000000" w:themeColor="text1"/>
                <w:sz w:val="20"/>
                <w:szCs w:val="20"/>
              </w:rPr>
            </w:pPr>
            <w:r w:rsidRPr="00972583">
              <w:rPr>
                <w:rFonts w:eastAsia="Arial" w:cs="Arial"/>
                <w:color w:val="000000" w:themeColor="text1"/>
                <w:spacing w:val="-1"/>
                <w:sz w:val="20"/>
                <w:szCs w:val="20"/>
              </w:rPr>
              <w:t>15)</w:t>
            </w:r>
          </w:p>
        </w:tc>
        <w:tc>
          <w:tcPr>
            <w:tcW w:w="1738" w:type="pct"/>
            <w:shd w:val="clear" w:color="auto" w:fill="auto"/>
            <w:vAlign w:val="center"/>
          </w:tcPr>
          <w:p w14:paraId="5B53E447" w14:textId="2E29EC75" w:rsidR="00F84ED4" w:rsidRPr="00972583" w:rsidRDefault="00F84ED4" w:rsidP="00B92F6F">
            <w:pPr>
              <w:spacing w:before="120" w:after="120" w:line="240" w:lineRule="auto"/>
              <w:rPr>
                <w:rFonts w:cs="Arial"/>
                <w:color w:val="000000" w:themeColor="text1"/>
                <w:sz w:val="20"/>
                <w:szCs w:val="20"/>
              </w:rPr>
            </w:pPr>
            <w:proofErr w:type="gramStart"/>
            <w:r w:rsidRPr="00972583">
              <w:rPr>
                <w:rFonts w:eastAsia="Arial" w:cs="Arial"/>
                <w:color w:val="000000" w:themeColor="text1"/>
                <w:spacing w:val="-1"/>
                <w:sz w:val="20"/>
                <w:szCs w:val="20"/>
              </w:rPr>
              <w:t>per</w:t>
            </w:r>
            <w:proofErr w:type="gramEnd"/>
            <w:r w:rsidRPr="00972583">
              <w:rPr>
                <w:rFonts w:eastAsia="Arial" w:cs="Arial"/>
                <w:color w:val="000000" w:themeColor="text1"/>
                <w:spacing w:val="-1"/>
                <w:sz w:val="20"/>
                <w:szCs w:val="20"/>
              </w:rPr>
              <w:t xml:space="preserve"> interventi soggetti al vincolo stabilito dalla fascia di rispetto degli elettrodotti ai sensi dell’art. 4 comma 1, lettera h) della L. 36/2001</w:t>
            </w:r>
          </w:p>
        </w:tc>
      </w:tr>
      <w:tr w:rsidR="00F84ED4" w:rsidRPr="00972583" w14:paraId="6050A34D" w14:textId="77777777" w:rsidTr="00AE0563">
        <w:trPr>
          <w:trHeight w:val="261"/>
          <w:jc w:val="center"/>
        </w:trPr>
        <w:tc>
          <w:tcPr>
            <w:tcW w:w="553" w:type="pct"/>
            <w:vAlign w:val="center"/>
          </w:tcPr>
          <w:p w14:paraId="780068FE" w14:textId="16B57BD2"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auto"/>
            <w:vAlign w:val="center"/>
          </w:tcPr>
          <w:p w14:paraId="42C8C61E" w14:textId="38AD1509" w:rsidR="00F84ED4" w:rsidRPr="00972583" w:rsidRDefault="00F84ED4" w:rsidP="00B92F6F">
            <w:pPr>
              <w:spacing w:before="120" w:after="120" w:line="240" w:lineRule="auto"/>
              <w:rPr>
                <w:rFonts w:cs="Arial"/>
                <w:color w:val="000000" w:themeColor="text1"/>
                <w:sz w:val="20"/>
                <w:szCs w:val="20"/>
              </w:rPr>
            </w:pPr>
            <w:proofErr w:type="gramStart"/>
            <w:r w:rsidRPr="00972583">
              <w:rPr>
                <w:color w:val="000000" w:themeColor="text1"/>
                <w:sz w:val="20"/>
                <w:szCs w:val="20"/>
              </w:rPr>
              <w:t>comunicazione</w:t>
            </w:r>
            <w:proofErr w:type="gramEnd"/>
            <w:r w:rsidRPr="00972583">
              <w:rPr>
                <w:color w:val="000000" w:themeColor="text1"/>
                <w:sz w:val="20"/>
                <w:szCs w:val="20"/>
              </w:rPr>
              <w:t xml:space="preserve"> da trasmettere al gestore del servizio idrico integrato/servizio di fognatura</w:t>
            </w:r>
          </w:p>
        </w:tc>
        <w:tc>
          <w:tcPr>
            <w:tcW w:w="833" w:type="pct"/>
            <w:vMerge w:val="restart"/>
            <w:shd w:val="clear" w:color="auto" w:fill="auto"/>
            <w:vAlign w:val="center"/>
          </w:tcPr>
          <w:p w14:paraId="2B6551D4" w14:textId="79B86CD7"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17)</w:t>
            </w:r>
          </w:p>
        </w:tc>
        <w:tc>
          <w:tcPr>
            <w:tcW w:w="1738" w:type="pct"/>
            <w:shd w:val="clear" w:color="auto" w:fill="auto"/>
            <w:vAlign w:val="center"/>
          </w:tcPr>
          <w:p w14:paraId="664AD816" w14:textId="18C1951C" w:rsidR="00F84ED4" w:rsidRPr="00972583" w:rsidRDefault="00F84ED4" w:rsidP="00B92F6F">
            <w:pPr>
              <w:spacing w:before="120" w:after="120" w:line="240" w:lineRule="auto"/>
              <w:rPr>
                <w:rFonts w:cs="Arial"/>
                <w:color w:val="000000" w:themeColor="text1"/>
                <w:sz w:val="20"/>
                <w:szCs w:val="20"/>
              </w:rPr>
            </w:pPr>
            <w:proofErr w:type="gramStart"/>
            <w:r w:rsidRPr="00972583">
              <w:rPr>
                <w:color w:val="000000" w:themeColor="text1"/>
                <w:sz w:val="20"/>
                <w:szCs w:val="20"/>
              </w:rPr>
              <w:t>scarichi</w:t>
            </w:r>
            <w:proofErr w:type="gramEnd"/>
            <w:r w:rsidRPr="00972583">
              <w:rPr>
                <w:color w:val="000000" w:themeColor="text1"/>
                <w:sz w:val="20"/>
                <w:szCs w:val="20"/>
              </w:rPr>
              <w:t xml:space="preserve"> idrici / fognari residenziali</w:t>
            </w:r>
          </w:p>
        </w:tc>
      </w:tr>
      <w:tr w:rsidR="00F84ED4" w:rsidRPr="00972583" w14:paraId="4F9C639B" w14:textId="77777777" w:rsidTr="00AE0563">
        <w:trPr>
          <w:trHeight w:val="1031"/>
          <w:jc w:val="center"/>
        </w:trPr>
        <w:tc>
          <w:tcPr>
            <w:tcW w:w="553" w:type="pct"/>
            <w:vAlign w:val="center"/>
          </w:tcPr>
          <w:p w14:paraId="6832E9D1" w14:textId="4B5BF18B"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auto"/>
            <w:vAlign w:val="center"/>
          </w:tcPr>
          <w:p w14:paraId="0440F2DC" w14:textId="630CDAED" w:rsidR="00F84ED4" w:rsidRPr="00972583" w:rsidRDefault="00F84ED4" w:rsidP="00B92F6F">
            <w:pPr>
              <w:spacing w:before="120" w:after="120" w:line="240" w:lineRule="auto"/>
              <w:rPr>
                <w:rFonts w:cs="Arial"/>
                <w:color w:val="000000" w:themeColor="text1"/>
                <w:sz w:val="20"/>
                <w:szCs w:val="20"/>
              </w:rPr>
            </w:pPr>
            <w:proofErr w:type="gramStart"/>
            <w:r w:rsidRPr="00972583">
              <w:rPr>
                <w:color w:val="000000" w:themeColor="text1"/>
                <w:sz w:val="20"/>
                <w:szCs w:val="20"/>
              </w:rPr>
              <w:t>documentazione</w:t>
            </w:r>
            <w:proofErr w:type="gramEnd"/>
            <w:r w:rsidRPr="00972583">
              <w:rPr>
                <w:color w:val="000000" w:themeColor="text1"/>
                <w:sz w:val="20"/>
                <w:szCs w:val="20"/>
              </w:rPr>
              <w:t xml:space="preserve"> necessaria per richiedere l’autorizzazione allo scarico sul suolo e negli strati superficiali del sottosuolo ai sensi del d.lgs. n. 152/2006 </w:t>
            </w:r>
          </w:p>
        </w:tc>
        <w:tc>
          <w:tcPr>
            <w:tcW w:w="833" w:type="pct"/>
            <w:vMerge/>
            <w:shd w:val="clear" w:color="auto" w:fill="auto"/>
            <w:vAlign w:val="center"/>
          </w:tcPr>
          <w:p w14:paraId="4AB1A608" w14:textId="77777777" w:rsidR="00F84ED4" w:rsidRPr="00972583" w:rsidRDefault="00F84ED4" w:rsidP="00B92F6F">
            <w:pPr>
              <w:spacing w:before="120" w:after="120" w:line="240" w:lineRule="auto"/>
              <w:rPr>
                <w:rFonts w:cs="Arial"/>
                <w:color w:val="000000" w:themeColor="text1"/>
                <w:sz w:val="20"/>
                <w:szCs w:val="20"/>
              </w:rPr>
            </w:pPr>
          </w:p>
        </w:tc>
        <w:tc>
          <w:tcPr>
            <w:tcW w:w="1738" w:type="pct"/>
            <w:shd w:val="clear" w:color="auto" w:fill="auto"/>
            <w:vAlign w:val="center"/>
          </w:tcPr>
          <w:p w14:paraId="2CB8FBB0" w14:textId="55820573" w:rsidR="00F84ED4" w:rsidRPr="00972583" w:rsidRDefault="00F84ED4" w:rsidP="00B92F6F">
            <w:pPr>
              <w:spacing w:before="120" w:after="120" w:line="240" w:lineRule="auto"/>
              <w:rPr>
                <w:rFonts w:cs="Arial"/>
                <w:color w:val="000000" w:themeColor="text1"/>
                <w:sz w:val="20"/>
                <w:szCs w:val="20"/>
              </w:rPr>
            </w:pPr>
            <w:proofErr w:type="gramStart"/>
            <w:r w:rsidRPr="00972583">
              <w:rPr>
                <w:color w:val="000000" w:themeColor="text1"/>
                <w:sz w:val="20"/>
                <w:szCs w:val="20"/>
              </w:rPr>
              <w:t>scarichi</w:t>
            </w:r>
            <w:proofErr w:type="gramEnd"/>
            <w:r w:rsidRPr="00972583">
              <w:rPr>
                <w:color w:val="000000" w:themeColor="text1"/>
                <w:sz w:val="20"/>
                <w:szCs w:val="20"/>
              </w:rPr>
              <w:t xml:space="preserve"> sul suolo e negli strati superficiali del sottosuolo ai sensi del d.lgs. n. 152/2006</w:t>
            </w:r>
          </w:p>
        </w:tc>
      </w:tr>
      <w:tr w:rsidR="00F84ED4" w:rsidRPr="00972583" w14:paraId="3048D436" w14:textId="77777777" w:rsidTr="00AE0563">
        <w:trPr>
          <w:trHeight w:val="673"/>
          <w:jc w:val="center"/>
        </w:trPr>
        <w:tc>
          <w:tcPr>
            <w:tcW w:w="553" w:type="pct"/>
            <w:vAlign w:val="center"/>
          </w:tcPr>
          <w:p w14:paraId="3A82AF68" w14:textId="214E3B90"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auto"/>
            <w:vAlign w:val="center"/>
          </w:tcPr>
          <w:p w14:paraId="428FF07D" w14:textId="7F379C12" w:rsidR="00F84ED4" w:rsidRPr="00972583" w:rsidRDefault="00F84ED4" w:rsidP="00B92F6F">
            <w:pPr>
              <w:spacing w:before="120" w:after="120" w:line="240" w:lineRule="auto"/>
              <w:rPr>
                <w:rFonts w:cs="Arial"/>
                <w:color w:val="000000" w:themeColor="text1"/>
                <w:sz w:val="20"/>
                <w:szCs w:val="20"/>
              </w:rPr>
            </w:pPr>
            <w:proofErr w:type="gramStart"/>
            <w:r w:rsidRPr="00972583">
              <w:rPr>
                <w:color w:val="000000" w:themeColor="text1"/>
                <w:sz w:val="20"/>
                <w:szCs w:val="20"/>
              </w:rPr>
              <w:t>documentazione</w:t>
            </w:r>
            <w:proofErr w:type="gramEnd"/>
            <w:r w:rsidRPr="00972583">
              <w:rPr>
                <w:color w:val="000000" w:themeColor="text1"/>
                <w:sz w:val="20"/>
                <w:szCs w:val="20"/>
              </w:rPr>
              <w:t xml:space="preserve"> necessaria per richiedere l’autorizzazione allo scarico in acque superficiali </w:t>
            </w:r>
          </w:p>
        </w:tc>
        <w:tc>
          <w:tcPr>
            <w:tcW w:w="833" w:type="pct"/>
            <w:vMerge/>
            <w:shd w:val="clear" w:color="auto" w:fill="auto"/>
            <w:vAlign w:val="center"/>
          </w:tcPr>
          <w:p w14:paraId="2709BEBB" w14:textId="77777777" w:rsidR="00F84ED4" w:rsidRPr="00972583" w:rsidRDefault="00F84ED4" w:rsidP="00B92F6F">
            <w:pPr>
              <w:spacing w:before="120" w:after="120" w:line="240" w:lineRule="auto"/>
              <w:rPr>
                <w:rFonts w:cs="Arial"/>
                <w:color w:val="000000" w:themeColor="text1"/>
                <w:sz w:val="20"/>
                <w:szCs w:val="20"/>
              </w:rPr>
            </w:pPr>
          </w:p>
        </w:tc>
        <w:tc>
          <w:tcPr>
            <w:tcW w:w="1738" w:type="pct"/>
            <w:shd w:val="clear" w:color="auto" w:fill="auto"/>
            <w:vAlign w:val="center"/>
          </w:tcPr>
          <w:p w14:paraId="23F2AFA3" w14:textId="7817E20B" w:rsidR="00F84ED4" w:rsidRPr="00972583" w:rsidRDefault="00F84ED4" w:rsidP="00B92F6F">
            <w:pPr>
              <w:spacing w:before="120" w:after="120" w:line="240" w:lineRule="auto"/>
              <w:rPr>
                <w:rFonts w:cs="Arial"/>
                <w:color w:val="000000" w:themeColor="text1"/>
                <w:sz w:val="20"/>
                <w:szCs w:val="20"/>
              </w:rPr>
            </w:pPr>
            <w:proofErr w:type="gramStart"/>
            <w:r w:rsidRPr="00972583">
              <w:rPr>
                <w:color w:val="000000" w:themeColor="text1"/>
                <w:sz w:val="20"/>
                <w:szCs w:val="20"/>
              </w:rPr>
              <w:t>scarichi</w:t>
            </w:r>
            <w:proofErr w:type="gramEnd"/>
            <w:r w:rsidRPr="00972583">
              <w:rPr>
                <w:color w:val="000000" w:themeColor="text1"/>
                <w:sz w:val="20"/>
                <w:szCs w:val="20"/>
              </w:rPr>
              <w:t xml:space="preserve"> in acque superficiali </w:t>
            </w:r>
          </w:p>
        </w:tc>
      </w:tr>
      <w:tr w:rsidR="00F84ED4" w:rsidRPr="00972583" w14:paraId="6E04BB24" w14:textId="77777777" w:rsidTr="00AE0563">
        <w:trPr>
          <w:trHeight w:val="412"/>
          <w:jc w:val="center"/>
        </w:trPr>
        <w:tc>
          <w:tcPr>
            <w:tcW w:w="553" w:type="pct"/>
            <w:vAlign w:val="center"/>
          </w:tcPr>
          <w:p w14:paraId="00CDE0CB" w14:textId="2C519EE6"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auto"/>
            <w:vAlign w:val="center"/>
          </w:tcPr>
          <w:p w14:paraId="75358F07" w14:textId="2574F3AE"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Richiesta di autorizzazione allo scarico sul suolo e negli strati superficiali del sottosuolo</w:t>
            </w:r>
          </w:p>
        </w:tc>
        <w:tc>
          <w:tcPr>
            <w:tcW w:w="833" w:type="pct"/>
            <w:vMerge/>
            <w:shd w:val="clear" w:color="auto" w:fill="auto"/>
            <w:vAlign w:val="center"/>
          </w:tcPr>
          <w:p w14:paraId="22BD0418" w14:textId="77777777" w:rsidR="00F84ED4" w:rsidRPr="00972583" w:rsidRDefault="00F84ED4" w:rsidP="00B92F6F">
            <w:pPr>
              <w:spacing w:before="120" w:after="120" w:line="240" w:lineRule="auto"/>
              <w:rPr>
                <w:rFonts w:cs="Arial"/>
                <w:color w:val="000000" w:themeColor="text1"/>
                <w:sz w:val="20"/>
                <w:szCs w:val="20"/>
              </w:rPr>
            </w:pPr>
          </w:p>
        </w:tc>
        <w:tc>
          <w:tcPr>
            <w:tcW w:w="1738" w:type="pct"/>
            <w:shd w:val="clear" w:color="auto" w:fill="auto"/>
            <w:vAlign w:val="center"/>
          </w:tcPr>
          <w:p w14:paraId="2D3BE674" w14:textId="095E1056"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Se lo scarico interessa aree demaniali</w:t>
            </w:r>
          </w:p>
        </w:tc>
      </w:tr>
      <w:tr w:rsidR="00F84ED4" w:rsidRPr="00972583" w14:paraId="12AD451B" w14:textId="77777777" w:rsidTr="00AE0563">
        <w:trPr>
          <w:trHeight w:val="462"/>
          <w:jc w:val="center"/>
        </w:trPr>
        <w:tc>
          <w:tcPr>
            <w:tcW w:w="553" w:type="pct"/>
            <w:vAlign w:val="center"/>
          </w:tcPr>
          <w:p w14:paraId="36EED6C1" w14:textId="5249A69C"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auto"/>
            <w:vAlign w:val="center"/>
          </w:tcPr>
          <w:p w14:paraId="03B182FB" w14:textId="16F59A24"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Richiesta di autorizzazione allo scarico in acque superficiali</w:t>
            </w:r>
          </w:p>
        </w:tc>
        <w:tc>
          <w:tcPr>
            <w:tcW w:w="833" w:type="pct"/>
            <w:vMerge/>
            <w:shd w:val="clear" w:color="auto" w:fill="auto"/>
            <w:vAlign w:val="center"/>
          </w:tcPr>
          <w:p w14:paraId="4BFA9AFE" w14:textId="77777777" w:rsidR="00F84ED4" w:rsidRPr="00972583" w:rsidRDefault="00F84ED4" w:rsidP="00B92F6F">
            <w:pPr>
              <w:spacing w:before="120" w:after="120" w:line="240" w:lineRule="auto"/>
              <w:rPr>
                <w:rFonts w:cs="Arial"/>
                <w:color w:val="000000" w:themeColor="text1"/>
                <w:sz w:val="20"/>
                <w:szCs w:val="20"/>
              </w:rPr>
            </w:pPr>
          </w:p>
        </w:tc>
        <w:tc>
          <w:tcPr>
            <w:tcW w:w="1738" w:type="pct"/>
            <w:shd w:val="clear" w:color="auto" w:fill="auto"/>
            <w:vAlign w:val="center"/>
          </w:tcPr>
          <w:p w14:paraId="1EF75CBB" w14:textId="074762A9"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Se lo scarico interessa aree demaniali</w:t>
            </w:r>
          </w:p>
        </w:tc>
      </w:tr>
      <w:tr w:rsidR="00F84ED4" w:rsidRPr="00972583" w14:paraId="6D39B176" w14:textId="77777777" w:rsidTr="00AE0563">
        <w:trPr>
          <w:trHeight w:val="877"/>
          <w:jc w:val="center"/>
        </w:trPr>
        <w:tc>
          <w:tcPr>
            <w:tcW w:w="553" w:type="pct"/>
            <w:vAlign w:val="center"/>
          </w:tcPr>
          <w:p w14:paraId="3990A153" w14:textId="73096CE6"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auto"/>
            <w:vAlign w:val="center"/>
          </w:tcPr>
          <w:p w14:paraId="7C89CB8F" w14:textId="69F47A4B" w:rsidR="00F84ED4" w:rsidRPr="00972583" w:rsidRDefault="00F84ED4" w:rsidP="00B92F6F">
            <w:pPr>
              <w:spacing w:before="120" w:after="120" w:line="240" w:lineRule="auto"/>
              <w:rPr>
                <w:rFonts w:cs="Arial"/>
                <w:color w:val="000000" w:themeColor="text1"/>
                <w:sz w:val="20"/>
                <w:szCs w:val="20"/>
              </w:rPr>
            </w:pPr>
            <w:proofErr w:type="gramStart"/>
            <w:r w:rsidRPr="00972583">
              <w:rPr>
                <w:color w:val="000000" w:themeColor="text1"/>
                <w:sz w:val="20"/>
                <w:szCs w:val="20"/>
              </w:rPr>
              <w:t>documentazione</w:t>
            </w:r>
            <w:proofErr w:type="gramEnd"/>
            <w:r w:rsidRPr="00972583">
              <w:rPr>
                <w:color w:val="000000" w:themeColor="text1"/>
                <w:sz w:val="20"/>
                <w:szCs w:val="20"/>
              </w:rPr>
              <w:t xml:space="preserve"> per richiedere autorizzazione commerciale</w:t>
            </w:r>
          </w:p>
        </w:tc>
        <w:tc>
          <w:tcPr>
            <w:tcW w:w="833" w:type="pct"/>
            <w:shd w:val="clear" w:color="auto" w:fill="auto"/>
            <w:vAlign w:val="center"/>
          </w:tcPr>
          <w:p w14:paraId="4D53280E" w14:textId="63047838" w:rsidR="00F84ED4" w:rsidRPr="00972583" w:rsidRDefault="00F84ED4" w:rsidP="00B92F6F">
            <w:pPr>
              <w:spacing w:before="120" w:after="120" w:line="240" w:lineRule="auto"/>
              <w:rPr>
                <w:rFonts w:cs="Arial"/>
                <w:color w:val="000000" w:themeColor="text1"/>
                <w:sz w:val="20"/>
                <w:szCs w:val="20"/>
              </w:rPr>
            </w:pPr>
            <w:r w:rsidRPr="00972583">
              <w:rPr>
                <w:rFonts w:eastAsia="Arial" w:cs="Arial"/>
                <w:color w:val="000000" w:themeColor="text1"/>
                <w:spacing w:val="-1"/>
                <w:sz w:val="20"/>
                <w:szCs w:val="20"/>
              </w:rPr>
              <w:t>18)</w:t>
            </w:r>
          </w:p>
        </w:tc>
        <w:tc>
          <w:tcPr>
            <w:tcW w:w="1738" w:type="pct"/>
            <w:shd w:val="clear" w:color="auto" w:fill="auto"/>
            <w:vAlign w:val="center"/>
          </w:tcPr>
          <w:p w14:paraId="1CE08ACE" w14:textId="3D84E88A" w:rsidR="00F84ED4" w:rsidRPr="00972583" w:rsidRDefault="00F84ED4" w:rsidP="00B92F6F">
            <w:pPr>
              <w:spacing w:before="120" w:after="120" w:line="240" w:lineRule="auto"/>
              <w:rPr>
                <w:rFonts w:cs="Arial"/>
                <w:color w:val="000000" w:themeColor="text1"/>
                <w:sz w:val="20"/>
                <w:szCs w:val="20"/>
              </w:rPr>
            </w:pPr>
            <w:proofErr w:type="gramStart"/>
            <w:r w:rsidRPr="00972583">
              <w:rPr>
                <w:rFonts w:eastAsia="Arial" w:cs="Arial"/>
                <w:color w:val="000000" w:themeColor="text1"/>
                <w:spacing w:val="-1"/>
                <w:sz w:val="20"/>
                <w:szCs w:val="20"/>
              </w:rPr>
              <w:t>con</w:t>
            </w:r>
            <w:proofErr w:type="gramEnd"/>
            <w:r w:rsidRPr="00972583">
              <w:rPr>
                <w:rFonts w:eastAsia="Arial" w:cs="Arial"/>
                <w:color w:val="000000" w:themeColor="text1"/>
                <w:spacing w:val="-1"/>
                <w:sz w:val="20"/>
                <w:szCs w:val="20"/>
              </w:rPr>
              <w:t xml:space="preserve"> riferimento alla normativa commerciale di cui al D.Lgs. n. 114/98, L.R. n. 6/2010, DGR 1193/2013 e DGR 6024/2009 e successive modifiche</w:t>
            </w:r>
          </w:p>
        </w:tc>
      </w:tr>
      <w:tr w:rsidR="00F84ED4" w:rsidRPr="00972583" w14:paraId="591E92B6" w14:textId="77777777" w:rsidTr="00AE0563">
        <w:trPr>
          <w:trHeight w:val="1575"/>
          <w:jc w:val="center"/>
        </w:trPr>
        <w:tc>
          <w:tcPr>
            <w:tcW w:w="553" w:type="pct"/>
            <w:vAlign w:val="center"/>
          </w:tcPr>
          <w:p w14:paraId="2B25E565" w14:textId="0AF5EDEB"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auto"/>
            <w:vAlign w:val="center"/>
          </w:tcPr>
          <w:p w14:paraId="67DE1015" w14:textId="397B3E7B" w:rsidR="00F84ED4" w:rsidRPr="00972583" w:rsidRDefault="00F84ED4" w:rsidP="00B92F6F">
            <w:pPr>
              <w:spacing w:before="120" w:after="120" w:line="240" w:lineRule="auto"/>
              <w:rPr>
                <w:rFonts w:cs="Arial"/>
                <w:color w:val="000000" w:themeColor="text1"/>
                <w:sz w:val="20"/>
                <w:szCs w:val="20"/>
              </w:rPr>
            </w:pPr>
            <w:proofErr w:type="gramStart"/>
            <w:r w:rsidRPr="00972583">
              <w:rPr>
                <w:color w:val="000000" w:themeColor="text1"/>
                <w:sz w:val="20"/>
                <w:szCs w:val="20"/>
              </w:rPr>
              <w:t>esame</w:t>
            </w:r>
            <w:proofErr w:type="gramEnd"/>
            <w:r w:rsidRPr="00972583">
              <w:rPr>
                <w:color w:val="000000" w:themeColor="text1"/>
                <w:sz w:val="20"/>
                <w:szCs w:val="20"/>
              </w:rPr>
              <w:t xml:space="preserve"> di impatto paesistico (entità impatto paesistico inferiore alla soglia di rilevanza)</w:t>
            </w:r>
          </w:p>
        </w:tc>
        <w:tc>
          <w:tcPr>
            <w:tcW w:w="833" w:type="pct"/>
            <w:vMerge w:val="restart"/>
            <w:shd w:val="clear" w:color="auto" w:fill="auto"/>
            <w:vAlign w:val="center"/>
          </w:tcPr>
          <w:p w14:paraId="4D1BDEE7" w14:textId="251EE7CD"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20)</w:t>
            </w:r>
          </w:p>
        </w:tc>
        <w:tc>
          <w:tcPr>
            <w:tcW w:w="1738" w:type="pct"/>
            <w:shd w:val="clear" w:color="auto" w:fill="auto"/>
            <w:vAlign w:val="center"/>
          </w:tcPr>
          <w:p w14:paraId="48073F92" w14:textId="05035AF3" w:rsidR="00F84ED4" w:rsidRPr="00972583" w:rsidRDefault="00F84ED4" w:rsidP="00B92F6F">
            <w:pPr>
              <w:spacing w:before="120" w:after="120" w:line="240" w:lineRule="auto"/>
              <w:rPr>
                <w:rFonts w:cs="Arial"/>
                <w:color w:val="000000" w:themeColor="text1"/>
                <w:sz w:val="20"/>
                <w:szCs w:val="20"/>
              </w:rPr>
            </w:pPr>
            <w:proofErr w:type="gramStart"/>
            <w:r w:rsidRPr="00972583">
              <w:rPr>
                <w:rFonts w:eastAsia="Arial" w:cs="Arial"/>
                <w:color w:val="000000" w:themeColor="text1"/>
                <w:spacing w:val="-1"/>
                <w:sz w:val="20"/>
                <w:szCs w:val="20"/>
              </w:rPr>
              <w:t>se</w:t>
            </w:r>
            <w:proofErr w:type="gramEnd"/>
            <w:r w:rsidRPr="00972583">
              <w:rPr>
                <w:rFonts w:eastAsia="Arial" w:cs="Arial"/>
                <w:color w:val="000000" w:themeColor="text1"/>
                <w:spacing w:val="-1"/>
                <w:sz w:val="20"/>
                <w:szCs w:val="20"/>
              </w:rPr>
              <w:t xml:space="preserve"> l’intervento, non ricade in zona sottoposta a tutela paesaggistica ai sensi del D.Lgs. n. 42/2004 ma incide sull’aspetto esteriore dei luoghi e degli edifici (soggetto ad esame impatto paesistico in base all’art. 35 delle Norme del vigente PPR – cfr. punto 19.1.2.1).</w:t>
            </w:r>
          </w:p>
        </w:tc>
      </w:tr>
      <w:tr w:rsidR="00F84ED4" w:rsidRPr="00972583" w14:paraId="64CA82B5" w14:textId="77777777" w:rsidTr="00AE0563">
        <w:trPr>
          <w:trHeight w:val="961"/>
          <w:jc w:val="center"/>
        </w:trPr>
        <w:tc>
          <w:tcPr>
            <w:tcW w:w="553" w:type="pct"/>
            <w:vAlign w:val="center"/>
          </w:tcPr>
          <w:p w14:paraId="23C7B41E" w14:textId="6AC3CAB2"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auto"/>
            <w:vAlign w:val="center"/>
          </w:tcPr>
          <w:p w14:paraId="3F559E04" w14:textId="4818D378" w:rsidR="00F84ED4" w:rsidRPr="00972583" w:rsidRDefault="00F84ED4" w:rsidP="00B92F6F">
            <w:pPr>
              <w:spacing w:before="120" w:after="120" w:line="240" w:lineRule="auto"/>
              <w:rPr>
                <w:rFonts w:cs="Arial"/>
                <w:color w:val="000000" w:themeColor="text1"/>
                <w:sz w:val="20"/>
                <w:szCs w:val="20"/>
              </w:rPr>
            </w:pPr>
            <w:proofErr w:type="gramStart"/>
            <w:r w:rsidRPr="00972583">
              <w:rPr>
                <w:color w:val="000000" w:themeColor="text1"/>
                <w:sz w:val="20"/>
                <w:szCs w:val="20"/>
              </w:rPr>
              <w:t>relazione</w:t>
            </w:r>
            <w:proofErr w:type="gramEnd"/>
            <w:r w:rsidRPr="00972583">
              <w:rPr>
                <w:color w:val="000000" w:themeColor="text1"/>
                <w:sz w:val="20"/>
                <w:szCs w:val="20"/>
              </w:rPr>
              <w:t xml:space="preserve"> paesistica (entità impatto paesistico superiore alla soglia di rilevanza)</w:t>
            </w:r>
          </w:p>
        </w:tc>
        <w:tc>
          <w:tcPr>
            <w:tcW w:w="833" w:type="pct"/>
            <w:vMerge/>
            <w:shd w:val="clear" w:color="auto" w:fill="auto"/>
            <w:vAlign w:val="center"/>
          </w:tcPr>
          <w:p w14:paraId="529BE55B" w14:textId="77777777" w:rsidR="00F84ED4" w:rsidRPr="00972583" w:rsidRDefault="00F84ED4" w:rsidP="00B92F6F">
            <w:pPr>
              <w:spacing w:before="120" w:after="120" w:line="240" w:lineRule="auto"/>
              <w:rPr>
                <w:rFonts w:cs="Arial"/>
                <w:color w:val="000000" w:themeColor="text1"/>
                <w:sz w:val="20"/>
                <w:szCs w:val="20"/>
              </w:rPr>
            </w:pPr>
          </w:p>
        </w:tc>
        <w:tc>
          <w:tcPr>
            <w:tcW w:w="1738" w:type="pct"/>
            <w:shd w:val="clear" w:color="auto" w:fill="auto"/>
            <w:vAlign w:val="center"/>
          </w:tcPr>
          <w:p w14:paraId="31DC2029" w14:textId="6CC4CD6E" w:rsidR="00F84ED4" w:rsidRPr="00972583" w:rsidRDefault="00F84ED4" w:rsidP="00B92F6F">
            <w:pPr>
              <w:spacing w:before="120" w:after="120" w:line="240" w:lineRule="auto"/>
              <w:rPr>
                <w:rFonts w:cs="Arial"/>
                <w:color w:val="000000" w:themeColor="text1"/>
                <w:sz w:val="20"/>
                <w:szCs w:val="20"/>
              </w:rPr>
            </w:pPr>
            <w:proofErr w:type="gramStart"/>
            <w:r w:rsidRPr="00972583">
              <w:rPr>
                <w:rFonts w:eastAsia="Arial" w:cs="Arial"/>
                <w:color w:val="000000" w:themeColor="text1"/>
                <w:spacing w:val="-1"/>
                <w:sz w:val="20"/>
                <w:szCs w:val="20"/>
              </w:rPr>
              <w:t>se</w:t>
            </w:r>
            <w:proofErr w:type="gramEnd"/>
            <w:r w:rsidRPr="00972583">
              <w:rPr>
                <w:rFonts w:eastAsia="Arial" w:cs="Arial"/>
                <w:color w:val="000000" w:themeColor="text1"/>
                <w:spacing w:val="-1"/>
                <w:sz w:val="20"/>
                <w:szCs w:val="20"/>
              </w:rPr>
              <w:t xml:space="preserve"> l’entità dell’impatto paesistico risulta superiore alla soglia di rilevanza (cfr. art. 35, comma 6 e art. 39, comma 3 delle Norme del PPR)</w:t>
            </w:r>
          </w:p>
        </w:tc>
      </w:tr>
      <w:tr w:rsidR="00F84ED4" w:rsidRPr="00972583" w14:paraId="5A93435A" w14:textId="77777777" w:rsidTr="00AE0563">
        <w:trPr>
          <w:trHeight w:val="1830"/>
          <w:jc w:val="center"/>
        </w:trPr>
        <w:tc>
          <w:tcPr>
            <w:tcW w:w="553" w:type="pct"/>
            <w:vAlign w:val="center"/>
          </w:tcPr>
          <w:p w14:paraId="29BADA0C" w14:textId="7FB9E882"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auto"/>
          </w:tcPr>
          <w:p w14:paraId="004BB716" w14:textId="7B7573D0" w:rsidR="00F84ED4" w:rsidRPr="00972583" w:rsidRDefault="00F84ED4" w:rsidP="00B92F6F">
            <w:pPr>
              <w:spacing w:before="120" w:after="120" w:line="240" w:lineRule="auto"/>
              <w:rPr>
                <w:rFonts w:cs="Arial"/>
                <w:color w:val="000000" w:themeColor="text1"/>
                <w:sz w:val="20"/>
                <w:szCs w:val="20"/>
              </w:rPr>
            </w:pPr>
            <w:proofErr w:type="gramStart"/>
            <w:r w:rsidRPr="00972583">
              <w:rPr>
                <w:rFonts w:eastAsia="Arial" w:cs="Arial"/>
                <w:color w:val="000000" w:themeColor="text1"/>
                <w:sz w:val="20"/>
                <w:szCs w:val="20"/>
              </w:rPr>
              <w:t>relazione</w:t>
            </w:r>
            <w:proofErr w:type="gramEnd"/>
            <w:r w:rsidRPr="00972583">
              <w:rPr>
                <w:rFonts w:eastAsia="Arial" w:cs="Arial"/>
                <w:color w:val="000000" w:themeColor="text1"/>
                <w:sz w:val="20"/>
                <w:szCs w:val="20"/>
              </w:rPr>
              <w:t xml:space="preserve"> paesaggistica semplificata</w:t>
            </w:r>
            <w:r w:rsidRPr="00972583">
              <w:rPr>
                <w:rFonts w:eastAsia="Arial" w:cs="Arial"/>
                <w:color w:val="000000" w:themeColor="text1"/>
                <w:spacing w:val="-1"/>
                <w:sz w:val="20"/>
                <w:szCs w:val="20"/>
              </w:rPr>
              <w:t xml:space="preserve"> e documentazione necessaria per il rilascio dell’autorizzazione paesaggistica</w:t>
            </w:r>
            <w:r w:rsidRPr="00972583" w:rsidDel="00DC32AB">
              <w:rPr>
                <w:rFonts w:eastAsia="Arial" w:cs="Arial"/>
                <w:color w:val="000000" w:themeColor="text1"/>
                <w:sz w:val="20"/>
                <w:szCs w:val="20"/>
              </w:rPr>
              <w:t xml:space="preserve"> </w:t>
            </w:r>
            <w:r w:rsidRPr="00972583">
              <w:rPr>
                <w:rFonts w:eastAsia="Arial" w:cs="Arial"/>
                <w:color w:val="000000" w:themeColor="text1"/>
                <w:sz w:val="20"/>
                <w:szCs w:val="20"/>
              </w:rPr>
              <w:t>semplificata</w:t>
            </w:r>
          </w:p>
        </w:tc>
        <w:tc>
          <w:tcPr>
            <w:tcW w:w="833" w:type="pct"/>
            <w:vMerge/>
            <w:shd w:val="clear" w:color="auto" w:fill="auto"/>
            <w:vAlign w:val="center"/>
          </w:tcPr>
          <w:p w14:paraId="73BB675C" w14:textId="77777777" w:rsidR="00F84ED4" w:rsidRPr="00972583" w:rsidRDefault="00F84ED4" w:rsidP="00B92F6F">
            <w:pPr>
              <w:spacing w:before="120" w:after="120" w:line="240" w:lineRule="auto"/>
              <w:rPr>
                <w:rFonts w:cs="Arial"/>
                <w:color w:val="000000" w:themeColor="text1"/>
                <w:sz w:val="20"/>
                <w:szCs w:val="20"/>
              </w:rPr>
            </w:pPr>
          </w:p>
        </w:tc>
        <w:tc>
          <w:tcPr>
            <w:tcW w:w="1738" w:type="pct"/>
            <w:shd w:val="clear" w:color="auto" w:fill="auto"/>
            <w:vAlign w:val="center"/>
          </w:tcPr>
          <w:p w14:paraId="7CD6E16E" w14:textId="6C7D2088" w:rsidR="00F84ED4" w:rsidRPr="00972583" w:rsidRDefault="00F84ED4" w:rsidP="00B92F6F">
            <w:pPr>
              <w:spacing w:before="120" w:after="120" w:line="240" w:lineRule="auto"/>
              <w:rPr>
                <w:rFonts w:cs="Arial"/>
                <w:color w:val="000000" w:themeColor="text1"/>
                <w:sz w:val="20"/>
                <w:szCs w:val="20"/>
              </w:rPr>
            </w:pPr>
            <w:proofErr w:type="gramStart"/>
            <w:r w:rsidRPr="00972583">
              <w:rPr>
                <w:rFonts w:eastAsia="Arial" w:cs="Arial"/>
                <w:color w:val="000000" w:themeColor="text1"/>
                <w:spacing w:val="-1"/>
                <w:sz w:val="20"/>
                <w:szCs w:val="20"/>
              </w:rPr>
              <w:t>se</w:t>
            </w:r>
            <w:proofErr w:type="gramEnd"/>
            <w:r w:rsidRPr="00972583">
              <w:rPr>
                <w:rFonts w:eastAsia="Arial" w:cs="Arial"/>
                <w:color w:val="000000" w:themeColor="text1"/>
                <w:spacing w:val="-1"/>
                <w:sz w:val="20"/>
                <w:szCs w:val="20"/>
              </w:rPr>
              <w:t xml:space="preserve"> l’intervento ricade in zona sottoposta a tutela paesaggistica ai sensi del D.Lgs. 42/2004, incide sull’aspetto esteriore dei luoghi e degli edifici ed il progetto è assoggettato al procedimento semplificato di autorizzazione paesaggistica secondo quanto previsto </w:t>
            </w:r>
            <w:r w:rsidRPr="00972583">
              <w:rPr>
                <w:rFonts w:eastAsia="Arial" w:cs="Arial"/>
                <w:color w:val="000000" w:themeColor="text1"/>
                <w:spacing w:val="-1"/>
                <w:sz w:val="20"/>
                <w:szCs w:val="20"/>
              </w:rPr>
              <w:lastRenderedPageBreak/>
              <w:t xml:space="preserve">dal </w:t>
            </w:r>
            <w:proofErr w:type="spellStart"/>
            <w:r w:rsidRPr="00972583">
              <w:rPr>
                <w:rFonts w:eastAsia="Arial" w:cs="Arial"/>
                <w:color w:val="000000" w:themeColor="text1"/>
                <w:spacing w:val="-1"/>
                <w:sz w:val="20"/>
                <w:szCs w:val="20"/>
              </w:rPr>
              <w:t>d.P.R.</w:t>
            </w:r>
            <w:proofErr w:type="spellEnd"/>
            <w:r w:rsidRPr="00972583">
              <w:rPr>
                <w:rFonts w:eastAsia="Arial" w:cs="Arial"/>
                <w:color w:val="000000" w:themeColor="text1"/>
                <w:spacing w:val="-1"/>
                <w:sz w:val="20"/>
                <w:szCs w:val="20"/>
              </w:rPr>
              <w:t xml:space="preserve"> </w:t>
            </w:r>
            <w:proofErr w:type="spellStart"/>
            <w:r w:rsidRPr="00972583">
              <w:rPr>
                <w:sz w:val="20"/>
                <w:szCs w:val="20"/>
              </w:rPr>
              <w:t>d.P.R.</w:t>
            </w:r>
            <w:proofErr w:type="spellEnd"/>
            <w:r w:rsidRPr="00972583">
              <w:rPr>
                <w:sz w:val="20"/>
                <w:szCs w:val="20"/>
              </w:rPr>
              <w:t xml:space="preserve"> n</w:t>
            </w:r>
            <w:r w:rsidRPr="00972583">
              <w:rPr>
                <w:color w:val="000000" w:themeColor="text1"/>
                <w:sz w:val="20"/>
                <w:szCs w:val="20"/>
              </w:rPr>
              <w:t>. 31/2017</w:t>
            </w:r>
          </w:p>
        </w:tc>
      </w:tr>
      <w:tr w:rsidR="00F84ED4" w:rsidRPr="00972583" w14:paraId="342D89F0" w14:textId="77777777" w:rsidTr="00AE0563">
        <w:trPr>
          <w:trHeight w:val="1248"/>
          <w:jc w:val="center"/>
        </w:trPr>
        <w:tc>
          <w:tcPr>
            <w:tcW w:w="553" w:type="pct"/>
            <w:vAlign w:val="center"/>
          </w:tcPr>
          <w:p w14:paraId="2F5D183F" w14:textId="028CE8A3"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auto"/>
          </w:tcPr>
          <w:p w14:paraId="2177E9A1" w14:textId="63E8EEDE" w:rsidR="00F84ED4" w:rsidRPr="00972583" w:rsidRDefault="00F84ED4" w:rsidP="00B92F6F">
            <w:pPr>
              <w:spacing w:before="120" w:after="120" w:line="240" w:lineRule="auto"/>
              <w:rPr>
                <w:rFonts w:cs="Arial"/>
                <w:color w:val="000000" w:themeColor="text1"/>
                <w:sz w:val="20"/>
                <w:szCs w:val="20"/>
              </w:rPr>
            </w:pPr>
            <w:proofErr w:type="gramStart"/>
            <w:r w:rsidRPr="00972583">
              <w:rPr>
                <w:rFonts w:eastAsia="Arial" w:cs="Arial"/>
                <w:color w:val="000000" w:themeColor="text1"/>
                <w:sz w:val="20"/>
                <w:szCs w:val="20"/>
              </w:rPr>
              <w:t>relazione</w:t>
            </w:r>
            <w:proofErr w:type="gramEnd"/>
            <w:r w:rsidRPr="00972583">
              <w:rPr>
                <w:rFonts w:eastAsia="Arial" w:cs="Arial"/>
                <w:color w:val="000000" w:themeColor="text1"/>
                <w:sz w:val="20"/>
                <w:szCs w:val="20"/>
              </w:rPr>
              <w:t xml:space="preserve"> paesaggistica ordinaria</w:t>
            </w:r>
            <w:r w:rsidRPr="00972583">
              <w:rPr>
                <w:rFonts w:eastAsia="Arial" w:cs="Arial"/>
                <w:color w:val="000000" w:themeColor="text1"/>
                <w:spacing w:val="-1"/>
                <w:sz w:val="20"/>
                <w:szCs w:val="20"/>
              </w:rPr>
              <w:t xml:space="preserve"> e documentazione necessaria per il rilascio dell’autorizzazione paesaggistica ordinaria</w:t>
            </w:r>
          </w:p>
        </w:tc>
        <w:tc>
          <w:tcPr>
            <w:tcW w:w="833" w:type="pct"/>
            <w:vMerge/>
            <w:shd w:val="clear" w:color="auto" w:fill="auto"/>
            <w:vAlign w:val="center"/>
          </w:tcPr>
          <w:p w14:paraId="104A7692" w14:textId="77777777" w:rsidR="00F84ED4" w:rsidRPr="00972583" w:rsidRDefault="00F84ED4" w:rsidP="00B92F6F">
            <w:pPr>
              <w:spacing w:before="120" w:after="120" w:line="240" w:lineRule="auto"/>
              <w:rPr>
                <w:rFonts w:cs="Arial"/>
                <w:color w:val="000000" w:themeColor="text1"/>
                <w:sz w:val="20"/>
                <w:szCs w:val="20"/>
              </w:rPr>
            </w:pPr>
          </w:p>
        </w:tc>
        <w:tc>
          <w:tcPr>
            <w:tcW w:w="1738" w:type="pct"/>
            <w:shd w:val="clear" w:color="auto" w:fill="auto"/>
            <w:vAlign w:val="center"/>
          </w:tcPr>
          <w:p w14:paraId="6617A54E" w14:textId="753555DF" w:rsidR="00F84ED4" w:rsidRPr="00972583" w:rsidRDefault="00F84ED4" w:rsidP="00B92F6F">
            <w:pPr>
              <w:spacing w:before="120" w:after="120" w:line="240" w:lineRule="auto"/>
              <w:rPr>
                <w:rFonts w:cs="Arial"/>
                <w:color w:val="000000" w:themeColor="text1"/>
                <w:sz w:val="20"/>
                <w:szCs w:val="20"/>
              </w:rPr>
            </w:pPr>
            <w:proofErr w:type="gramStart"/>
            <w:r w:rsidRPr="00972583">
              <w:rPr>
                <w:rFonts w:eastAsia="Arial" w:cs="Arial"/>
                <w:color w:val="000000" w:themeColor="text1"/>
                <w:spacing w:val="-1"/>
                <w:sz w:val="20"/>
                <w:szCs w:val="20"/>
              </w:rPr>
              <w:t>se</w:t>
            </w:r>
            <w:proofErr w:type="gramEnd"/>
            <w:r w:rsidRPr="00972583">
              <w:rPr>
                <w:rFonts w:eastAsia="Arial" w:cs="Arial"/>
                <w:color w:val="000000" w:themeColor="text1"/>
                <w:spacing w:val="-1"/>
                <w:sz w:val="20"/>
                <w:szCs w:val="20"/>
              </w:rPr>
              <w:t xml:space="preserve"> l’intervento ricade in zona sottoposta a tutela paesaggistica ai sensi del D.Lgs. 42/2004, incide sull’aspetto esteriore dei luoghi e degli edifici ed il progetto è assoggettato al procedimento ordinario di autorizzazione paesaggistica secondo quanto previsto dall’articolo 146 del D.Lgs. 42/2004</w:t>
            </w:r>
          </w:p>
        </w:tc>
      </w:tr>
      <w:tr w:rsidR="00F84ED4" w:rsidRPr="00972583" w14:paraId="25711498" w14:textId="77777777" w:rsidTr="00AE0563">
        <w:trPr>
          <w:trHeight w:val="988"/>
          <w:jc w:val="center"/>
        </w:trPr>
        <w:tc>
          <w:tcPr>
            <w:tcW w:w="553" w:type="pct"/>
            <w:vAlign w:val="center"/>
          </w:tcPr>
          <w:p w14:paraId="11DBEB30" w14:textId="5CE7AD73"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auto"/>
            <w:vAlign w:val="center"/>
          </w:tcPr>
          <w:p w14:paraId="3CDA5A05" w14:textId="10D34053" w:rsidR="00F84ED4" w:rsidRPr="00972583" w:rsidRDefault="00F84ED4" w:rsidP="00B92F6F">
            <w:pPr>
              <w:spacing w:before="120" w:after="120" w:line="240" w:lineRule="auto"/>
              <w:rPr>
                <w:rFonts w:eastAsia="Arial" w:cs="Arial"/>
                <w:color w:val="000000" w:themeColor="text1"/>
                <w:sz w:val="20"/>
                <w:szCs w:val="20"/>
              </w:rPr>
            </w:pPr>
            <w:proofErr w:type="gramStart"/>
            <w:r w:rsidRPr="00972583">
              <w:rPr>
                <w:rFonts w:eastAsia="Arial" w:cs="Arial"/>
                <w:color w:val="000000" w:themeColor="text1"/>
                <w:spacing w:val="-1"/>
                <w:sz w:val="20"/>
                <w:szCs w:val="20"/>
              </w:rPr>
              <w:t>documentazione</w:t>
            </w:r>
            <w:proofErr w:type="gramEnd"/>
            <w:r w:rsidRPr="00972583">
              <w:rPr>
                <w:rFonts w:eastAsia="Arial" w:cs="Arial"/>
                <w:color w:val="000000" w:themeColor="text1"/>
                <w:spacing w:val="-1"/>
                <w:sz w:val="20"/>
                <w:szCs w:val="20"/>
              </w:rPr>
              <w:t xml:space="preserve"> necessaria per il rilascio del parere/nulla osta da parte della Soprintendenza</w:t>
            </w:r>
          </w:p>
        </w:tc>
        <w:tc>
          <w:tcPr>
            <w:tcW w:w="833" w:type="pct"/>
            <w:shd w:val="clear" w:color="auto" w:fill="auto"/>
            <w:vAlign w:val="center"/>
          </w:tcPr>
          <w:p w14:paraId="1FBC3388" w14:textId="13575758" w:rsidR="00F84ED4" w:rsidRPr="00972583" w:rsidRDefault="00F84ED4" w:rsidP="00B92F6F">
            <w:pPr>
              <w:spacing w:before="120" w:after="120" w:line="240" w:lineRule="auto"/>
              <w:rPr>
                <w:rFonts w:cs="Arial"/>
                <w:color w:val="000000" w:themeColor="text1"/>
                <w:sz w:val="20"/>
                <w:szCs w:val="20"/>
              </w:rPr>
            </w:pPr>
            <w:r w:rsidRPr="00972583">
              <w:rPr>
                <w:rFonts w:eastAsia="Arial" w:cs="Arial"/>
                <w:color w:val="000000" w:themeColor="text1"/>
                <w:spacing w:val="-1"/>
                <w:sz w:val="20"/>
                <w:szCs w:val="20"/>
              </w:rPr>
              <w:t>21)</w:t>
            </w:r>
          </w:p>
        </w:tc>
        <w:tc>
          <w:tcPr>
            <w:tcW w:w="1738" w:type="pct"/>
            <w:shd w:val="clear" w:color="auto" w:fill="auto"/>
            <w:vAlign w:val="center"/>
          </w:tcPr>
          <w:p w14:paraId="4A4DCAFC" w14:textId="18BE7E5F" w:rsidR="00F84ED4" w:rsidRPr="00972583" w:rsidRDefault="00F84ED4" w:rsidP="00B92F6F">
            <w:pPr>
              <w:spacing w:before="120" w:after="120" w:line="240" w:lineRule="auto"/>
              <w:rPr>
                <w:rFonts w:eastAsia="Arial" w:cs="Arial"/>
                <w:color w:val="000000" w:themeColor="text1"/>
                <w:spacing w:val="-1"/>
                <w:sz w:val="20"/>
                <w:szCs w:val="20"/>
              </w:rPr>
            </w:pPr>
            <w:proofErr w:type="gramStart"/>
            <w:r w:rsidRPr="00972583">
              <w:rPr>
                <w:rFonts w:eastAsia="Arial" w:cs="Arial"/>
                <w:color w:val="000000" w:themeColor="text1"/>
                <w:spacing w:val="-1"/>
                <w:sz w:val="20"/>
                <w:szCs w:val="20"/>
              </w:rPr>
              <w:t>se</w:t>
            </w:r>
            <w:proofErr w:type="gramEnd"/>
            <w:r w:rsidRPr="00972583">
              <w:rPr>
                <w:rFonts w:eastAsia="Arial" w:cs="Arial"/>
                <w:color w:val="000000" w:themeColor="text1"/>
                <w:spacing w:val="-1"/>
                <w:sz w:val="20"/>
                <w:szCs w:val="20"/>
              </w:rPr>
              <w:t xml:space="preserve"> l’immobile oggetto dei lavori è sottoposto a tutela ai sensi del Titolo I, Capo I, Parte II del D.Lgs. n. 42/2004</w:t>
            </w:r>
          </w:p>
        </w:tc>
      </w:tr>
      <w:tr w:rsidR="00F84ED4" w:rsidRPr="00972583" w14:paraId="25824927" w14:textId="77777777" w:rsidTr="00AE0563">
        <w:trPr>
          <w:trHeight w:val="1129"/>
          <w:jc w:val="center"/>
        </w:trPr>
        <w:tc>
          <w:tcPr>
            <w:tcW w:w="553" w:type="pct"/>
            <w:vAlign w:val="center"/>
          </w:tcPr>
          <w:p w14:paraId="6CD0BED7" w14:textId="564E67B4"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auto"/>
            <w:vAlign w:val="center"/>
          </w:tcPr>
          <w:p w14:paraId="1F362549" w14:textId="6D72FFF6" w:rsidR="00F84ED4" w:rsidRPr="00972583" w:rsidRDefault="00F84ED4" w:rsidP="00B92F6F">
            <w:pPr>
              <w:spacing w:before="120" w:after="120" w:line="240" w:lineRule="auto"/>
              <w:rPr>
                <w:rFonts w:eastAsia="Arial" w:cs="Arial"/>
                <w:color w:val="000000" w:themeColor="text1"/>
                <w:spacing w:val="-1"/>
                <w:sz w:val="20"/>
                <w:szCs w:val="20"/>
              </w:rPr>
            </w:pPr>
            <w:proofErr w:type="gramStart"/>
            <w:r w:rsidRPr="00972583">
              <w:rPr>
                <w:rFonts w:eastAsia="Arial" w:cs="Arial"/>
                <w:color w:val="000000" w:themeColor="text1"/>
                <w:spacing w:val="-1"/>
                <w:sz w:val="20"/>
                <w:szCs w:val="20"/>
              </w:rPr>
              <w:t>documentazione</w:t>
            </w:r>
            <w:proofErr w:type="gramEnd"/>
            <w:r w:rsidRPr="00972583">
              <w:rPr>
                <w:rFonts w:eastAsia="Arial" w:cs="Arial"/>
                <w:color w:val="000000" w:themeColor="text1"/>
                <w:spacing w:val="-1"/>
                <w:sz w:val="20"/>
                <w:szCs w:val="20"/>
              </w:rPr>
              <w:t xml:space="preserve"> necessaria per il rilascio del parere/nulla osta dell’ente competente per bene in area protetta</w:t>
            </w:r>
          </w:p>
        </w:tc>
        <w:tc>
          <w:tcPr>
            <w:tcW w:w="833" w:type="pct"/>
            <w:shd w:val="clear" w:color="auto" w:fill="auto"/>
            <w:vAlign w:val="center"/>
          </w:tcPr>
          <w:p w14:paraId="7B4119A3" w14:textId="6FD26525" w:rsidR="00F84ED4" w:rsidRPr="00972583" w:rsidRDefault="00F84ED4" w:rsidP="00B92F6F">
            <w:pPr>
              <w:spacing w:before="120" w:after="120" w:line="240" w:lineRule="auto"/>
              <w:rPr>
                <w:rFonts w:eastAsia="Arial" w:cs="Arial"/>
                <w:color w:val="000000" w:themeColor="text1"/>
                <w:spacing w:val="-1"/>
                <w:sz w:val="20"/>
                <w:szCs w:val="20"/>
              </w:rPr>
            </w:pPr>
            <w:r w:rsidRPr="00972583">
              <w:rPr>
                <w:rFonts w:eastAsia="Arial" w:cs="Arial"/>
                <w:color w:val="000000" w:themeColor="text1"/>
                <w:sz w:val="20"/>
                <w:szCs w:val="20"/>
              </w:rPr>
              <w:t>22)</w:t>
            </w:r>
          </w:p>
        </w:tc>
        <w:tc>
          <w:tcPr>
            <w:tcW w:w="1738" w:type="pct"/>
            <w:shd w:val="clear" w:color="auto" w:fill="auto"/>
            <w:vAlign w:val="center"/>
          </w:tcPr>
          <w:p w14:paraId="02BCF150" w14:textId="757F221E" w:rsidR="00F84ED4" w:rsidRPr="00972583" w:rsidRDefault="00F84ED4" w:rsidP="00B92F6F">
            <w:pPr>
              <w:spacing w:before="120" w:after="120" w:line="240" w:lineRule="auto"/>
              <w:rPr>
                <w:rFonts w:eastAsia="Arial" w:cs="Arial"/>
                <w:color w:val="000000" w:themeColor="text1"/>
                <w:spacing w:val="-1"/>
                <w:sz w:val="20"/>
                <w:szCs w:val="20"/>
              </w:rPr>
            </w:pPr>
            <w:proofErr w:type="gramStart"/>
            <w:r w:rsidRPr="00972583">
              <w:rPr>
                <w:rFonts w:eastAsia="Arial" w:cs="Arial"/>
                <w:color w:val="000000" w:themeColor="text1"/>
                <w:spacing w:val="-1"/>
                <w:sz w:val="20"/>
                <w:szCs w:val="20"/>
              </w:rPr>
              <w:t>se</w:t>
            </w:r>
            <w:proofErr w:type="gramEnd"/>
            <w:r w:rsidRPr="00972583">
              <w:rPr>
                <w:rFonts w:eastAsia="Arial" w:cs="Arial"/>
                <w:color w:val="000000" w:themeColor="text1"/>
                <w:spacing w:val="-1"/>
                <w:sz w:val="20"/>
                <w:szCs w:val="20"/>
              </w:rPr>
              <w:t xml:space="preserve"> l’immobile oggetto dei lavori ricade in area tutelata e le opere comportano alterazione dei luoghi ai sensi della L. n. 394/1991</w:t>
            </w:r>
          </w:p>
        </w:tc>
      </w:tr>
      <w:tr w:rsidR="00F84ED4" w:rsidRPr="00972583" w14:paraId="09D60D57" w14:textId="77777777" w:rsidTr="00AE0563">
        <w:trPr>
          <w:trHeight w:val="835"/>
          <w:jc w:val="center"/>
        </w:trPr>
        <w:tc>
          <w:tcPr>
            <w:tcW w:w="553" w:type="pct"/>
            <w:vAlign w:val="center"/>
          </w:tcPr>
          <w:p w14:paraId="433087B9" w14:textId="3ADC73CA"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auto"/>
            <w:vAlign w:val="center"/>
          </w:tcPr>
          <w:p w14:paraId="37D39069" w14:textId="7F833156" w:rsidR="00F84ED4" w:rsidRPr="00972583" w:rsidRDefault="00F84ED4" w:rsidP="00B92F6F">
            <w:pPr>
              <w:spacing w:before="120" w:after="120" w:line="240" w:lineRule="auto"/>
              <w:rPr>
                <w:rFonts w:eastAsia="Arial" w:cs="Arial"/>
                <w:color w:val="000000" w:themeColor="text1"/>
                <w:spacing w:val="-1"/>
                <w:sz w:val="20"/>
                <w:szCs w:val="20"/>
              </w:rPr>
            </w:pPr>
            <w:proofErr w:type="gramStart"/>
            <w:r w:rsidRPr="00972583">
              <w:rPr>
                <w:rFonts w:eastAsia="Arial" w:cs="Arial"/>
                <w:color w:val="000000" w:themeColor="text1"/>
                <w:spacing w:val="-1"/>
                <w:sz w:val="20"/>
                <w:szCs w:val="20"/>
              </w:rPr>
              <w:t>documentazione</w:t>
            </w:r>
            <w:proofErr w:type="gramEnd"/>
            <w:r w:rsidRPr="00972583">
              <w:rPr>
                <w:rFonts w:eastAsia="Arial" w:cs="Arial"/>
                <w:color w:val="000000" w:themeColor="text1"/>
                <w:spacing w:val="-1"/>
                <w:sz w:val="20"/>
                <w:szCs w:val="20"/>
              </w:rPr>
              <w:t xml:space="preserve"> necessaria per il rilascio dell’autorizzazione relativa al vincolo idrogeologico</w:t>
            </w:r>
          </w:p>
        </w:tc>
        <w:tc>
          <w:tcPr>
            <w:tcW w:w="833" w:type="pct"/>
            <w:shd w:val="clear" w:color="auto" w:fill="auto"/>
            <w:vAlign w:val="center"/>
          </w:tcPr>
          <w:p w14:paraId="4A57DB91" w14:textId="67089E76" w:rsidR="00F84ED4" w:rsidRPr="00972583" w:rsidRDefault="00F84ED4" w:rsidP="00B92F6F">
            <w:pPr>
              <w:spacing w:before="120" w:after="120" w:line="240" w:lineRule="auto"/>
              <w:rPr>
                <w:rFonts w:eastAsia="Arial" w:cs="Arial"/>
                <w:color w:val="000000" w:themeColor="text1"/>
                <w:sz w:val="20"/>
                <w:szCs w:val="20"/>
              </w:rPr>
            </w:pPr>
            <w:r w:rsidRPr="00972583">
              <w:rPr>
                <w:color w:val="000000" w:themeColor="text1"/>
                <w:sz w:val="20"/>
                <w:szCs w:val="20"/>
              </w:rPr>
              <w:t>23)</w:t>
            </w:r>
          </w:p>
        </w:tc>
        <w:tc>
          <w:tcPr>
            <w:tcW w:w="1738" w:type="pct"/>
            <w:shd w:val="clear" w:color="auto" w:fill="auto"/>
            <w:vAlign w:val="center"/>
          </w:tcPr>
          <w:p w14:paraId="3C6BACEE" w14:textId="50B3F633" w:rsidR="00F84ED4" w:rsidRPr="00972583" w:rsidRDefault="00F84ED4" w:rsidP="00B92F6F">
            <w:pPr>
              <w:spacing w:before="120" w:after="120" w:line="240" w:lineRule="auto"/>
              <w:rPr>
                <w:rFonts w:eastAsia="Arial" w:cs="Arial"/>
                <w:color w:val="000000" w:themeColor="text1"/>
                <w:spacing w:val="-1"/>
                <w:sz w:val="20"/>
                <w:szCs w:val="20"/>
              </w:rPr>
            </w:pPr>
            <w:proofErr w:type="gramStart"/>
            <w:r w:rsidRPr="00972583">
              <w:rPr>
                <w:rFonts w:eastAsia="Arial" w:cs="Arial"/>
                <w:color w:val="000000" w:themeColor="text1"/>
                <w:spacing w:val="-1"/>
                <w:sz w:val="20"/>
                <w:szCs w:val="20"/>
              </w:rPr>
              <w:t>se</w:t>
            </w:r>
            <w:proofErr w:type="gramEnd"/>
            <w:r w:rsidRPr="00972583">
              <w:rPr>
                <w:rFonts w:eastAsia="Arial" w:cs="Arial"/>
                <w:color w:val="000000" w:themeColor="text1"/>
                <w:spacing w:val="-1"/>
                <w:sz w:val="20"/>
                <w:szCs w:val="20"/>
              </w:rPr>
              <w:t xml:space="preserve"> l’area oggetto di intervento è sottoposta a tutela ai sensi degli artt. 1 e 7 del R.D. 3267/1923 </w:t>
            </w:r>
          </w:p>
        </w:tc>
      </w:tr>
      <w:tr w:rsidR="00F84ED4" w:rsidRPr="00972583" w14:paraId="123702F8" w14:textId="77777777" w:rsidTr="00AE0563">
        <w:trPr>
          <w:trHeight w:val="832"/>
          <w:jc w:val="center"/>
        </w:trPr>
        <w:tc>
          <w:tcPr>
            <w:tcW w:w="553" w:type="pct"/>
            <w:vAlign w:val="center"/>
          </w:tcPr>
          <w:p w14:paraId="70366BB4" w14:textId="09DFAD4D"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auto"/>
            <w:vAlign w:val="center"/>
          </w:tcPr>
          <w:p w14:paraId="72CECE40" w14:textId="7F2C0A2B" w:rsidR="00F84ED4" w:rsidRPr="00972583" w:rsidRDefault="00F84ED4" w:rsidP="00B92F6F">
            <w:pPr>
              <w:spacing w:before="120" w:after="120" w:line="240" w:lineRule="auto"/>
              <w:rPr>
                <w:rFonts w:eastAsia="Arial" w:cs="Arial"/>
                <w:color w:val="000000" w:themeColor="text1"/>
                <w:spacing w:val="-1"/>
                <w:sz w:val="20"/>
                <w:szCs w:val="20"/>
              </w:rPr>
            </w:pPr>
            <w:proofErr w:type="gramStart"/>
            <w:r w:rsidRPr="00972583">
              <w:rPr>
                <w:rFonts w:eastAsia="Arial" w:cs="Arial"/>
                <w:color w:val="000000" w:themeColor="text1"/>
                <w:spacing w:val="-1"/>
                <w:sz w:val="20"/>
                <w:szCs w:val="20"/>
              </w:rPr>
              <w:t>documentazione</w:t>
            </w:r>
            <w:proofErr w:type="gramEnd"/>
            <w:r w:rsidRPr="00972583">
              <w:rPr>
                <w:rFonts w:eastAsia="Arial" w:cs="Arial"/>
                <w:color w:val="000000" w:themeColor="text1"/>
                <w:spacing w:val="-1"/>
                <w:sz w:val="20"/>
                <w:szCs w:val="20"/>
              </w:rPr>
              <w:t xml:space="preserve"> necessaria per l’autorizzazione da parte dell’ente forestale competente </w:t>
            </w:r>
          </w:p>
        </w:tc>
        <w:tc>
          <w:tcPr>
            <w:tcW w:w="833" w:type="pct"/>
            <w:shd w:val="clear" w:color="auto" w:fill="auto"/>
            <w:vAlign w:val="center"/>
          </w:tcPr>
          <w:p w14:paraId="02CB62D1" w14:textId="578F1E76" w:rsidR="00F84ED4" w:rsidRPr="00972583" w:rsidRDefault="00F84ED4" w:rsidP="00B92F6F">
            <w:pPr>
              <w:spacing w:before="120" w:after="120" w:line="240" w:lineRule="auto"/>
              <w:rPr>
                <w:color w:val="000000" w:themeColor="text1"/>
                <w:sz w:val="20"/>
                <w:szCs w:val="20"/>
              </w:rPr>
            </w:pPr>
            <w:r w:rsidRPr="00972583">
              <w:rPr>
                <w:color w:val="000000" w:themeColor="text1"/>
                <w:sz w:val="20"/>
                <w:szCs w:val="20"/>
              </w:rPr>
              <w:t>24)</w:t>
            </w:r>
          </w:p>
        </w:tc>
        <w:tc>
          <w:tcPr>
            <w:tcW w:w="1738" w:type="pct"/>
            <w:shd w:val="clear" w:color="auto" w:fill="auto"/>
            <w:vAlign w:val="center"/>
          </w:tcPr>
          <w:p w14:paraId="79DC4459" w14:textId="28908509" w:rsidR="00F84ED4" w:rsidRPr="00972583" w:rsidRDefault="00F84ED4" w:rsidP="00B92F6F">
            <w:pPr>
              <w:spacing w:before="120" w:after="120" w:line="240" w:lineRule="auto"/>
              <w:rPr>
                <w:rFonts w:eastAsia="Arial" w:cs="Arial"/>
                <w:color w:val="000000" w:themeColor="text1"/>
                <w:spacing w:val="-1"/>
                <w:sz w:val="20"/>
                <w:szCs w:val="20"/>
              </w:rPr>
            </w:pPr>
            <w:proofErr w:type="gramStart"/>
            <w:r w:rsidRPr="00972583">
              <w:rPr>
                <w:rFonts w:eastAsia="Arial" w:cs="Arial"/>
                <w:color w:val="000000" w:themeColor="text1"/>
                <w:spacing w:val="-1"/>
                <w:sz w:val="20"/>
                <w:szCs w:val="20"/>
              </w:rPr>
              <w:t>se</w:t>
            </w:r>
            <w:proofErr w:type="gramEnd"/>
            <w:r w:rsidRPr="00972583">
              <w:rPr>
                <w:rFonts w:eastAsia="Arial" w:cs="Arial"/>
                <w:color w:val="000000" w:themeColor="text1"/>
                <w:spacing w:val="-1"/>
                <w:sz w:val="20"/>
                <w:szCs w:val="20"/>
              </w:rPr>
              <w:t xml:space="preserve"> riguarda la trasformazione d’uso di aree boscate ai sensi della L.R. n. 31/2008 </w:t>
            </w:r>
            <w:proofErr w:type="spellStart"/>
            <w:r w:rsidRPr="00972583">
              <w:rPr>
                <w:rFonts w:eastAsia="Arial" w:cs="Arial"/>
                <w:color w:val="000000" w:themeColor="text1"/>
                <w:spacing w:val="-1"/>
                <w:sz w:val="20"/>
                <w:szCs w:val="20"/>
              </w:rPr>
              <w:t>artt</w:t>
            </w:r>
            <w:proofErr w:type="spellEnd"/>
            <w:r w:rsidRPr="00972583">
              <w:rPr>
                <w:rFonts w:eastAsia="Arial" w:cs="Arial"/>
                <w:color w:val="000000" w:themeColor="text1"/>
                <w:spacing w:val="-1"/>
                <w:sz w:val="20"/>
                <w:szCs w:val="20"/>
              </w:rPr>
              <w:t xml:space="preserve"> 42 e 43</w:t>
            </w:r>
          </w:p>
        </w:tc>
      </w:tr>
      <w:tr w:rsidR="00F84ED4" w:rsidRPr="00972583" w14:paraId="6B019979" w14:textId="77777777" w:rsidTr="00AE0563">
        <w:trPr>
          <w:trHeight w:val="495"/>
          <w:jc w:val="center"/>
        </w:trPr>
        <w:tc>
          <w:tcPr>
            <w:tcW w:w="553" w:type="pct"/>
            <w:vAlign w:val="center"/>
          </w:tcPr>
          <w:p w14:paraId="1AC5B979" w14:textId="1ED9DE08"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auto"/>
            <w:vAlign w:val="center"/>
          </w:tcPr>
          <w:p w14:paraId="2E691812" w14:textId="3DA5D524" w:rsidR="00F84ED4" w:rsidRPr="00972583" w:rsidRDefault="00F84ED4" w:rsidP="00B92F6F">
            <w:pPr>
              <w:spacing w:before="120" w:after="120" w:line="240" w:lineRule="auto"/>
              <w:rPr>
                <w:rFonts w:eastAsia="Arial" w:cs="Arial"/>
                <w:color w:val="000000" w:themeColor="text1"/>
                <w:spacing w:val="-1"/>
                <w:sz w:val="20"/>
                <w:szCs w:val="20"/>
              </w:rPr>
            </w:pPr>
            <w:proofErr w:type="gramStart"/>
            <w:r w:rsidRPr="00972583">
              <w:rPr>
                <w:color w:val="000000" w:themeColor="text1"/>
                <w:sz w:val="20"/>
                <w:szCs w:val="20"/>
              </w:rPr>
              <w:t>studio</w:t>
            </w:r>
            <w:proofErr w:type="gramEnd"/>
            <w:r w:rsidRPr="00972583">
              <w:rPr>
                <w:color w:val="000000" w:themeColor="text1"/>
                <w:sz w:val="20"/>
                <w:szCs w:val="20"/>
              </w:rPr>
              <w:t xml:space="preserve"> di compatibilità idraulica </w:t>
            </w:r>
          </w:p>
        </w:tc>
        <w:tc>
          <w:tcPr>
            <w:tcW w:w="833" w:type="pct"/>
            <w:vMerge w:val="restart"/>
            <w:shd w:val="clear" w:color="auto" w:fill="auto"/>
            <w:vAlign w:val="center"/>
          </w:tcPr>
          <w:p w14:paraId="10CD3E76" w14:textId="5A1D5BC3" w:rsidR="00F84ED4" w:rsidRPr="00972583" w:rsidRDefault="00F84ED4" w:rsidP="00B92F6F">
            <w:pPr>
              <w:spacing w:before="120" w:after="120" w:line="240" w:lineRule="auto"/>
              <w:rPr>
                <w:color w:val="000000" w:themeColor="text1"/>
                <w:sz w:val="20"/>
                <w:szCs w:val="20"/>
              </w:rPr>
            </w:pPr>
            <w:r w:rsidRPr="00972583">
              <w:rPr>
                <w:color w:val="000000" w:themeColor="text1"/>
                <w:sz w:val="20"/>
                <w:szCs w:val="20"/>
              </w:rPr>
              <w:t>26)</w:t>
            </w:r>
          </w:p>
        </w:tc>
        <w:tc>
          <w:tcPr>
            <w:tcW w:w="1738" w:type="pct"/>
            <w:vMerge w:val="restart"/>
            <w:shd w:val="clear" w:color="auto" w:fill="auto"/>
            <w:vAlign w:val="center"/>
          </w:tcPr>
          <w:p w14:paraId="741F2CAB" w14:textId="598B598F" w:rsidR="00F84ED4" w:rsidRPr="00972583" w:rsidRDefault="00F84ED4" w:rsidP="00B92F6F">
            <w:pPr>
              <w:spacing w:before="120" w:after="120" w:line="240" w:lineRule="auto"/>
              <w:rPr>
                <w:rFonts w:eastAsia="Arial" w:cs="Arial"/>
                <w:color w:val="000000" w:themeColor="text1"/>
                <w:spacing w:val="-1"/>
                <w:sz w:val="20"/>
                <w:szCs w:val="20"/>
              </w:rPr>
            </w:pPr>
            <w:proofErr w:type="gramStart"/>
            <w:r w:rsidRPr="00972583">
              <w:rPr>
                <w:rFonts w:eastAsia="Arial" w:cs="Arial"/>
                <w:color w:val="000000" w:themeColor="text1"/>
                <w:sz w:val="20"/>
                <w:szCs w:val="20"/>
              </w:rPr>
              <w:t>se</w:t>
            </w:r>
            <w:proofErr w:type="gramEnd"/>
            <w:r w:rsidRPr="00972583">
              <w:rPr>
                <w:rFonts w:eastAsia="Arial" w:cs="Arial"/>
                <w:color w:val="000000" w:themeColor="text1"/>
                <w:sz w:val="20"/>
                <w:szCs w:val="20"/>
              </w:rPr>
              <w:t xml:space="preserve"> l’intervento ricade in un’area a rischio classificata come R4 nelle mappe di rischio del PGRA (</w:t>
            </w:r>
            <w:r w:rsidRPr="00972583">
              <w:rPr>
                <w:rFonts w:eastAsia="Arial" w:cs="Arial"/>
                <w:i/>
                <w:color w:val="000000" w:themeColor="text1"/>
                <w:sz w:val="20"/>
                <w:szCs w:val="20"/>
              </w:rPr>
              <w:t>Piano di Gestione del Rischio Alluvioni</w:t>
            </w:r>
            <w:r w:rsidRPr="00972583">
              <w:rPr>
                <w:rFonts w:eastAsia="Arial" w:cs="Arial"/>
                <w:color w:val="000000" w:themeColor="text1"/>
                <w:sz w:val="20"/>
                <w:szCs w:val="20"/>
              </w:rPr>
              <w:t>) e dei conseguenti Atti regionali</w:t>
            </w:r>
          </w:p>
        </w:tc>
      </w:tr>
      <w:tr w:rsidR="00F84ED4" w:rsidRPr="00972583" w14:paraId="5AA4F20D" w14:textId="77777777" w:rsidTr="00AE0563">
        <w:trPr>
          <w:trHeight w:val="559"/>
          <w:jc w:val="center"/>
        </w:trPr>
        <w:tc>
          <w:tcPr>
            <w:tcW w:w="553" w:type="pct"/>
            <w:vAlign w:val="center"/>
          </w:tcPr>
          <w:p w14:paraId="36DA46B3" w14:textId="0CDC8D44"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auto"/>
          </w:tcPr>
          <w:p w14:paraId="6ED71CF6" w14:textId="67748261" w:rsidR="00F84ED4" w:rsidRPr="00972583" w:rsidRDefault="00F84ED4" w:rsidP="00B92F6F">
            <w:pPr>
              <w:spacing w:before="120" w:after="120" w:line="240" w:lineRule="auto"/>
              <w:rPr>
                <w:rFonts w:eastAsia="Arial" w:cs="Arial"/>
                <w:color w:val="000000" w:themeColor="text1"/>
                <w:spacing w:val="-1"/>
                <w:sz w:val="20"/>
                <w:szCs w:val="20"/>
              </w:rPr>
            </w:pPr>
            <w:r w:rsidRPr="00972583">
              <w:rPr>
                <w:rFonts w:eastAsia="Arial" w:cs="Arial"/>
                <w:color w:val="000000" w:themeColor="text1"/>
                <w:spacing w:val="-1"/>
                <w:sz w:val="20"/>
                <w:szCs w:val="20"/>
              </w:rPr>
              <w:t>Asseverazione del progettista sostitutiva dello studio di compatibilità idraulica</w:t>
            </w:r>
          </w:p>
        </w:tc>
        <w:tc>
          <w:tcPr>
            <w:tcW w:w="833" w:type="pct"/>
            <w:vMerge/>
            <w:shd w:val="clear" w:color="auto" w:fill="auto"/>
            <w:vAlign w:val="center"/>
          </w:tcPr>
          <w:p w14:paraId="4D7F04B3" w14:textId="77777777" w:rsidR="00F84ED4" w:rsidRPr="00972583" w:rsidRDefault="00F84ED4" w:rsidP="00B92F6F">
            <w:pPr>
              <w:spacing w:before="120" w:after="120" w:line="240" w:lineRule="auto"/>
              <w:rPr>
                <w:color w:val="000000" w:themeColor="text1"/>
                <w:sz w:val="20"/>
                <w:szCs w:val="20"/>
              </w:rPr>
            </w:pPr>
          </w:p>
        </w:tc>
        <w:tc>
          <w:tcPr>
            <w:tcW w:w="1738" w:type="pct"/>
            <w:vMerge/>
            <w:shd w:val="clear" w:color="auto" w:fill="auto"/>
            <w:vAlign w:val="center"/>
          </w:tcPr>
          <w:p w14:paraId="76B6B75A" w14:textId="77777777" w:rsidR="00F84ED4" w:rsidRPr="00972583" w:rsidRDefault="00F84ED4" w:rsidP="00B92F6F">
            <w:pPr>
              <w:spacing w:before="120" w:after="120" w:line="240" w:lineRule="auto"/>
              <w:rPr>
                <w:rFonts w:eastAsia="Arial" w:cs="Arial"/>
                <w:color w:val="000000" w:themeColor="text1"/>
                <w:spacing w:val="-1"/>
                <w:sz w:val="20"/>
                <w:szCs w:val="20"/>
              </w:rPr>
            </w:pPr>
          </w:p>
        </w:tc>
      </w:tr>
      <w:tr w:rsidR="00F84ED4" w:rsidRPr="00972583" w14:paraId="5ABDCBDF" w14:textId="77777777" w:rsidTr="00AE0563">
        <w:trPr>
          <w:trHeight w:val="696"/>
          <w:jc w:val="center"/>
        </w:trPr>
        <w:tc>
          <w:tcPr>
            <w:tcW w:w="553" w:type="pct"/>
            <w:vAlign w:val="center"/>
          </w:tcPr>
          <w:p w14:paraId="2A0C8596" w14:textId="2B608888"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auto"/>
          </w:tcPr>
          <w:p w14:paraId="3D6D88DC" w14:textId="70103BF2" w:rsidR="00F84ED4" w:rsidRPr="00972583" w:rsidRDefault="00F84ED4" w:rsidP="00B92F6F">
            <w:pPr>
              <w:spacing w:before="120" w:after="120" w:line="240" w:lineRule="auto"/>
              <w:rPr>
                <w:rFonts w:eastAsia="Arial" w:cs="Arial"/>
                <w:color w:val="000000" w:themeColor="text1"/>
                <w:spacing w:val="-1"/>
                <w:sz w:val="20"/>
                <w:szCs w:val="20"/>
              </w:rPr>
            </w:pPr>
            <w:r w:rsidRPr="00972583">
              <w:rPr>
                <w:rFonts w:eastAsia="Arial" w:cs="Arial"/>
                <w:color w:val="000000" w:themeColor="text1"/>
                <w:spacing w:val="-1"/>
                <w:sz w:val="20"/>
                <w:szCs w:val="20"/>
              </w:rPr>
              <w:t>Relazione di fattibilità geologica redatta ai sensi delle norme geologiche di PGT</w:t>
            </w:r>
          </w:p>
        </w:tc>
        <w:tc>
          <w:tcPr>
            <w:tcW w:w="833" w:type="pct"/>
            <w:vMerge/>
            <w:shd w:val="clear" w:color="auto" w:fill="auto"/>
            <w:vAlign w:val="center"/>
          </w:tcPr>
          <w:p w14:paraId="2E2830B2" w14:textId="77777777" w:rsidR="00F84ED4" w:rsidRPr="00972583" w:rsidRDefault="00F84ED4" w:rsidP="00B92F6F">
            <w:pPr>
              <w:spacing w:before="120" w:after="120" w:line="240" w:lineRule="auto"/>
              <w:rPr>
                <w:color w:val="000000" w:themeColor="text1"/>
                <w:sz w:val="20"/>
                <w:szCs w:val="20"/>
              </w:rPr>
            </w:pPr>
          </w:p>
        </w:tc>
        <w:tc>
          <w:tcPr>
            <w:tcW w:w="1738" w:type="pct"/>
            <w:vMerge w:val="restart"/>
            <w:shd w:val="clear" w:color="auto" w:fill="auto"/>
            <w:vAlign w:val="center"/>
          </w:tcPr>
          <w:p w14:paraId="0E43D136" w14:textId="5212EDAD" w:rsidR="00F84ED4" w:rsidRPr="00972583" w:rsidRDefault="00F84ED4" w:rsidP="00B92F6F">
            <w:pPr>
              <w:spacing w:before="120" w:after="120" w:line="240" w:lineRule="auto"/>
              <w:rPr>
                <w:rFonts w:eastAsia="Arial" w:cs="Arial"/>
                <w:color w:val="000000" w:themeColor="text1"/>
                <w:spacing w:val="-1"/>
                <w:sz w:val="20"/>
                <w:szCs w:val="20"/>
              </w:rPr>
            </w:pPr>
            <w:proofErr w:type="gramStart"/>
            <w:r w:rsidRPr="00972583">
              <w:rPr>
                <w:rFonts w:eastAsia="Arial" w:cs="Arial"/>
                <w:color w:val="000000" w:themeColor="text1"/>
                <w:spacing w:val="-1"/>
                <w:sz w:val="20"/>
                <w:szCs w:val="20"/>
              </w:rPr>
              <w:t>se</w:t>
            </w:r>
            <w:proofErr w:type="gramEnd"/>
            <w:r w:rsidRPr="00972583">
              <w:rPr>
                <w:rFonts w:eastAsia="Arial" w:cs="Arial"/>
                <w:color w:val="000000" w:themeColor="text1"/>
                <w:spacing w:val="-1"/>
                <w:sz w:val="20"/>
                <w:szCs w:val="20"/>
              </w:rPr>
              <w:t xml:space="preserve"> </w:t>
            </w:r>
            <w:r w:rsidRPr="00972583">
              <w:rPr>
                <w:bCs/>
                <w:color w:val="000000" w:themeColor="text1"/>
                <w:spacing w:val="1"/>
                <w:sz w:val="20"/>
                <w:szCs w:val="20"/>
              </w:rPr>
              <w:t>ricade in classe di fattibilità geologica 2, 3, 4 oppure in classe di fattibilità geologica 1 con scenari di pericolosità sismica per i quali è richiesta la relazione di fattibilità geologica e/o l’approfondimento sismico redatti ai sensi delle norme geologiche di PGT</w:t>
            </w:r>
          </w:p>
        </w:tc>
      </w:tr>
      <w:tr w:rsidR="00F84ED4" w:rsidRPr="00972583" w14:paraId="3B105EE6" w14:textId="77777777" w:rsidTr="00AE0563">
        <w:trPr>
          <w:trHeight w:val="825"/>
          <w:jc w:val="center"/>
        </w:trPr>
        <w:tc>
          <w:tcPr>
            <w:tcW w:w="553" w:type="pct"/>
            <w:vAlign w:val="center"/>
          </w:tcPr>
          <w:p w14:paraId="0231BF11" w14:textId="79F976FF"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auto"/>
          </w:tcPr>
          <w:p w14:paraId="497BA38D" w14:textId="1EB5AA86" w:rsidR="00F84ED4" w:rsidRPr="00972583" w:rsidRDefault="00F84ED4" w:rsidP="00B92F6F">
            <w:pPr>
              <w:spacing w:before="120" w:after="120" w:line="240" w:lineRule="auto"/>
              <w:rPr>
                <w:rFonts w:eastAsia="Arial" w:cs="Arial"/>
                <w:color w:val="000000" w:themeColor="text1"/>
                <w:spacing w:val="-1"/>
                <w:sz w:val="20"/>
                <w:szCs w:val="20"/>
              </w:rPr>
            </w:pPr>
            <w:r w:rsidRPr="00972583">
              <w:rPr>
                <w:bCs/>
                <w:color w:val="000000" w:themeColor="text1"/>
                <w:spacing w:val="1"/>
                <w:sz w:val="20"/>
                <w:szCs w:val="20"/>
              </w:rPr>
              <w:t>Approfondimento sismico</w:t>
            </w:r>
            <w:r w:rsidRPr="00972583" w:rsidDel="007E29B4">
              <w:rPr>
                <w:rFonts w:eastAsia="Arial" w:cs="Arial"/>
                <w:color w:val="000000" w:themeColor="text1"/>
                <w:spacing w:val="-1"/>
                <w:sz w:val="20"/>
                <w:szCs w:val="20"/>
              </w:rPr>
              <w:t xml:space="preserve"> </w:t>
            </w:r>
          </w:p>
        </w:tc>
        <w:tc>
          <w:tcPr>
            <w:tcW w:w="833" w:type="pct"/>
            <w:vMerge/>
            <w:shd w:val="clear" w:color="auto" w:fill="auto"/>
            <w:vAlign w:val="center"/>
          </w:tcPr>
          <w:p w14:paraId="273E30CB" w14:textId="77777777" w:rsidR="00F84ED4" w:rsidRPr="00972583" w:rsidRDefault="00F84ED4" w:rsidP="00B92F6F">
            <w:pPr>
              <w:spacing w:before="120" w:after="120" w:line="240" w:lineRule="auto"/>
              <w:rPr>
                <w:color w:val="000000" w:themeColor="text1"/>
                <w:sz w:val="20"/>
                <w:szCs w:val="20"/>
              </w:rPr>
            </w:pPr>
          </w:p>
        </w:tc>
        <w:tc>
          <w:tcPr>
            <w:tcW w:w="1738" w:type="pct"/>
            <w:vMerge/>
            <w:shd w:val="clear" w:color="auto" w:fill="auto"/>
            <w:vAlign w:val="center"/>
          </w:tcPr>
          <w:p w14:paraId="6B551B97" w14:textId="31B7EB9F" w:rsidR="00F84ED4" w:rsidRPr="00972583" w:rsidRDefault="00F84ED4" w:rsidP="00B92F6F">
            <w:pPr>
              <w:spacing w:before="120" w:after="120" w:line="240" w:lineRule="auto"/>
              <w:rPr>
                <w:rFonts w:eastAsia="Arial" w:cs="Arial"/>
                <w:color w:val="000000" w:themeColor="text1"/>
                <w:spacing w:val="-1"/>
                <w:sz w:val="20"/>
                <w:szCs w:val="20"/>
              </w:rPr>
            </w:pPr>
          </w:p>
        </w:tc>
      </w:tr>
      <w:tr w:rsidR="00F84ED4" w:rsidRPr="00972583" w14:paraId="71A78D56" w14:textId="77777777" w:rsidTr="00AE0563">
        <w:trPr>
          <w:trHeight w:val="839"/>
          <w:jc w:val="center"/>
        </w:trPr>
        <w:tc>
          <w:tcPr>
            <w:tcW w:w="553" w:type="pct"/>
            <w:vAlign w:val="center"/>
          </w:tcPr>
          <w:p w14:paraId="3B0CBB79" w14:textId="65AFA96D"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auto"/>
            <w:vAlign w:val="center"/>
          </w:tcPr>
          <w:p w14:paraId="7280E9D2" w14:textId="2DD0C7F8" w:rsidR="00F84ED4" w:rsidRPr="00972583" w:rsidRDefault="00F84ED4" w:rsidP="00B92F6F">
            <w:pPr>
              <w:spacing w:before="120" w:after="120" w:line="240" w:lineRule="auto"/>
              <w:rPr>
                <w:bCs/>
                <w:color w:val="000000" w:themeColor="text1"/>
                <w:spacing w:val="1"/>
                <w:sz w:val="20"/>
                <w:szCs w:val="20"/>
              </w:rPr>
            </w:pPr>
            <w:proofErr w:type="gramStart"/>
            <w:r w:rsidRPr="00972583">
              <w:rPr>
                <w:rFonts w:eastAsia="Arial" w:cs="Arial"/>
                <w:color w:val="000000" w:themeColor="text1"/>
                <w:spacing w:val="-1"/>
                <w:sz w:val="20"/>
                <w:szCs w:val="20"/>
              </w:rPr>
              <w:t>documentazione</w:t>
            </w:r>
            <w:proofErr w:type="gramEnd"/>
            <w:r w:rsidRPr="00972583">
              <w:rPr>
                <w:rFonts w:eastAsia="Arial" w:cs="Arial"/>
                <w:color w:val="000000" w:themeColor="text1"/>
                <w:spacing w:val="-1"/>
                <w:sz w:val="20"/>
                <w:szCs w:val="20"/>
              </w:rPr>
              <w:t xml:space="preserve"> necessaria all’approvazione del progetto in zona speciale di conservazione Natura 2000</w:t>
            </w:r>
          </w:p>
        </w:tc>
        <w:tc>
          <w:tcPr>
            <w:tcW w:w="833" w:type="pct"/>
            <w:shd w:val="clear" w:color="auto" w:fill="auto"/>
            <w:vAlign w:val="center"/>
          </w:tcPr>
          <w:p w14:paraId="56970776" w14:textId="22B20419" w:rsidR="00F84ED4" w:rsidRPr="00972583" w:rsidRDefault="00F84ED4" w:rsidP="00B92F6F">
            <w:pPr>
              <w:spacing w:before="120" w:after="120" w:line="240" w:lineRule="auto"/>
              <w:rPr>
                <w:color w:val="000000" w:themeColor="text1"/>
                <w:sz w:val="20"/>
                <w:szCs w:val="20"/>
              </w:rPr>
            </w:pPr>
            <w:r w:rsidRPr="00972583">
              <w:rPr>
                <w:color w:val="000000" w:themeColor="text1"/>
                <w:sz w:val="20"/>
                <w:szCs w:val="20"/>
              </w:rPr>
              <w:t>27)</w:t>
            </w:r>
          </w:p>
        </w:tc>
        <w:tc>
          <w:tcPr>
            <w:tcW w:w="1738" w:type="pct"/>
            <w:shd w:val="clear" w:color="auto" w:fill="auto"/>
            <w:vAlign w:val="center"/>
          </w:tcPr>
          <w:p w14:paraId="3567FED2" w14:textId="13793F6C" w:rsidR="00F84ED4" w:rsidRPr="00972583" w:rsidRDefault="00F84ED4" w:rsidP="00B92F6F">
            <w:pPr>
              <w:spacing w:before="120" w:after="120" w:line="240" w:lineRule="auto"/>
              <w:rPr>
                <w:rFonts w:eastAsia="Arial" w:cs="Arial"/>
                <w:color w:val="000000" w:themeColor="text1"/>
                <w:spacing w:val="-1"/>
                <w:sz w:val="20"/>
                <w:szCs w:val="20"/>
              </w:rPr>
            </w:pPr>
            <w:proofErr w:type="gramStart"/>
            <w:r w:rsidRPr="00972583">
              <w:rPr>
                <w:rFonts w:eastAsia="Arial" w:cs="Arial"/>
                <w:color w:val="000000" w:themeColor="text1"/>
                <w:spacing w:val="-1"/>
                <w:sz w:val="20"/>
                <w:szCs w:val="20"/>
              </w:rPr>
              <w:t>se</w:t>
            </w:r>
            <w:proofErr w:type="gramEnd"/>
            <w:r w:rsidRPr="00972583">
              <w:rPr>
                <w:rFonts w:eastAsia="Arial" w:cs="Arial"/>
                <w:color w:val="000000" w:themeColor="text1"/>
                <w:spacing w:val="-1"/>
                <w:sz w:val="20"/>
                <w:szCs w:val="20"/>
              </w:rPr>
              <w:t xml:space="preserve"> l’intervento è soggetto a valutazione d’incidenza (VINCA) nelle zone appartenenti alla rete “Natura 2000”</w:t>
            </w:r>
          </w:p>
        </w:tc>
      </w:tr>
      <w:tr w:rsidR="00F84ED4" w:rsidRPr="00972583" w14:paraId="103E4AD3" w14:textId="77777777" w:rsidTr="00B92F6F">
        <w:trPr>
          <w:trHeight w:val="258"/>
          <w:jc w:val="center"/>
        </w:trPr>
        <w:tc>
          <w:tcPr>
            <w:tcW w:w="553" w:type="pct"/>
            <w:vAlign w:val="center"/>
          </w:tcPr>
          <w:p w14:paraId="32F35643" w14:textId="62BAD14D"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auto"/>
            <w:vAlign w:val="center"/>
          </w:tcPr>
          <w:p w14:paraId="3C412793" w14:textId="23260AFA" w:rsidR="00F84ED4" w:rsidRPr="00972583" w:rsidRDefault="00F84ED4" w:rsidP="00B92F6F">
            <w:pPr>
              <w:spacing w:before="120" w:after="120" w:line="240" w:lineRule="auto"/>
              <w:rPr>
                <w:bCs/>
                <w:color w:val="000000" w:themeColor="text1"/>
                <w:spacing w:val="1"/>
                <w:sz w:val="20"/>
                <w:szCs w:val="20"/>
              </w:rPr>
            </w:pPr>
            <w:r w:rsidRPr="00972583">
              <w:rPr>
                <w:rFonts w:cs="Arial"/>
                <w:color w:val="000000" w:themeColor="text1"/>
                <w:sz w:val="20"/>
                <w:szCs w:val="20"/>
              </w:rPr>
              <w:t>Documentazione necessaria per la richiesta di deroga alla fascia di rispetto cimiteriale</w:t>
            </w:r>
          </w:p>
        </w:tc>
        <w:tc>
          <w:tcPr>
            <w:tcW w:w="833" w:type="pct"/>
            <w:shd w:val="clear" w:color="auto" w:fill="auto"/>
            <w:vAlign w:val="center"/>
          </w:tcPr>
          <w:p w14:paraId="2A980713" w14:textId="68C53185" w:rsidR="00F84ED4" w:rsidRPr="00972583" w:rsidRDefault="00F84ED4" w:rsidP="00B92F6F">
            <w:pPr>
              <w:spacing w:before="120" w:after="120" w:line="240" w:lineRule="auto"/>
              <w:rPr>
                <w:color w:val="000000" w:themeColor="text1"/>
                <w:sz w:val="20"/>
                <w:szCs w:val="20"/>
              </w:rPr>
            </w:pPr>
            <w:r w:rsidRPr="00972583">
              <w:rPr>
                <w:rFonts w:cs="Arial"/>
                <w:color w:val="000000" w:themeColor="text1"/>
                <w:sz w:val="20"/>
                <w:szCs w:val="20"/>
              </w:rPr>
              <w:t>28)</w:t>
            </w:r>
          </w:p>
        </w:tc>
        <w:tc>
          <w:tcPr>
            <w:tcW w:w="1738" w:type="pct"/>
            <w:shd w:val="clear" w:color="auto" w:fill="auto"/>
            <w:vAlign w:val="center"/>
          </w:tcPr>
          <w:p w14:paraId="27876519" w14:textId="439BB7AB" w:rsidR="00F84ED4" w:rsidRPr="00972583" w:rsidRDefault="00F84ED4" w:rsidP="00B92F6F">
            <w:pPr>
              <w:spacing w:before="120" w:after="120" w:line="240" w:lineRule="auto"/>
              <w:rPr>
                <w:rFonts w:eastAsia="Arial" w:cs="Arial"/>
                <w:color w:val="000000" w:themeColor="text1"/>
                <w:spacing w:val="-1"/>
                <w:sz w:val="20"/>
                <w:szCs w:val="20"/>
              </w:rPr>
            </w:pPr>
            <w:proofErr w:type="gramStart"/>
            <w:r>
              <w:rPr>
                <w:rFonts w:cs="Arial"/>
                <w:color w:val="000000" w:themeColor="text1"/>
                <w:sz w:val="20"/>
                <w:szCs w:val="20"/>
              </w:rPr>
              <w:t>s</w:t>
            </w:r>
            <w:r w:rsidRPr="00972583">
              <w:rPr>
                <w:rFonts w:cs="Arial"/>
                <w:color w:val="000000" w:themeColor="text1"/>
                <w:sz w:val="20"/>
                <w:szCs w:val="20"/>
              </w:rPr>
              <w:t>e</w:t>
            </w:r>
            <w:proofErr w:type="gramEnd"/>
            <w:r w:rsidRPr="00972583">
              <w:rPr>
                <w:rFonts w:cs="Arial"/>
                <w:color w:val="000000" w:themeColor="text1"/>
                <w:sz w:val="20"/>
                <w:szCs w:val="20"/>
              </w:rPr>
              <w:t xml:space="preserve"> l’intervento ricade nella fascia di rispetto cimiteriale e non è consentito ai sensi dell’articolo 338 del testo unico </w:t>
            </w:r>
            <w:r w:rsidRPr="00972583">
              <w:rPr>
                <w:rFonts w:cs="Arial"/>
                <w:color w:val="000000" w:themeColor="text1"/>
                <w:sz w:val="20"/>
                <w:szCs w:val="20"/>
              </w:rPr>
              <w:lastRenderedPageBreak/>
              <w:t>delle leggi sanitarie 1265/1934</w:t>
            </w:r>
          </w:p>
        </w:tc>
      </w:tr>
      <w:tr w:rsidR="00F84ED4" w:rsidRPr="00972583" w14:paraId="5A286689" w14:textId="77777777" w:rsidTr="00AE0563">
        <w:trPr>
          <w:trHeight w:val="412"/>
          <w:jc w:val="center"/>
        </w:trPr>
        <w:tc>
          <w:tcPr>
            <w:tcW w:w="553" w:type="pct"/>
            <w:vAlign w:val="center"/>
          </w:tcPr>
          <w:p w14:paraId="104F5453" w14:textId="0AB83ECC"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auto"/>
            <w:vAlign w:val="center"/>
          </w:tcPr>
          <w:p w14:paraId="4E62B244" w14:textId="2B9D4565" w:rsidR="00F84ED4" w:rsidRPr="00972583" w:rsidRDefault="00F84ED4" w:rsidP="00B92F6F">
            <w:pPr>
              <w:spacing w:before="120" w:after="240" w:line="240" w:lineRule="auto"/>
              <w:rPr>
                <w:rFonts w:eastAsia="Arial" w:cs="Arial"/>
                <w:color w:val="000000" w:themeColor="text1"/>
                <w:spacing w:val="-1"/>
                <w:sz w:val="20"/>
                <w:szCs w:val="20"/>
                <w:u w:val="single"/>
              </w:rPr>
            </w:pPr>
            <w:proofErr w:type="gramStart"/>
            <w:r w:rsidRPr="00972583">
              <w:rPr>
                <w:rFonts w:eastAsia="Arial" w:cs="Arial"/>
                <w:color w:val="000000" w:themeColor="text1"/>
                <w:spacing w:val="-1"/>
                <w:sz w:val="20"/>
                <w:szCs w:val="20"/>
              </w:rPr>
              <w:t>documentazione</w:t>
            </w:r>
            <w:proofErr w:type="gramEnd"/>
            <w:r w:rsidRPr="00972583">
              <w:rPr>
                <w:rFonts w:eastAsia="Arial" w:cs="Arial"/>
                <w:color w:val="000000" w:themeColor="text1"/>
                <w:spacing w:val="-1"/>
                <w:sz w:val="20"/>
                <w:szCs w:val="20"/>
              </w:rPr>
              <w:t xml:space="preserve"> necessaria per il rilascio di atti di assenso relativi ad altri vincoli di tutela ecologica (</w:t>
            </w:r>
            <w:r w:rsidRPr="00972583">
              <w:rPr>
                <w:rFonts w:eastAsia="Arial" w:cs="Arial"/>
                <w:i/>
                <w:color w:val="000000" w:themeColor="text1"/>
                <w:spacing w:val="-1"/>
                <w:sz w:val="20"/>
                <w:szCs w:val="20"/>
              </w:rPr>
              <w:t>specificare i vincoli in oggetto</w:t>
            </w:r>
            <w:r w:rsidRPr="00972583">
              <w:rPr>
                <w:rFonts w:eastAsia="Arial" w:cs="Arial"/>
                <w:color w:val="000000" w:themeColor="text1"/>
                <w:spacing w:val="-1"/>
                <w:sz w:val="20"/>
                <w:szCs w:val="20"/>
              </w:rPr>
              <w:t xml:space="preserve">) </w:t>
            </w:r>
            <w:r w:rsidR="00B92F6F" w:rsidRPr="00B92F6F">
              <w:rPr>
                <w:rFonts w:eastAsia="Arial" w:cs="Arial"/>
                <w:color w:val="000000" w:themeColor="text1"/>
                <w:spacing w:val="-1"/>
                <w:sz w:val="20"/>
                <w:szCs w:val="20"/>
                <w:u w:val="single"/>
              </w:rPr>
              <w:tab/>
            </w:r>
            <w:r w:rsidR="00B92F6F" w:rsidRPr="00B92F6F">
              <w:rPr>
                <w:rFonts w:eastAsia="Arial" w:cs="Arial"/>
                <w:color w:val="000000" w:themeColor="text1"/>
                <w:spacing w:val="-1"/>
                <w:sz w:val="20"/>
                <w:szCs w:val="20"/>
                <w:u w:val="single"/>
              </w:rPr>
              <w:tab/>
            </w:r>
            <w:r w:rsidRPr="00972583">
              <w:rPr>
                <w:rFonts w:eastAsia="Arial" w:cs="Arial"/>
                <w:color w:val="000000" w:themeColor="text1"/>
                <w:spacing w:val="-1"/>
                <w:sz w:val="20"/>
                <w:szCs w:val="20"/>
                <w:u w:val="single"/>
              </w:rPr>
              <w:tab/>
            </w:r>
            <w:r w:rsidRPr="00972583">
              <w:rPr>
                <w:rFonts w:eastAsia="Arial" w:cs="Arial"/>
                <w:color w:val="000000" w:themeColor="text1"/>
                <w:spacing w:val="-1"/>
                <w:sz w:val="20"/>
                <w:szCs w:val="20"/>
                <w:u w:val="single"/>
              </w:rPr>
              <w:tab/>
            </w:r>
            <w:r w:rsidRPr="00972583">
              <w:rPr>
                <w:rFonts w:eastAsia="Arial" w:cs="Arial"/>
                <w:color w:val="000000" w:themeColor="text1"/>
                <w:spacing w:val="-1"/>
                <w:sz w:val="20"/>
                <w:szCs w:val="20"/>
                <w:u w:val="single"/>
              </w:rPr>
              <w:tab/>
            </w:r>
            <w:r w:rsidRPr="00972583">
              <w:rPr>
                <w:rFonts w:eastAsia="Arial" w:cs="Arial"/>
                <w:color w:val="000000" w:themeColor="text1"/>
                <w:spacing w:val="-1"/>
                <w:sz w:val="20"/>
                <w:szCs w:val="20"/>
                <w:u w:val="single"/>
              </w:rPr>
              <w:tab/>
            </w:r>
            <w:r w:rsidR="00B92F6F">
              <w:rPr>
                <w:rFonts w:eastAsia="Arial" w:cs="Arial"/>
                <w:color w:val="000000" w:themeColor="text1"/>
                <w:spacing w:val="-1"/>
                <w:sz w:val="20"/>
                <w:szCs w:val="20"/>
                <w:u w:val="single"/>
              </w:rPr>
              <w:tab/>
            </w:r>
            <w:r w:rsidR="00B92F6F">
              <w:rPr>
                <w:rFonts w:eastAsia="Arial" w:cs="Arial"/>
                <w:color w:val="000000" w:themeColor="text1"/>
                <w:spacing w:val="-1"/>
                <w:sz w:val="20"/>
                <w:szCs w:val="20"/>
                <w:u w:val="single"/>
              </w:rPr>
              <w:tab/>
            </w:r>
            <w:r w:rsidRPr="00972583">
              <w:rPr>
                <w:rFonts w:eastAsia="Arial" w:cs="Arial"/>
                <w:color w:val="000000" w:themeColor="text1"/>
                <w:spacing w:val="-1"/>
                <w:sz w:val="20"/>
                <w:szCs w:val="20"/>
                <w:u w:val="single"/>
              </w:rPr>
              <w:tab/>
            </w:r>
          </w:p>
        </w:tc>
        <w:tc>
          <w:tcPr>
            <w:tcW w:w="833" w:type="pct"/>
            <w:vMerge w:val="restart"/>
            <w:shd w:val="clear" w:color="auto" w:fill="auto"/>
            <w:vAlign w:val="center"/>
          </w:tcPr>
          <w:p w14:paraId="3B5DCACC" w14:textId="09F12D26"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30)</w:t>
            </w:r>
          </w:p>
        </w:tc>
        <w:tc>
          <w:tcPr>
            <w:tcW w:w="1738" w:type="pct"/>
            <w:shd w:val="clear" w:color="auto" w:fill="auto"/>
            <w:vAlign w:val="center"/>
          </w:tcPr>
          <w:p w14:paraId="7B17C689" w14:textId="3CC46681" w:rsidR="00F84ED4" w:rsidRPr="00972583" w:rsidRDefault="00F84ED4" w:rsidP="00B92F6F">
            <w:pPr>
              <w:spacing w:before="120" w:after="120" w:line="240" w:lineRule="auto"/>
              <w:rPr>
                <w:rFonts w:cs="Arial"/>
                <w:color w:val="000000" w:themeColor="text1"/>
                <w:sz w:val="20"/>
                <w:szCs w:val="20"/>
              </w:rPr>
            </w:pPr>
            <w:proofErr w:type="gramStart"/>
            <w:r w:rsidRPr="00972583">
              <w:rPr>
                <w:rFonts w:eastAsia="Arial" w:cs="Arial"/>
                <w:color w:val="000000" w:themeColor="text1"/>
                <w:spacing w:val="-1"/>
                <w:sz w:val="20"/>
                <w:szCs w:val="20"/>
              </w:rPr>
              <w:t>ad</w:t>
            </w:r>
            <w:proofErr w:type="gramEnd"/>
            <w:r w:rsidRPr="00972583">
              <w:rPr>
                <w:rFonts w:eastAsia="Arial" w:cs="Arial"/>
                <w:color w:val="000000" w:themeColor="text1"/>
                <w:spacing w:val="-1"/>
                <w:sz w:val="20"/>
                <w:szCs w:val="20"/>
              </w:rPr>
              <w:t xml:space="preserve"> es. se l’intervento ricade nella fascia di rispetto dei depuratori, pozzi ed emergenze idriche, altro</w:t>
            </w:r>
          </w:p>
        </w:tc>
      </w:tr>
      <w:tr w:rsidR="00F84ED4" w:rsidRPr="00972583" w14:paraId="6233846D" w14:textId="77777777" w:rsidTr="00AE0563">
        <w:trPr>
          <w:trHeight w:val="696"/>
          <w:jc w:val="center"/>
        </w:trPr>
        <w:tc>
          <w:tcPr>
            <w:tcW w:w="553" w:type="pct"/>
            <w:vAlign w:val="center"/>
          </w:tcPr>
          <w:p w14:paraId="175530F1" w14:textId="45D38030"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auto"/>
            <w:vAlign w:val="center"/>
          </w:tcPr>
          <w:p w14:paraId="3A435076" w14:textId="2C4B2DA6" w:rsidR="00F84ED4" w:rsidRPr="00972583" w:rsidRDefault="00F84ED4" w:rsidP="00B92F6F">
            <w:pPr>
              <w:spacing w:before="120" w:after="240" w:line="240" w:lineRule="auto"/>
              <w:rPr>
                <w:rFonts w:eastAsia="Arial" w:cs="Arial"/>
                <w:color w:val="000000" w:themeColor="text1"/>
                <w:spacing w:val="-1"/>
                <w:sz w:val="20"/>
                <w:szCs w:val="20"/>
                <w:u w:val="single"/>
              </w:rPr>
            </w:pPr>
            <w:proofErr w:type="gramStart"/>
            <w:r w:rsidRPr="00972583">
              <w:rPr>
                <w:color w:val="000000" w:themeColor="text1"/>
                <w:sz w:val="20"/>
                <w:szCs w:val="20"/>
              </w:rPr>
              <w:t>autocertificazioni</w:t>
            </w:r>
            <w:proofErr w:type="gramEnd"/>
            <w:r w:rsidRPr="00972583">
              <w:rPr>
                <w:color w:val="000000" w:themeColor="text1"/>
                <w:sz w:val="20"/>
                <w:szCs w:val="20"/>
              </w:rPr>
              <w:t xml:space="preserve"> relative alla conformità dell’intervento per i relativi vincoli </w:t>
            </w:r>
            <w:r w:rsidRPr="00972583">
              <w:rPr>
                <w:rFonts w:eastAsia="Arial" w:cs="Arial"/>
                <w:color w:val="000000" w:themeColor="text1"/>
                <w:spacing w:val="-1"/>
                <w:sz w:val="20"/>
                <w:szCs w:val="20"/>
              </w:rPr>
              <w:t>(</w:t>
            </w:r>
            <w:r w:rsidRPr="00972583">
              <w:rPr>
                <w:rFonts w:eastAsia="Arial" w:cs="Arial"/>
                <w:i/>
                <w:color w:val="000000" w:themeColor="text1"/>
                <w:spacing w:val="-1"/>
                <w:sz w:val="20"/>
                <w:szCs w:val="20"/>
              </w:rPr>
              <w:t>specificare i vincoli in oggetto</w:t>
            </w:r>
            <w:r w:rsidRPr="00972583">
              <w:rPr>
                <w:rFonts w:eastAsia="Arial" w:cs="Arial"/>
                <w:color w:val="000000" w:themeColor="text1"/>
                <w:spacing w:val="-1"/>
                <w:sz w:val="20"/>
                <w:szCs w:val="20"/>
              </w:rPr>
              <w:t xml:space="preserve">) </w:t>
            </w:r>
            <w:r w:rsidR="00B92F6F" w:rsidRPr="00B92F6F">
              <w:rPr>
                <w:rFonts w:eastAsia="Arial" w:cs="Arial"/>
                <w:color w:val="000000" w:themeColor="text1"/>
                <w:spacing w:val="-1"/>
                <w:sz w:val="20"/>
                <w:szCs w:val="20"/>
                <w:u w:val="single"/>
              </w:rPr>
              <w:tab/>
            </w:r>
            <w:r w:rsidR="00B92F6F" w:rsidRPr="00B92F6F">
              <w:rPr>
                <w:rFonts w:eastAsia="Arial" w:cs="Arial"/>
                <w:color w:val="000000" w:themeColor="text1"/>
                <w:spacing w:val="-1"/>
                <w:sz w:val="20"/>
                <w:szCs w:val="20"/>
                <w:u w:val="single"/>
              </w:rPr>
              <w:tab/>
            </w:r>
            <w:r w:rsidR="00B92F6F" w:rsidRPr="00B92F6F">
              <w:rPr>
                <w:rFonts w:eastAsia="Arial" w:cs="Arial"/>
                <w:color w:val="000000" w:themeColor="text1"/>
                <w:spacing w:val="-1"/>
                <w:sz w:val="20"/>
                <w:szCs w:val="20"/>
                <w:u w:val="single"/>
              </w:rPr>
              <w:tab/>
            </w:r>
            <w:r w:rsidR="00B92F6F" w:rsidRPr="00B92F6F">
              <w:rPr>
                <w:rFonts w:eastAsia="Arial" w:cs="Arial"/>
                <w:color w:val="000000" w:themeColor="text1"/>
                <w:spacing w:val="-1"/>
                <w:sz w:val="20"/>
                <w:szCs w:val="20"/>
                <w:u w:val="single"/>
              </w:rPr>
              <w:tab/>
            </w:r>
            <w:r>
              <w:rPr>
                <w:rFonts w:eastAsia="Arial" w:cs="Arial"/>
                <w:color w:val="000000" w:themeColor="text1"/>
                <w:spacing w:val="-1"/>
                <w:sz w:val="20"/>
                <w:szCs w:val="20"/>
                <w:u w:val="single"/>
              </w:rPr>
              <w:tab/>
            </w:r>
            <w:r>
              <w:rPr>
                <w:rFonts w:eastAsia="Arial" w:cs="Arial"/>
                <w:color w:val="000000" w:themeColor="text1"/>
                <w:spacing w:val="-1"/>
                <w:sz w:val="20"/>
                <w:szCs w:val="20"/>
                <w:u w:val="single"/>
              </w:rPr>
              <w:tab/>
            </w:r>
            <w:r>
              <w:rPr>
                <w:rFonts w:eastAsia="Arial" w:cs="Arial"/>
                <w:color w:val="000000" w:themeColor="text1"/>
                <w:spacing w:val="-1"/>
                <w:sz w:val="20"/>
                <w:szCs w:val="20"/>
                <w:u w:val="single"/>
              </w:rPr>
              <w:tab/>
            </w:r>
          </w:p>
        </w:tc>
        <w:tc>
          <w:tcPr>
            <w:tcW w:w="833" w:type="pct"/>
            <w:vMerge/>
            <w:shd w:val="clear" w:color="auto" w:fill="auto"/>
            <w:vAlign w:val="center"/>
          </w:tcPr>
          <w:p w14:paraId="4372A093" w14:textId="77777777" w:rsidR="00F84ED4" w:rsidRPr="00972583" w:rsidRDefault="00F84ED4" w:rsidP="00B92F6F">
            <w:pPr>
              <w:spacing w:before="120" w:after="120" w:line="240" w:lineRule="auto"/>
              <w:rPr>
                <w:rFonts w:cs="Arial"/>
                <w:color w:val="000000" w:themeColor="text1"/>
                <w:sz w:val="20"/>
                <w:szCs w:val="20"/>
              </w:rPr>
            </w:pPr>
          </w:p>
        </w:tc>
        <w:tc>
          <w:tcPr>
            <w:tcW w:w="1738" w:type="pct"/>
            <w:shd w:val="clear" w:color="auto" w:fill="auto"/>
            <w:vAlign w:val="center"/>
          </w:tcPr>
          <w:p w14:paraId="18788282" w14:textId="5B45DEC5" w:rsidR="00F84ED4" w:rsidRPr="00972583" w:rsidRDefault="00F84ED4" w:rsidP="00B92F6F">
            <w:pPr>
              <w:spacing w:before="120" w:after="120" w:line="240" w:lineRule="auto"/>
              <w:rPr>
                <w:rFonts w:cs="Arial"/>
                <w:color w:val="000000" w:themeColor="text1"/>
                <w:sz w:val="20"/>
                <w:szCs w:val="20"/>
              </w:rPr>
            </w:pPr>
            <w:proofErr w:type="gramStart"/>
            <w:r w:rsidRPr="00972583">
              <w:rPr>
                <w:rFonts w:eastAsia="Arial" w:cs="Arial"/>
                <w:color w:val="000000" w:themeColor="text1"/>
                <w:spacing w:val="-1"/>
                <w:sz w:val="20"/>
                <w:szCs w:val="20"/>
              </w:rPr>
              <w:t>nel</w:t>
            </w:r>
            <w:proofErr w:type="gramEnd"/>
            <w:r w:rsidRPr="00972583">
              <w:rPr>
                <w:rFonts w:eastAsia="Arial" w:cs="Arial"/>
                <w:color w:val="000000" w:themeColor="text1"/>
                <w:spacing w:val="-1"/>
                <w:sz w:val="20"/>
                <w:szCs w:val="20"/>
              </w:rPr>
              <w:t xml:space="preserve"> caso di sussistenza di vincoli di tutela ecologica</w:t>
            </w:r>
          </w:p>
        </w:tc>
      </w:tr>
      <w:tr w:rsidR="00F84ED4" w:rsidRPr="00972583" w14:paraId="6E853EC6" w14:textId="77777777" w:rsidTr="00AE0563">
        <w:trPr>
          <w:trHeight w:val="696"/>
          <w:jc w:val="center"/>
        </w:trPr>
        <w:tc>
          <w:tcPr>
            <w:tcW w:w="553" w:type="pct"/>
            <w:vAlign w:val="center"/>
          </w:tcPr>
          <w:p w14:paraId="29537257" w14:textId="1A4FF71E"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auto"/>
          </w:tcPr>
          <w:p w14:paraId="01564475" w14:textId="613479F0" w:rsidR="00F84ED4" w:rsidRPr="00972583" w:rsidRDefault="00F84ED4" w:rsidP="00B92F6F">
            <w:pPr>
              <w:spacing w:before="120" w:after="120" w:line="240" w:lineRule="auto"/>
              <w:rPr>
                <w:color w:val="000000" w:themeColor="text1"/>
                <w:sz w:val="20"/>
                <w:szCs w:val="20"/>
              </w:rPr>
            </w:pPr>
            <w:proofErr w:type="gramStart"/>
            <w:r w:rsidRPr="00972583">
              <w:rPr>
                <w:rFonts w:eastAsia="Arial" w:cs="Arial"/>
                <w:color w:val="000000" w:themeColor="text1"/>
                <w:spacing w:val="-1"/>
                <w:sz w:val="20"/>
                <w:szCs w:val="20"/>
              </w:rPr>
              <w:t>dichiarazione</w:t>
            </w:r>
            <w:proofErr w:type="gramEnd"/>
            <w:r w:rsidRPr="00972583">
              <w:rPr>
                <w:rFonts w:eastAsia="Arial" w:cs="Arial"/>
                <w:color w:val="000000" w:themeColor="text1"/>
                <w:spacing w:val="-1"/>
                <w:sz w:val="20"/>
                <w:szCs w:val="20"/>
              </w:rPr>
              <w:t xml:space="preserve"> di conformità dell’intervento in materia di inquinamento luminoso</w:t>
            </w:r>
          </w:p>
        </w:tc>
        <w:tc>
          <w:tcPr>
            <w:tcW w:w="833" w:type="pct"/>
            <w:shd w:val="clear" w:color="auto" w:fill="auto"/>
            <w:vAlign w:val="center"/>
          </w:tcPr>
          <w:p w14:paraId="658CEF9A" w14:textId="3536D191" w:rsidR="00F84ED4" w:rsidRPr="00972583" w:rsidRDefault="00F84ED4" w:rsidP="00B92F6F">
            <w:pPr>
              <w:spacing w:before="120" w:after="120" w:line="240" w:lineRule="auto"/>
              <w:rPr>
                <w:rFonts w:cs="Arial"/>
                <w:color w:val="000000" w:themeColor="text1"/>
                <w:sz w:val="20"/>
                <w:szCs w:val="20"/>
              </w:rPr>
            </w:pPr>
            <w:r w:rsidRPr="00972583">
              <w:rPr>
                <w:color w:val="000000" w:themeColor="text1"/>
                <w:sz w:val="20"/>
                <w:szCs w:val="20"/>
              </w:rPr>
              <w:t>31)</w:t>
            </w:r>
          </w:p>
        </w:tc>
        <w:tc>
          <w:tcPr>
            <w:tcW w:w="1738" w:type="pct"/>
            <w:shd w:val="clear" w:color="auto" w:fill="auto"/>
            <w:vAlign w:val="center"/>
          </w:tcPr>
          <w:p w14:paraId="6A8E41F5" w14:textId="1312784D" w:rsidR="00F84ED4" w:rsidRPr="00972583" w:rsidRDefault="00F84ED4" w:rsidP="00B92F6F">
            <w:pPr>
              <w:spacing w:before="120" w:after="120" w:line="240" w:lineRule="auto"/>
              <w:rPr>
                <w:rFonts w:eastAsia="Arial" w:cs="Arial"/>
                <w:color w:val="000000" w:themeColor="text1"/>
                <w:spacing w:val="-1"/>
                <w:sz w:val="20"/>
                <w:szCs w:val="20"/>
              </w:rPr>
            </w:pPr>
            <w:proofErr w:type="gramStart"/>
            <w:r w:rsidRPr="00972583">
              <w:rPr>
                <w:rFonts w:eastAsia="Arial" w:cs="Arial"/>
                <w:color w:val="000000" w:themeColor="text1"/>
                <w:spacing w:val="-1"/>
                <w:sz w:val="20"/>
                <w:szCs w:val="20"/>
              </w:rPr>
              <w:t>in</w:t>
            </w:r>
            <w:proofErr w:type="gramEnd"/>
            <w:r w:rsidRPr="00972583">
              <w:rPr>
                <w:rFonts w:eastAsia="Arial" w:cs="Arial"/>
                <w:color w:val="000000" w:themeColor="text1"/>
                <w:spacing w:val="-1"/>
                <w:sz w:val="20"/>
                <w:szCs w:val="20"/>
              </w:rPr>
              <w:t xml:space="preserve"> base alla vigente normativa nazionale e regionale in materia di inquinamento luminoso (L.R. n. 31/2015) </w:t>
            </w:r>
          </w:p>
        </w:tc>
      </w:tr>
      <w:tr w:rsidR="00F84ED4" w:rsidRPr="00972583" w14:paraId="0618357D" w14:textId="77777777" w:rsidTr="00AE0563">
        <w:trPr>
          <w:trHeight w:val="261"/>
          <w:jc w:val="center"/>
        </w:trPr>
        <w:tc>
          <w:tcPr>
            <w:tcW w:w="553" w:type="pct"/>
            <w:vAlign w:val="center"/>
          </w:tcPr>
          <w:p w14:paraId="5CF502DB" w14:textId="26A5AAE3"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auto"/>
          </w:tcPr>
          <w:p w14:paraId="6F87CF49" w14:textId="77777777" w:rsidR="00F84ED4" w:rsidRPr="00972583" w:rsidRDefault="00F84ED4" w:rsidP="00B92F6F">
            <w:pPr>
              <w:spacing w:before="120" w:after="120" w:line="240" w:lineRule="auto"/>
              <w:rPr>
                <w:rFonts w:eastAsia="Arial" w:cs="Arial"/>
                <w:color w:val="000000" w:themeColor="text1"/>
                <w:spacing w:val="-1"/>
                <w:sz w:val="20"/>
                <w:szCs w:val="20"/>
              </w:rPr>
            </w:pPr>
            <w:proofErr w:type="gramStart"/>
            <w:r w:rsidRPr="00972583">
              <w:rPr>
                <w:color w:val="000000" w:themeColor="text1"/>
                <w:sz w:val="20"/>
                <w:szCs w:val="20"/>
              </w:rPr>
              <w:t>autocertificazioni</w:t>
            </w:r>
            <w:proofErr w:type="gramEnd"/>
            <w:r w:rsidRPr="00972583">
              <w:rPr>
                <w:color w:val="000000" w:themeColor="text1"/>
                <w:sz w:val="20"/>
                <w:szCs w:val="20"/>
              </w:rPr>
              <w:t xml:space="preserve"> relative alla conformità dell’intervento per i relativi vincoli </w:t>
            </w:r>
            <w:r w:rsidRPr="00972583">
              <w:rPr>
                <w:rFonts w:eastAsia="Arial" w:cs="Arial"/>
                <w:color w:val="000000" w:themeColor="text1"/>
                <w:spacing w:val="-1"/>
                <w:sz w:val="20"/>
                <w:szCs w:val="20"/>
              </w:rPr>
              <w:t>di tutela funzionale (</w:t>
            </w:r>
            <w:r w:rsidRPr="00972583">
              <w:rPr>
                <w:rFonts w:eastAsia="Arial" w:cs="Arial"/>
                <w:i/>
                <w:color w:val="000000" w:themeColor="text1"/>
                <w:spacing w:val="-1"/>
                <w:sz w:val="20"/>
                <w:szCs w:val="20"/>
              </w:rPr>
              <w:t>specificare i vincoli in oggetto</w:t>
            </w:r>
            <w:r w:rsidRPr="00972583">
              <w:rPr>
                <w:rFonts w:eastAsia="Arial" w:cs="Arial"/>
                <w:color w:val="000000" w:themeColor="text1"/>
                <w:spacing w:val="-1"/>
                <w:sz w:val="20"/>
                <w:szCs w:val="20"/>
              </w:rPr>
              <w:t>)</w:t>
            </w:r>
          </w:p>
          <w:p w14:paraId="3E7B67B9" w14:textId="5B2302E2" w:rsidR="00F84ED4" w:rsidRPr="00972583" w:rsidRDefault="00B92F6F" w:rsidP="00B92F6F">
            <w:pPr>
              <w:spacing w:before="120" w:after="240" w:line="240" w:lineRule="auto"/>
              <w:rPr>
                <w:color w:val="000000" w:themeColor="text1"/>
                <w:sz w:val="20"/>
                <w:szCs w:val="20"/>
              </w:rPr>
            </w:pPr>
            <w:r>
              <w:rPr>
                <w:rFonts w:eastAsia="MS Gothic" w:cs="Calibri"/>
                <w:b/>
                <w:color w:val="000000" w:themeColor="text1"/>
                <w:spacing w:val="-1"/>
                <w:sz w:val="20"/>
                <w:szCs w:val="20"/>
                <w:u w:val="single"/>
              </w:rPr>
              <w:tab/>
            </w:r>
            <w:r w:rsidR="00F84ED4" w:rsidRPr="00972583">
              <w:rPr>
                <w:rFonts w:eastAsia="MS Gothic" w:cs="Calibri"/>
                <w:b/>
                <w:color w:val="000000" w:themeColor="text1"/>
                <w:spacing w:val="-1"/>
                <w:sz w:val="20"/>
                <w:szCs w:val="20"/>
                <w:u w:val="single"/>
              </w:rPr>
              <w:tab/>
            </w:r>
            <w:r w:rsidR="00F84ED4" w:rsidRPr="00972583">
              <w:rPr>
                <w:rFonts w:eastAsia="MS Gothic" w:cs="Calibri"/>
                <w:b/>
                <w:color w:val="000000" w:themeColor="text1"/>
                <w:spacing w:val="-1"/>
                <w:sz w:val="20"/>
                <w:szCs w:val="20"/>
                <w:u w:val="single"/>
              </w:rPr>
              <w:tab/>
            </w:r>
            <w:r w:rsidR="00F84ED4" w:rsidRPr="00972583">
              <w:rPr>
                <w:rFonts w:eastAsia="MS Gothic" w:cs="Calibri"/>
                <w:b/>
                <w:color w:val="000000" w:themeColor="text1"/>
                <w:spacing w:val="-1"/>
                <w:sz w:val="20"/>
                <w:szCs w:val="20"/>
                <w:u w:val="single"/>
              </w:rPr>
              <w:tab/>
            </w:r>
            <w:r w:rsidR="00F84ED4" w:rsidRPr="00972583">
              <w:rPr>
                <w:rFonts w:eastAsia="MS Gothic" w:cs="Calibri"/>
                <w:b/>
                <w:color w:val="000000" w:themeColor="text1"/>
                <w:spacing w:val="-1"/>
                <w:sz w:val="20"/>
                <w:szCs w:val="20"/>
                <w:u w:val="single"/>
              </w:rPr>
              <w:tab/>
            </w:r>
          </w:p>
        </w:tc>
        <w:tc>
          <w:tcPr>
            <w:tcW w:w="833" w:type="pct"/>
            <w:vMerge w:val="restart"/>
            <w:shd w:val="clear" w:color="auto" w:fill="auto"/>
            <w:vAlign w:val="center"/>
          </w:tcPr>
          <w:p w14:paraId="1F46E7B8" w14:textId="4B6293ED"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t>32)</w:t>
            </w:r>
          </w:p>
        </w:tc>
        <w:tc>
          <w:tcPr>
            <w:tcW w:w="1738" w:type="pct"/>
            <w:vMerge w:val="restart"/>
            <w:shd w:val="clear" w:color="auto" w:fill="auto"/>
            <w:vAlign w:val="center"/>
          </w:tcPr>
          <w:p w14:paraId="371D9CE1" w14:textId="5C22DC0D" w:rsidR="00F84ED4" w:rsidRPr="00972583" w:rsidRDefault="00F84ED4" w:rsidP="00B92F6F">
            <w:pPr>
              <w:spacing w:before="120" w:after="120" w:line="240" w:lineRule="auto"/>
              <w:rPr>
                <w:rFonts w:eastAsia="Arial" w:cs="Arial"/>
                <w:color w:val="000000" w:themeColor="text1"/>
                <w:spacing w:val="-1"/>
                <w:sz w:val="20"/>
                <w:szCs w:val="20"/>
              </w:rPr>
            </w:pPr>
            <w:proofErr w:type="gramStart"/>
            <w:r w:rsidRPr="00972583">
              <w:rPr>
                <w:rFonts w:eastAsia="Arial" w:cs="Arial"/>
                <w:color w:val="000000" w:themeColor="text1"/>
                <w:spacing w:val="-1"/>
                <w:sz w:val="20"/>
                <w:szCs w:val="20"/>
              </w:rPr>
              <w:t>ad</w:t>
            </w:r>
            <w:proofErr w:type="gramEnd"/>
            <w:r w:rsidRPr="00972583">
              <w:rPr>
                <w:rFonts w:eastAsia="Arial" w:cs="Arial"/>
                <w:color w:val="000000" w:themeColor="text1"/>
                <w:spacing w:val="-1"/>
                <w:sz w:val="20"/>
                <w:szCs w:val="20"/>
              </w:rPr>
              <w:t xml:space="preserve"> es. se l’intervento ricade nella fascia di rispetto stradale, ferroviario, di elettrodotto, gasdotto, militare, ecc.</w:t>
            </w:r>
          </w:p>
        </w:tc>
      </w:tr>
      <w:tr w:rsidR="00F84ED4" w:rsidRPr="00972583" w14:paraId="6C4D7E4B" w14:textId="77777777" w:rsidTr="00AE0563">
        <w:trPr>
          <w:trHeight w:val="696"/>
          <w:jc w:val="center"/>
        </w:trPr>
        <w:tc>
          <w:tcPr>
            <w:tcW w:w="553" w:type="pct"/>
            <w:vAlign w:val="center"/>
          </w:tcPr>
          <w:p w14:paraId="698AB27F" w14:textId="6A027052"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auto"/>
          </w:tcPr>
          <w:p w14:paraId="720B334C" w14:textId="77777777" w:rsidR="00F84ED4" w:rsidRPr="00972583" w:rsidRDefault="00F84ED4" w:rsidP="00B92F6F">
            <w:pPr>
              <w:spacing w:before="120" w:after="120" w:line="240" w:lineRule="auto"/>
              <w:rPr>
                <w:rFonts w:eastAsia="Arial" w:cs="Arial"/>
                <w:color w:val="000000" w:themeColor="text1"/>
                <w:spacing w:val="-1"/>
                <w:sz w:val="20"/>
                <w:szCs w:val="20"/>
              </w:rPr>
            </w:pPr>
            <w:proofErr w:type="gramStart"/>
            <w:r w:rsidRPr="00972583">
              <w:rPr>
                <w:rFonts w:eastAsia="Arial" w:cs="Arial"/>
                <w:color w:val="000000" w:themeColor="text1"/>
                <w:spacing w:val="-1"/>
                <w:sz w:val="20"/>
                <w:szCs w:val="20"/>
              </w:rPr>
              <w:t>documentazione</w:t>
            </w:r>
            <w:proofErr w:type="gramEnd"/>
            <w:r w:rsidRPr="00972583">
              <w:rPr>
                <w:rFonts w:eastAsia="Arial" w:cs="Arial"/>
                <w:color w:val="000000" w:themeColor="text1"/>
                <w:spacing w:val="-1"/>
                <w:sz w:val="20"/>
                <w:szCs w:val="20"/>
              </w:rPr>
              <w:t xml:space="preserve"> necessaria per il rilascio di atti di assenso relativi ai vincoli di tutela funzionale (</w:t>
            </w:r>
            <w:r w:rsidRPr="00972583">
              <w:rPr>
                <w:rFonts w:eastAsia="Arial" w:cs="Arial"/>
                <w:i/>
                <w:color w:val="000000" w:themeColor="text1"/>
                <w:spacing w:val="-1"/>
                <w:sz w:val="20"/>
                <w:szCs w:val="20"/>
              </w:rPr>
              <w:t>specificare i vincoli in oggetto</w:t>
            </w:r>
            <w:r w:rsidRPr="00972583">
              <w:rPr>
                <w:rFonts w:eastAsia="Arial" w:cs="Arial"/>
                <w:color w:val="000000" w:themeColor="text1"/>
                <w:spacing w:val="-1"/>
                <w:sz w:val="20"/>
                <w:szCs w:val="20"/>
              </w:rPr>
              <w:t>)</w:t>
            </w:r>
          </w:p>
          <w:p w14:paraId="08EEA36F" w14:textId="6932802D" w:rsidR="00F84ED4" w:rsidRPr="00972583" w:rsidRDefault="00F84ED4" w:rsidP="00B92F6F">
            <w:pPr>
              <w:spacing w:before="120" w:after="240" w:line="240" w:lineRule="auto"/>
              <w:rPr>
                <w:color w:val="000000" w:themeColor="text1"/>
                <w:sz w:val="20"/>
                <w:szCs w:val="20"/>
              </w:rPr>
            </w:pPr>
            <w:r w:rsidRPr="00972583">
              <w:rPr>
                <w:rFonts w:eastAsia="MS Gothic" w:cs="Calibri"/>
                <w:b/>
                <w:color w:val="000000" w:themeColor="text1"/>
                <w:spacing w:val="-1"/>
                <w:sz w:val="20"/>
                <w:szCs w:val="20"/>
                <w:u w:val="single"/>
              </w:rPr>
              <w:tab/>
            </w:r>
            <w:r w:rsidR="00B92F6F">
              <w:rPr>
                <w:rFonts w:eastAsia="MS Gothic" w:cs="Calibri"/>
                <w:b/>
                <w:color w:val="000000" w:themeColor="text1"/>
                <w:spacing w:val="-1"/>
                <w:sz w:val="20"/>
                <w:szCs w:val="20"/>
                <w:u w:val="single"/>
              </w:rPr>
              <w:tab/>
            </w:r>
            <w:r w:rsidRPr="00972583">
              <w:rPr>
                <w:rFonts w:eastAsia="MS Gothic" w:cs="Calibri"/>
                <w:b/>
                <w:color w:val="000000" w:themeColor="text1"/>
                <w:spacing w:val="-1"/>
                <w:sz w:val="20"/>
                <w:szCs w:val="20"/>
                <w:u w:val="single"/>
              </w:rPr>
              <w:tab/>
            </w:r>
            <w:r w:rsidRPr="00972583">
              <w:rPr>
                <w:rFonts w:eastAsia="MS Gothic" w:cs="Calibri"/>
                <w:b/>
                <w:color w:val="000000" w:themeColor="text1"/>
                <w:spacing w:val="-1"/>
                <w:sz w:val="20"/>
                <w:szCs w:val="20"/>
                <w:u w:val="single"/>
              </w:rPr>
              <w:tab/>
            </w:r>
            <w:r w:rsidRPr="00972583">
              <w:rPr>
                <w:rFonts w:eastAsia="MS Gothic" w:cs="Calibri"/>
                <w:b/>
                <w:color w:val="000000" w:themeColor="text1"/>
                <w:spacing w:val="-1"/>
                <w:sz w:val="20"/>
                <w:szCs w:val="20"/>
                <w:u w:val="single"/>
              </w:rPr>
              <w:tab/>
            </w:r>
          </w:p>
        </w:tc>
        <w:tc>
          <w:tcPr>
            <w:tcW w:w="833" w:type="pct"/>
            <w:vMerge/>
            <w:shd w:val="clear" w:color="auto" w:fill="auto"/>
            <w:vAlign w:val="center"/>
          </w:tcPr>
          <w:p w14:paraId="46007F03" w14:textId="77777777" w:rsidR="00F84ED4" w:rsidRPr="00972583" w:rsidRDefault="00F84ED4" w:rsidP="00B92F6F">
            <w:pPr>
              <w:spacing w:before="120" w:after="120" w:line="240" w:lineRule="auto"/>
              <w:rPr>
                <w:rFonts w:cs="Arial"/>
                <w:color w:val="000000" w:themeColor="text1"/>
                <w:sz w:val="20"/>
                <w:szCs w:val="20"/>
              </w:rPr>
            </w:pPr>
          </w:p>
        </w:tc>
        <w:tc>
          <w:tcPr>
            <w:tcW w:w="1738" w:type="pct"/>
            <w:vMerge/>
            <w:shd w:val="clear" w:color="auto" w:fill="auto"/>
            <w:vAlign w:val="center"/>
          </w:tcPr>
          <w:p w14:paraId="7F8D56F2" w14:textId="77777777" w:rsidR="00F84ED4" w:rsidRPr="00972583" w:rsidRDefault="00F84ED4" w:rsidP="00B92F6F">
            <w:pPr>
              <w:spacing w:before="120" w:after="120" w:line="240" w:lineRule="auto"/>
              <w:rPr>
                <w:rFonts w:eastAsia="Arial" w:cs="Arial"/>
                <w:color w:val="000000" w:themeColor="text1"/>
                <w:spacing w:val="-1"/>
                <w:sz w:val="20"/>
                <w:szCs w:val="20"/>
              </w:rPr>
            </w:pPr>
          </w:p>
        </w:tc>
      </w:tr>
      <w:tr w:rsidR="00F84ED4" w:rsidRPr="00972583" w14:paraId="4E7C1B9D" w14:textId="77777777" w:rsidTr="00AE0563">
        <w:trPr>
          <w:trHeight w:val="696"/>
          <w:jc w:val="center"/>
        </w:trPr>
        <w:tc>
          <w:tcPr>
            <w:tcW w:w="553" w:type="pct"/>
            <w:vAlign w:val="center"/>
          </w:tcPr>
          <w:p w14:paraId="5AEE4E64" w14:textId="29EB57B7" w:rsidR="00F84ED4" w:rsidRPr="00972583" w:rsidRDefault="00F84ED4" w:rsidP="00B92F6F">
            <w:pPr>
              <w:spacing w:before="120" w:after="120" w:line="240" w:lineRule="auto"/>
              <w:rPr>
                <w:rFonts w:cs="Arial"/>
                <w:color w:val="000000" w:themeColor="text1"/>
                <w:sz w:val="20"/>
                <w:szCs w:val="20"/>
              </w:rPr>
            </w:pPr>
            <w:r w:rsidRPr="00972583">
              <w:rPr>
                <w:rFonts w:cs="Arial"/>
                <w:color w:val="000000" w:themeColor="text1"/>
                <w:sz w:val="20"/>
                <w:szCs w:val="20"/>
              </w:rPr>
              <w:sym w:font="Wingdings" w:char="F0A8"/>
            </w:r>
          </w:p>
        </w:tc>
        <w:tc>
          <w:tcPr>
            <w:tcW w:w="1876" w:type="pct"/>
            <w:shd w:val="clear" w:color="auto" w:fill="auto"/>
          </w:tcPr>
          <w:p w14:paraId="03423876" w14:textId="41A5A675" w:rsidR="00F84ED4" w:rsidRPr="00972583" w:rsidRDefault="00F84ED4" w:rsidP="00B92F6F">
            <w:pPr>
              <w:spacing w:before="120" w:after="240" w:line="480" w:lineRule="auto"/>
              <w:rPr>
                <w:color w:val="000000" w:themeColor="text1"/>
                <w:sz w:val="20"/>
                <w:szCs w:val="20"/>
              </w:rPr>
            </w:pPr>
            <w:proofErr w:type="gramStart"/>
            <w:r w:rsidRPr="00972583">
              <w:rPr>
                <w:rFonts w:eastAsia="Arial" w:cs="Arial"/>
                <w:color w:val="000000" w:themeColor="text1"/>
                <w:spacing w:val="-1"/>
                <w:sz w:val="20"/>
                <w:szCs w:val="20"/>
              </w:rPr>
              <w:t>altro</w:t>
            </w:r>
            <w:proofErr w:type="gramEnd"/>
            <w:r w:rsidRPr="00972583">
              <w:rPr>
                <w:rFonts w:eastAsia="Arial" w:cs="Arial"/>
                <w:color w:val="000000" w:themeColor="text1"/>
                <w:spacing w:val="-1"/>
                <w:sz w:val="20"/>
                <w:szCs w:val="20"/>
              </w:rPr>
              <w:t xml:space="preserve"> (specificare) </w:t>
            </w:r>
            <w:r w:rsidRPr="00972583">
              <w:rPr>
                <w:rFonts w:eastAsia="Arial" w:cs="Arial"/>
                <w:color w:val="000000" w:themeColor="text1"/>
                <w:spacing w:val="-1"/>
                <w:sz w:val="20"/>
                <w:szCs w:val="20"/>
                <w:u w:val="single"/>
              </w:rPr>
              <w:tab/>
            </w:r>
            <w:r w:rsidRPr="00972583">
              <w:rPr>
                <w:rFonts w:eastAsia="Arial" w:cs="Arial"/>
                <w:color w:val="000000" w:themeColor="text1"/>
                <w:spacing w:val="-1"/>
                <w:sz w:val="20"/>
                <w:szCs w:val="20"/>
                <w:u w:val="single"/>
              </w:rPr>
              <w:tab/>
            </w:r>
            <w:r w:rsidRPr="00972583">
              <w:rPr>
                <w:rFonts w:eastAsia="Arial" w:cs="Arial"/>
                <w:color w:val="000000" w:themeColor="text1"/>
                <w:spacing w:val="-1"/>
                <w:sz w:val="20"/>
                <w:szCs w:val="20"/>
                <w:u w:val="single"/>
              </w:rPr>
              <w:tab/>
            </w:r>
            <w:r w:rsidRPr="00972583">
              <w:rPr>
                <w:rFonts w:eastAsia="Arial" w:cs="Arial"/>
                <w:color w:val="000000" w:themeColor="text1"/>
                <w:spacing w:val="-1"/>
                <w:sz w:val="20"/>
                <w:szCs w:val="20"/>
                <w:u w:val="single"/>
              </w:rPr>
              <w:tab/>
            </w:r>
            <w:r w:rsidRPr="00972583">
              <w:rPr>
                <w:rFonts w:eastAsia="Arial" w:cs="Arial"/>
                <w:color w:val="000000" w:themeColor="text1"/>
                <w:spacing w:val="-1"/>
                <w:sz w:val="20"/>
                <w:szCs w:val="20"/>
                <w:u w:val="single"/>
              </w:rPr>
              <w:tab/>
            </w:r>
            <w:r w:rsidR="00B92F6F">
              <w:rPr>
                <w:rFonts w:eastAsia="Arial" w:cs="Arial"/>
                <w:color w:val="000000" w:themeColor="text1"/>
                <w:spacing w:val="-1"/>
                <w:sz w:val="20"/>
                <w:szCs w:val="20"/>
                <w:u w:val="single"/>
              </w:rPr>
              <w:tab/>
            </w:r>
            <w:r w:rsidR="00B92F6F">
              <w:rPr>
                <w:rFonts w:eastAsia="Arial" w:cs="Arial"/>
                <w:color w:val="000000" w:themeColor="text1"/>
                <w:spacing w:val="-1"/>
                <w:sz w:val="20"/>
                <w:szCs w:val="20"/>
                <w:u w:val="single"/>
              </w:rPr>
              <w:tab/>
            </w:r>
            <w:r w:rsidR="00B92F6F">
              <w:rPr>
                <w:rFonts w:eastAsia="Arial" w:cs="Arial"/>
                <w:color w:val="000000" w:themeColor="text1"/>
                <w:spacing w:val="-1"/>
                <w:sz w:val="20"/>
                <w:szCs w:val="20"/>
                <w:u w:val="single"/>
              </w:rPr>
              <w:tab/>
            </w:r>
            <w:r w:rsidR="00B92F6F">
              <w:rPr>
                <w:rFonts w:eastAsia="Arial" w:cs="Arial"/>
                <w:color w:val="000000" w:themeColor="text1"/>
                <w:spacing w:val="-1"/>
                <w:sz w:val="20"/>
                <w:szCs w:val="20"/>
                <w:u w:val="single"/>
              </w:rPr>
              <w:tab/>
            </w:r>
            <w:r w:rsidR="00B92F6F">
              <w:rPr>
                <w:rFonts w:eastAsia="Arial" w:cs="Arial"/>
                <w:color w:val="000000" w:themeColor="text1"/>
                <w:spacing w:val="-1"/>
                <w:sz w:val="20"/>
                <w:szCs w:val="20"/>
                <w:u w:val="single"/>
              </w:rPr>
              <w:tab/>
            </w:r>
            <w:r w:rsidR="00B92F6F">
              <w:rPr>
                <w:rFonts w:eastAsia="Arial" w:cs="Arial"/>
                <w:color w:val="000000" w:themeColor="text1"/>
                <w:spacing w:val="-1"/>
                <w:sz w:val="20"/>
                <w:szCs w:val="20"/>
                <w:u w:val="single"/>
              </w:rPr>
              <w:tab/>
            </w:r>
            <w:r w:rsidR="00B92F6F">
              <w:rPr>
                <w:rFonts w:eastAsia="Arial" w:cs="Arial"/>
                <w:color w:val="000000" w:themeColor="text1"/>
                <w:spacing w:val="-1"/>
                <w:sz w:val="20"/>
                <w:szCs w:val="20"/>
                <w:u w:val="single"/>
              </w:rPr>
              <w:tab/>
            </w:r>
            <w:r w:rsidRPr="00972583">
              <w:rPr>
                <w:rFonts w:eastAsia="Arial" w:cs="Arial"/>
                <w:color w:val="000000" w:themeColor="text1"/>
                <w:spacing w:val="-1"/>
                <w:sz w:val="20"/>
                <w:szCs w:val="20"/>
                <w:u w:val="single"/>
              </w:rPr>
              <w:tab/>
            </w:r>
          </w:p>
        </w:tc>
        <w:tc>
          <w:tcPr>
            <w:tcW w:w="833" w:type="pct"/>
            <w:shd w:val="clear" w:color="auto" w:fill="auto"/>
          </w:tcPr>
          <w:p w14:paraId="1E7CAA16" w14:textId="77777777" w:rsidR="00F84ED4" w:rsidRPr="00972583" w:rsidRDefault="00F84ED4" w:rsidP="00B92F6F">
            <w:pPr>
              <w:spacing w:before="120" w:after="120" w:line="240" w:lineRule="auto"/>
              <w:rPr>
                <w:rFonts w:cs="Arial"/>
                <w:color w:val="000000" w:themeColor="text1"/>
                <w:sz w:val="20"/>
                <w:szCs w:val="20"/>
              </w:rPr>
            </w:pPr>
          </w:p>
        </w:tc>
        <w:tc>
          <w:tcPr>
            <w:tcW w:w="1738" w:type="pct"/>
            <w:shd w:val="clear" w:color="auto" w:fill="auto"/>
          </w:tcPr>
          <w:p w14:paraId="214E28B3" w14:textId="77777777" w:rsidR="00F84ED4" w:rsidRPr="00972583" w:rsidRDefault="00F84ED4" w:rsidP="00B92F6F">
            <w:pPr>
              <w:spacing w:before="120" w:after="120" w:line="240" w:lineRule="auto"/>
              <w:rPr>
                <w:rFonts w:eastAsia="Arial" w:cs="Arial"/>
                <w:color w:val="000000" w:themeColor="text1"/>
                <w:spacing w:val="-1"/>
                <w:sz w:val="20"/>
                <w:szCs w:val="20"/>
              </w:rPr>
            </w:pPr>
          </w:p>
        </w:tc>
      </w:tr>
    </w:tbl>
    <w:p w14:paraId="68852C0D" w14:textId="77777777" w:rsidR="0063048C" w:rsidRPr="007868AF" w:rsidRDefault="0063048C" w:rsidP="0063048C">
      <w:pPr>
        <w:rPr>
          <w:sz w:val="8"/>
        </w:rPr>
      </w:pPr>
    </w:p>
    <w:p w14:paraId="168CFD0D" w14:textId="384B3A91" w:rsidR="0063048C" w:rsidRPr="00912F64" w:rsidRDefault="00526FE0" w:rsidP="00526FE0">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r>
      <w:r w:rsidR="0063048C" w:rsidRPr="00912F64">
        <w:rPr>
          <w:rFonts w:cs="Arial"/>
        </w:rPr>
        <w:t xml:space="preserve">Il/I </w:t>
      </w:r>
      <w:r w:rsidR="00D62017">
        <w:rPr>
          <w:rFonts w:cs="Arial"/>
        </w:rPr>
        <w:t>Progettista</w:t>
      </w:r>
    </w:p>
    <w:p w14:paraId="2B4555F2" w14:textId="658357E1" w:rsidR="00036E19" w:rsidRPr="00526FE0" w:rsidRDefault="00526FE0" w:rsidP="00A0703D">
      <w:pPr>
        <w:tabs>
          <w:tab w:val="left" w:pos="993"/>
        </w:tabs>
        <w:spacing w:after="0" w:line="240" w:lineRule="auto"/>
        <w:ind w:left="1418" w:right="-20" w:hanging="1134"/>
        <w:rPr>
          <w:rFonts w:eastAsia="Arial" w:cs="Arial"/>
          <w:color w:val="000000" w:themeColor="text1"/>
          <w:u w:val="single"/>
        </w:rPr>
      </w:pPr>
      <w:r>
        <w:rPr>
          <w:rFonts w:eastAsia="Arial" w:cs="Arial"/>
          <w:color w:val="000000" w:themeColor="text1"/>
        </w:rPr>
        <w:tab/>
      </w:r>
      <w:r>
        <w:rPr>
          <w:rFonts w:eastAsia="Arial" w:cs="Arial"/>
          <w:color w:val="000000" w:themeColor="text1"/>
        </w:rPr>
        <w:tab/>
      </w:r>
      <w:r>
        <w:rPr>
          <w:rFonts w:eastAsia="Arial" w:cs="Arial"/>
          <w:color w:val="000000" w:themeColor="text1"/>
        </w:rPr>
        <w:tab/>
      </w:r>
      <w:r>
        <w:rPr>
          <w:rFonts w:eastAsia="Arial" w:cs="Arial"/>
          <w:color w:val="000000" w:themeColor="text1"/>
        </w:rPr>
        <w:tab/>
      </w:r>
      <w:r>
        <w:rPr>
          <w:rFonts w:eastAsia="Arial" w:cs="Arial"/>
          <w:color w:val="000000" w:themeColor="text1"/>
        </w:rPr>
        <w:tab/>
      </w:r>
      <w:r>
        <w:rPr>
          <w:rFonts w:eastAsia="Arial" w:cs="Arial"/>
          <w:color w:val="000000" w:themeColor="text1"/>
        </w:rPr>
        <w:tab/>
      </w:r>
      <w:r>
        <w:rPr>
          <w:rFonts w:eastAsia="Arial" w:cs="Arial"/>
          <w:color w:val="000000" w:themeColor="text1"/>
        </w:rPr>
        <w:tab/>
      </w:r>
      <w:r>
        <w:rPr>
          <w:rFonts w:eastAsia="Arial" w:cs="Arial"/>
          <w:color w:val="000000" w:themeColor="text1"/>
        </w:rPr>
        <w:tab/>
      </w:r>
      <w:r>
        <w:rPr>
          <w:rFonts w:eastAsia="Arial" w:cs="Arial"/>
          <w:color w:val="000000" w:themeColor="text1"/>
        </w:rPr>
        <w:tab/>
      </w:r>
      <w:r w:rsidRPr="00526FE0">
        <w:rPr>
          <w:rFonts w:eastAsia="Arial" w:cs="Arial"/>
          <w:color w:val="000000" w:themeColor="text1"/>
          <w:u w:val="single"/>
        </w:rPr>
        <w:tab/>
      </w:r>
      <w:r w:rsidRPr="00526FE0">
        <w:rPr>
          <w:rFonts w:eastAsia="Arial" w:cs="Arial"/>
          <w:color w:val="000000" w:themeColor="text1"/>
          <w:u w:val="single"/>
        </w:rPr>
        <w:tab/>
      </w:r>
      <w:r w:rsidRPr="00526FE0">
        <w:rPr>
          <w:rFonts w:eastAsia="Arial" w:cs="Arial"/>
          <w:color w:val="000000" w:themeColor="text1"/>
          <w:u w:val="single"/>
        </w:rPr>
        <w:tab/>
      </w:r>
      <w:r w:rsidRPr="00526FE0">
        <w:rPr>
          <w:rFonts w:eastAsia="Arial" w:cs="Arial"/>
          <w:color w:val="000000" w:themeColor="text1"/>
          <w:u w:val="single"/>
        </w:rPr>
        <w:tab/>
      </w:r>
      <w:r w:rsidRPr="00526FE0">
        <w:rPr>
          <w:rFonts w:eastAsia="Arial" w:cs="Arial"/>
          <w:color w:val="000000" w:themeColor="text1"/>
          <w:u w:val="single"/>
        </w:rPr>
        <w:tab/>
      </w:r>
    </w:p>
    <w:sectPr w:rsidR="00036E19" w:rsidRPr="00526FE0" w:rsidSect="00F964EC">
      <w:headerReference w:type="default" r:id="rId10"/>
      <w:footerReference w:type="default" r:id="rId11"/>
      <w:headerReference w:type="first" r:id="rId12"/>
      <w:footerReference w:type="first" r:id="rId13"/>
      <w:endnotePr>
        <w:numFmt w:val="decimal"/>
      </w:endnotePr>
      <w:pgSz w:w="11907" w:h="16839" w:code="9"/>
      <w:pgMar w:top="1276" w:right="567" w:bottom="851" w:left="709" w:header="720" w:footer="283"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98A11C" w14:textId="77777777" w:rsidR="00851A3A" w:rsidRDefault="00851A3A" w:rsidP="00036E19">
      <w:pPr>
        <w:spacing w:after="0" w:line="240" w:lineRule="auto"/>
      </w:pPr>
      <w:r>
        <w:separator/>
      </w:r>
    </w:p>
  </w:endnote>
  <w:endnote w:type="continuationSeparator" w:id="0">
    <w:p w14:paraId="21C2D4E3" w14:textId="77777777" w:rsidR="00851A3A" w:rsidRDefault="00851A3A" w:rsidP="00036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ItalicMT_PDF_Subset">
    <w:panose1 w:val="00000000000000000000"/>
    <w:charset w:val="00"/>
    <w:family w:val="auto"/>
    <w:notTrueType/>
    <w:pitch w:val="default"/>
    <w:sig w:usb0="00000003" w:usb1="00000000" w:usb2="00000000" w:usb3="00000000" w:csb0="00000001" w:csb1="00000000"/>
  </w:font>
  <w:font w:name="ArialMT_PDF_Subset">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19"/>
      <w:gridCol w:w="1240"/>
      <w:gridCol w:w="8772"/>
    </w:tblGrid>
    <w:tr w:rsidR="00F964EC" w:rsidRPr="00F964EC" w14:paraId="0FD62A29" w14:textId="77777777" w:rsidTr="00F964EC">
      <w:trPr>
        <w:trHeight w:val="142"/>
        <w:jc w:val="center"/>
      </w:trPr>
      <w:tc>
        <w:tcPr>
          <w:tcW w:w="567" w:type="dxa"/>
          <w:vMerge w:val="restart"/>
          <w:tcBorders>
            <w:top w:val="nil"/>
            <w:bottom w:val="nil"/>
            <w:right w:val="nil"/>
          </w:tcBorders>
          <w:vAlign w:val="center"/>
        </w:tcPr>
        <w:p w14:paraId="62CAF768" w14:textId="406EF7AF" w:rsidR="00F964EC" w:rsidRPr="00F964EC" w:rsidRDefault="00F964EC" w:rsidP="00F964EC">
          <w:pPr>
            <w:widowControl/>
            <w:spacing w:after="0" w:line="240" w:lineRule="auto"/>
            <w:ind w:right="7370"/>
            <w:jc w:val="right"/>
            <w:rPr>
              <w:rFonts w:ascii="Arial" w:eastAsia="SimSun" w:hAnsi="Arial" w:cs="Arial"/>
              <w:sz w:val="14"/>
              <w:szCs w:val="14"/>
              <w:lang w:eastAsia="it-IT"/>
            </w:rPr>
          </w:pPr>
        </w:p>
      </w:tc>
      <w:tc>
        <w:tcPr>
          <w:tcW w:w="1134" w:type="dxa"/>
          <w:tcBorders>
            <w:top w:val="nil"/>
            <w:left w:val="nil"/>
            <w:bottom w:val="nil"/>
            <w:right w:val="nil"/>
          </w:tcBorders>
          <w:shd w:val="clear" w:color="auto" w:fill="FFFFFF"/>
          <w:vAlign w:val="center"/>
        </w:tcPr>
        <w:p w14:paraId="1F8238B6" w14:textId="7C20DD65" w:rsidR="00F964EC" w:rsidRPr="00F964EC" w:rsidRDefault="00F964EC" w:rsidP="00F964EC">
          <w:pPr>
            <w:widowControl/>
            <w:spacing w:after="0" w:line="240" w:lineRule="auto"/>
            <w:jc w:val="center"/>
            <w:rPr>
              <w:rFonts w:ascii="Arial" w:eastAsia="SimSun" w:hAnsi="Arial" w:cs="Arial"/>
              <w:sz w:val="10"/>
              <w:szCs w:val="10"/>
              <w:lang w:eastAsia="it-IT"/>
            </w:rPr>
          </w:pPr>
        </w:p>
      </w:tc>
      <w:tc>
        <w:tcPr>
          <w:tcW w:w="8025" w:type="dxa"/>
          <w:tcBorders>
            <w:top w:val="nil"/>
            <w:left w:val="nil"/>
            <w:bottom w:val="nil"/>
          </w:tcBorders>
          <w:vAlign w:val="center"/>
        </w:tcPr>
        <w:p w14:paraId="61C64F1E" w14:textId="77777777" w:rsidR="00F964EC" w:rsidRPr="00F964EC" w:rsidRDefault="00F964EC" w:rsidP="00F964EC">
          <w:pPr>
            <w:widowControl/>
            <w:spacing w:after="0" w:line="240" w:lineRule="auto"/>
            <w:ind w:right="87"/>
            <w:rPr>
              <w:rFonts w:ascii="Arial" w:eastAsia="SimSun" w:hAnsi="Arial" w:cs="Arial"/>
              <w:sz w:val="10"/>
              <w:szCs w:val="10"/>
              <w:lang w:eastAsia="it-IT"/>
            </w:rPr>
          </w:pPr>
        </w:p>
      </w:tc>
    </w:tr>
    <w:tr w:rsidR="00F964EC" w:rsidRPr="00F964EC" w14:paraId="3E027ED0" w14:textId="77777777" w:rsidTr="00F964EC">
      <w:trPr>
        <w:trHeight w:val="142"/>
        <w:jc w:val="center"/>
      </w:trPr>
      <w:tc>
        <w:tcPr>
          <w:tcW w:w="567" w:type="dxa"/>
          <w:vMerge/>
          <w:tcBorders>
            <w:bottom w:val="nil"/>
            <w:right w:val="nil"/>
          </w:tcBorders>
        </w:tcPr>
        <w:p w14:paraId="261C2ED4" w14:textId="77777777" w:rsidR="00F964EC" w:rsidRPr="00F964EC" w:rsidRDefault="00F964EC" w:rsidP="00F964EC">
          <w:pPr>
            <w:widowControl/>
            <w:spacing w:after="0" w:line="240" w:lineRule="auto"/>
            <w:ind w:right="7370"/>
            <w:rPr>
              <w:rFonts w:ascii="Arial" w:eastAsia="SimSun" w:hAnsi="Arial" w:cs="Arial"/>
              <w:sz w:val="14"/>
              <w:szCs w:val="14"/>
              <w:lang w:eastAsia="it-IT"/>
            </w:rPr>
          </w:pPr>
        </w:p>
      </w:tc>
      <w:tc>
        <w:tcPr>
          <w:tcW w:w="1134" w:type="dxa"/>
          <w:tcBorders>
            <w:top w:val="nil"/>
            <w:left w:val="nil"/>
            <w:right w:val="nil"/>
          </w:tcBorders>
          <w:vAlign w:val="center"/>
        </w:tcPr>
        <w:p w14:paraId="223D3CE1" w14:textId="13DA7051" w:rsidR="00F964EC" w:rsidRPr="00F964EC" w:rsidRDefault="00F964EC" w:rsidP="00F964EC">
          <w:pPr>
            <w:widowControl/>
            <w:spacing w:after="0" w:line="240" w:lineRule="auto"/>
            <w:jc w:val="center"/>
            <w:rPr>
              <w:rFonts w:ascii="Arial" w:eastAsia="SimSun" w:hAnsi="Arial" w:cs="Arial"/>
              <w:sz w:val="10"/>
              <w:szCs w:val="10"/>
              <w:lang w:eastAsia="it-IT"/>
            </w:rPr>
          </w:pPr>
        </w:p>
      </w:tc>
      <w:tc>
        <w:tcPr>
          <w:tcW w:w="8025" w:type="dxa"/>
          <w:tcBorders>
            <w:top w:val="nil"/>
            <w:left w:val="nil"/>
            <w:bottom w:val="nil"/>
          </w:tcBorders>
          <w:vAlign w:val="center"/>
        </w:tcPr>
        <w:p w14:paraId="2255509E" w14:textId="77777777" w:rsidR="00F964EC" w:rsidRPr="00F964EC" w:rsidRDefault="00F964EC" w:rsidP="00F964EC">
          <w:pPr>
            <w:widowControl/>
            <w:spacing w:after="0" w:line="240" w:lineRule="auto"/>
            <w:ind w:right="87"/>
            <w:jc w:val="right"/>
            <w:rPr>
              <w:rFonts w:ascii="Arial" w:eastAsia="SimSun" w:hAnsi="Arial" w:cs="Arial"/>
              <w:sz w:val="10"/>
              <w:szCs w:val="10"/>
              <w:lang w:eastAsia="it-IT"/>
            </w:rPr>
          </w:pPr>
          <w:r w:rsidRPr="00F964EC">
            <w:rPr>
              <w:rFonts w:ascii="Arial" w:eastAsia="SimSun" w:hAnsi="Arial" w:cs="Arial"/>
              <w:sz w:val="10"/>
              <w:szCs w:val="10"/>
              <w:lang w:eastAsia="it-IT"/>
            </w:rPr>
            <w:t xml:space="preserve">Pag. </w:t>
          </w:r>
          <w:r w:rsidRPr="00F964EC">
            <w:rPr>
              <w:rFonts w:ascii="Arial" w:eastAsia="SimSun" w:hAnsi="Arial" w:cs="Arial"/>
              <w:sz w:val="10"/>
              <w:szCs w:val="10"/>
              <w:lang w:eastAsia="it-IT"/>
            </w:rPr>
            <w:fldChar w:fldCharType="begin"/>
          </w:r>
          <w:r w:rsidRPr="00F964EC">
            <w:rPr>
              <w:rFonts w:ascii="Arial" w:eastAsia="SimSun" w:hAnsi="Arial" w:cs="Arial"/>
              <w:sz w:val="10"/>
              <w:szCs w:val="10"/>
              <w:lang w:eastAsia="it-IT"/>
            </w:rPr>
            <w:instrText xml:space="preserve"> PAGE </w:instrText>
          </w:r>
          <w:r w:rsidRPr="00F964EC">
            <w:rPr>
              <w:rFonts w:ascii="Arial" w:eastAsia="SimSun" w:hAnsi="Arial" w:cs="Arial"/>
              <w:sz w:val="10"/>
              <w:szCs w:val="10"/>
              <w:lang w:eastAsia="it-IT"/>
            </w:rPr>
            <w:fldChar w:fldCharType="separate"/>
          </w:r>
          <w:r>
            <w:rPr>
              <w:rFonts w:ascii="Arial" w:eastAsia="SimSun" w:hAnsi="Arial" w:cs="Arial"/>
              <w:noProof/>
              <w:sz w:val="10"/>
              <w:szCs w:val="10"/>
              <w:lang w:eastAsia="it-IT"/>
            </w:rPr>
            <w:t>2</w:t>
          </w:r>
          <w:r w:rsidRPr="00F964EC">
            <w:rPr>
              <w:rFonts w:ascii="Arial" w:eastAsia="SimSun" w:hAnsi="Arial" w:cs="Arial"/>
              <w:sz w:val="10"/>
              <w:szCs w:val="10"/>
              <w:lang w:eastAsia="it-IT"/>
            </w:rPr>
            <w:fldChar w:fldCharType="end"/>
          </w:r>
          <w:r w:rsidRPr="00F964EC">
            <w:rPr>
              <w:rFonts w:ascii="Arial" w:eastAsia="SimSun" w:hAnsi="Arial" w:cs="Arial"/>
              <w:sz w:val="10"/>
              <w:szCs w:val="10"/>
              <w:lang w:eastAsia="it-IT"/>
            </w:rPr>
            <w:t xml:space="preserve"> di </w:t>
          </w:r>
          <w:r w:rsidRPr="00F964EC">
            <w:rPr>
              <w:rFonts w:ascii="Arial" w:eastAsia="SimSun" w:hAnsi="Arial" w:cs="Arial"/>
              <w:bCs/>
              <w:sz w:val="10"/>
              <w:szCs w:val="10"/>
              <w:lang w:eastAsia="it-IT"/>
            </w:rPr>
            <w:fldChar w:fldCharType="begin"/>
          </w:r>
          <w:r w:rsidRPr="00F964EC">
            <w:rPr>
              <w:rFonts w:ascii="Arial" w:eastAsia="SimSun" w:hAnsi="Arial" w:cs="Arial"/>
              <w:bCs/>
              <w:sz w:val="10"/>
              <w:szCs w:val="10"/>
              <w:lang w:eastAsia="it-IT"/>
            </w:rPr>
            <w:instrText xml:space="preserve"> NUMPAGES </w:instrText>
          </w:r>
          <w:r w:rsidRPr="00F964EC">
            <w:rPr>
              <w:rFonts w:ascii="Arial" w:eastAsia="SimSun" w:hAnsi="Arial" w:cs="Arial"/>
              <w:bCs/>
              <w:sz w:val="10"/>
              <w:szCs w:val="10"/>
              <w:lang w:eastAsia="it-IT"/>
            </w:rPr>
            <w:fldChar w:fldCharType="separate"/>
          </w:r>
          <w:r>
            <w:rPr>
              <w:rFonts w:ascii="Arial" w:eastAsia="SimSun" w:hAnsi="Arial" w:cs="Arial"/>
              <w:bCs/>
              <w:noProof/>
              <w:sz w:val="10"/>
              <w:szCs w:val="10"/>
              <w:lang w:eastAsia="it-IT"/>
            </w:rPr>
            <w:t>29</w:t>
          </w:r>
          <w:r w:rsidRPr="00F964EC">
            <w:rPr>
              <w:rFonts w:ascii="Arial" w:eastAsia="SimSun" w:hAnsi="Arial" w:cs="Arial"/>
              <w:bCs/>
              <w:sz w:val="10"/>
              <w:szCs w:val="10"/>
              <w:lang w:eastAsia="it-IT"/>
            </w:rPr>
            <w:fldChar w:fldCharType="end"/>
          </w:r>
        </w:p>
      </w:tc>
    </w:tr>
  </w:tbl>
  <w:p w14:paraId="00C7BAFF" w14:textId="77777777" w:rsidR="00F964EC" w:rsidRPr="00F964EC" w:rsidRDefault="00F964EC" w:rsidP="00F964EC">
    <w:pPr>
      <w:widowControl/>
      <w:tabs>
        <w:tab w:val="center" w:pos="4819"/>
        <w:tab w:val="right" w:pos="9638"/>
      </w:tabs>
      <w:spacing w:after="0" w:line="240" w:lineRule="auto"/>
      <w:rPr>
        <w:rFonts w:ascii="Times New Roman" w:eastAsia="Times New Roman" w:hAnsi="Times New Roman" w:cs="Times New Roman"/>
        <w:sz w:val="10"/>
        <w:szCs w:val="24"/>
        <w:lang w:eastAsia="it-I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Borders>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19"/>
      <w:gridCol w:w="1240"/>
      <w:gridCol w:w="8772"/>
    </w:tblGrid>
    <w:tr w:rsidR="00F964EC" w:rsidRPr="00F964EC" w14:paraId="2DED1628" w14:textId="77777777" w:rsidTr="00F964EC">
      <w:trPr>
        <w:trHeight w:val="142"/>
        <w:jc w:val="center"/>
      </w:trPr>
      <w:tc>
        <w:tcPr>
          <w:tcW w:w="567" w:type="dxa"/>
          <w:vMerge w:val="restart"/>
          <w:tcBorders>
            <w:top w:val="nil"/>
            <w:bottom w:val="nil"/>
            <w:right w:val="nil"/>
          </w:tcBorders>
          <w:vAlign w:val="center"/>
        </w:tcPr>
        <w:p w14:paraId="023F0A78" w14:textId="68782BE7" w:rsidR="00F964EC" w:rsidRPr="00F964EC" w:rsidRDefault="00F964EC" w:rsidP="00F964EC">
          <w:pPr>
            <w:widowControl/>
            <w:spacing w:after="0" w:line="240" w:lineRule="auto"/>
            <w:ind w:right="7370"/>
            <w:jc w:val="right"/>
            <w:rPr>
              <w:rFonts w:ascii="Arial" w:eastAsia="SimSun" w:hAnsi="Arial" w:cs="Arial"/>
              <w:sz w:val="14"/>
              <w:szCs w:val="14"/>
              <w:lang w:eastAsia="it-IT"/>
            </w:rPr>
          </w:pPr>
          <w:r w:rsidRPr="00F964EC">
            <w:rPr>
              <w:rFonts w:ascii="Times" w:eastAsia="SimSun" w:hAnsi="Times" w:cs="Times New Roman"/>
              <w:noProof/>
              <w:sz w:val="24"/>
              <w:szCs w:val="20"/>
              <w:lang w:eastAsia="it-IT"/>
            </w:rPr>
            <w:drawing>
              <wp:inline distT="0" distB="0" distL="0" distR="0" wp14:anchorId="4CC37A7E" wp14:editId="4168B1C2">
                <wp:extent cx="300355" cy="163830"/>
                <wp:effectExtent l="0" t="0" r="4445" b="7620"/>
                <wp:docPr id="4" name="Immagine 4" descr="GASPARI - 2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GASPARI - 2 CM"/>
                        <pic:cNvPicPr>
                          <a:picLocks noChangeAspect="1" noChangeArrowheads="1"/>
                        </pic:cNvPicPr>
                      </pic:nvPicPr>
                      <pic:blipFill>
                        <a:blip r:embed="rId1">
                          <a:extLst>
                            <a:ext uri="{28A0092B-C50C-407E-A947-70E740481C1C}">
                              <a14:useLocalDpi xmlns:a14="http://schemas.microsoft.com/office/drawing/2010/main" val="0"/>
                            </a:ext>
                          </a:extLst>
                        </a:blip>
                        <a:srcRect r="984"/>
                        <a:stretch>
                          <a:fillRect/>
                        </a:stretch>
                      </pic:blipFill>
                      <pic:spPr bwMode="auto">
                        <a:xfrm>
                          <a:off x="0" y="0"/>
                          <a:ext cx="300355" cy="163830"/>
                        </a:xfrm>
                        <a:prstGeom prst="rect">
                          <a:avLst/>
                        </a:prstGeom>
                        <a:noFill/>
                        <a:ln>
                          <a:noFill/>
                        </a:ln>
                      </pic:spPr>
                    </pic:pic>
                  </a:graphicData>
                </a:graphic>
              </wp:inline>
            </w:drawing>
          </w:r>
        </w:p>
      </w:tc>
      <w:tc>
        <w:tcPr>
          <w:tcW w:w="1134" w:type="dxa"/>
          <w:tcBorders>
            <w:top w:val="nil"/>
            <w:left w:val="nil"/>
            <w:right w:val="nil"/>
          </w:tcBorders>
          <w:shd w:val="clear" w:color="auto" w:fill="FFFFFF"/>
          <w:vAlign w:val="center"/>
        </w:tcPr>
        <w:p w14:paraId="47815723" w14:textId="446D0CF7" w:rsidR="00F964EC" w:rsidRPr="00F964EC" w:rsidRDefault="00F964EC" w:rsidP="00F964EC">
          <w:pPr>
            <w:widowControl/>
            <w:spacing w:after="0" w:line="240" w:lineRule="auto"/>
            <w:jc w:val="center"/>
            <w:rPr>
              <w:rFonts w:ascii="Arial" w:eastAsia="SimSun" w:hAnsi="Arial" w:cs="Arial"/>
              <w:sz w:val="10"/>
              <w:szCs w:val="10"/>
              <w:lang w:eastAsia="it-IT"/>
            </w:rPr>
          </w:pPr>
          <w:r w:rsidRPr="00F964EC">
            <w:rPr>
              <w:rFonts w:ascii="Arial" w:eastAsia="SimSun" w:hAnsi="Arial" w:cs="Arial"/>
              <w:sz w:val="10"/>
              <w:szCs w:val="10"/>
              <w:lang w:eastAsia="it-IT"/>
            </w:rPr>
            <w:t xml:space="preserve">Cod. </w:t>
          </w:r>
          <w:r>
            <w:rPr>
              <w:rFonts w:ascii="Arial" w:eastAsia="SimSun" w:hAnsi="Arial" w:cs="Arial"/>
              <w:sz w:val="10"/>
              <w:szCs w:val="10"/>
              <w:lang w:eastAsia="it-IT"/>
            </w:rPr>
            <w:t>nuovo2_re_ass</w:t>
          </w:r>
          <w:r w:rsidRPr="00F964EC">
            <w:rPr>
              <w:rFonts w:ascii="Arial" w:eastAsia="SimSun" w:hAnsi="Arial" w:cs="Arial"/>
              <w:sz w:val="10"/>
              <w:szCs w:val="10"/>
              <w:lang w:eastAsia="it-IT"/>
            </w:rPr>
            <w:t>.lom</w:t>
          </w:r>
        </w:p>
      </w:tc>
      <w:tc>
        <w:tcPr>
          <w:tcW w:w="8025" w:type="dxa"/>
          <w:tcBorders>
            <w:top w:val="nil"/>
            <w:left w:val="nil"/>
            <w:bottom w:val="nil"/>
          </w:tcBorders>
          <w:vAlign w:val="center"/>
        </w:tcPr>
        <w:p w14:paraId="47F8C6BD" w14:textId="77777777" w:rsidR="00F964EC" w:rsidRPr="00F964EC" w:rsidRDefault="00F964EC" w:rsidP="00F964EC">
          <w:pPr>
            <w:widowControl/>
            <w:spacing w:after="0" w:line="240" w:lineRule="auto"/>
            <w:ind w:right="87"/>
            <w:rPr>
              <w:rFonts w:ascii="Arial" w:eastAsia="SimSun" w:hAnsi="Arial" w:cs="Arial"/>
              <w:sz w:val="10"/>
              <w:szCs w:val="10"/>
              <w:lang w:eastAsia="it-IT"/>
            </w:rPr>
          </w:pPr>
        </w:p>
      </w:tc>
    </w:tr>
    <w:tr w:rsidR="00F964EC" w:rsidRPr="00F964EC" w14:paraId="142285AB" w14:textId="77777777" w:rsidTr="00F964EC">
      <w:trPr>
        <w:trHeight w:val="142"/>
        <w:jc w:val="center"/>
      </w:trPr>
      <w:tc>
        <w:tcPr>
          <w:tcW w:w="567" w:type="dxa"/>
          <w:vMerge/>
          <w:tcBorders>
            <w:bottom w:val="nil"/>
            <w:right w:val="nil"/>
          </w:tcBorders>
        </w:tcPr>
        <w:p w14:paraId="7B77B9AB" w14:textId="77777777" w:rsidR="00F964EC" w:rsidRPr="00F964EC" w:rsidRDefault="00F964EC" w:rsidP="00F964EC">
          <w:pPr>
            <w:widowControl/>
            <w:spacing w:after="0" w:line="240" w:lineRule="auto"/>
            <w:ind w:right="7370"/>
            <w:rPr>
              <w:rFonts w:ascii="Arial" w:eastAsia="SimSun" w:hAnsi="Arial" w:cs="Arial"/>
              <w:sz w:val="14"/>
              <w:szCs w:val="14"/>
              <w:lang w:eastAsia="it-IT"/>
            </w:rPr>
          </w:pPr>
        </w:p>
      </w:tc>
      <w:tc>
        <w:tcPr>
          <w:tcW w:w="1134" w:type="dxa"/>
          <w:tcBorders>
            <w:left w:val="nil"/>
            <w:right w:val="nil"/>
          </w:tcBorders>
          <w:vAlign w:val="center"/>
        </w:tcPr>
        <w:p w14:paraId="3B1ADDB7" w14:textId="77777777" w:rsidR="00F964EC" w:rsidRPr="00F964EC" w:rsidRDefault="00F964EC" w:rsidP="00F964EC">
          <w:pPr>
            <w:widowControl/>
            <w:spacing w:after="0" w:line="240" w:lineRule="auto"/>
            <w:jc w:val="center"/>
            <w:rPr>
              <w:rFonts w:ascii="Arial" w:eastAsia="SimSun" w:hAnsi="Arial" w:cs="Arial"/>
              <w:sz w:val="10"/>
              <w:szCs w:val="10"/>
              <w:lang w:eastAsia="it-IT"/>
            </w:rPr>
          </w:pPr>
          <w:r w:rsidRPr="00F964EC">
            <w:rPr>
              <w:rFonts w:ascii="Arial" w:eastAsia="SimSun" w:hAnsi="Arial" w:cs="Arial"/>
              <w:sz w:val="10"/>
              <w:szCs w:val="10"/>
              <w:lang w:eastAsia="it-IT"/>
            </w:rPr>
            <w:t xml:space="preserve">Grafiche E. </w:t>
          </w:r>
          <w:proofErr w:type="spellStart"/>
          <w:r w:rsidRPr="00F964EC">
            <w:rPr>
              <w:rFonts w:ascii="Arial" w:eastAsia="SimSun" w:hAnsi="Arial" w:cs="Arial"/>
              <w:sz w:val="10"/>
              <w:szCs w:val="10"/>
              <w:lang w:eastAsia="it-IT"/>
            </w:rPr>
            <w:t>Gaspari</w:t>
          </w:r>
          <w:proofErr w:type="spellEnd"/>
        </w:p>
      </w:tc>
      <w:tc>
        <w:tcPr>
          <w:tcW w:w="8025" w:type="dxa"/>
          <w:tcBorders>
            <w:top w:val="nil"/>
            <w:left w:val="nil"/>
            <w:bottom w:val="nil"/>
          </w:tcBorders>
          <w:vAlign w:val="center"/>
        </w:tcPr>
        <w:p w14:paraId="10B8946B" w14:textId="77777777" w:rsidR="00F964EC" w:rsidRPr="00F964EC" w:rsidRDefault="00F964EC" w:rsidP="00F964EC">
          <w:pPr>
            <w:widowControl/>
            <w:spacing w:after="0" w:line="240" w:lineRule="auto"/>
            <w:ind w:right="87"/>
            <w:jc w:val="right"/>
            <w:rPr>
              <w:rFonts w:ascii="Arial" w:eastAsia="SimSun" w:hAnsi="Arial" w:cs="Arial"/>
              <w:sz w:val="10"/>
              <w:szCs w:val="10"/>
              <w:lang w:eastAsia="it-IT"/>
            </w:rPr>
          </w:pPr>
          <w:r w:rsidRPr="00F964EC">
            <w:rPr>
              <w:rFonts w:ascii="Arial" w:eastAsia="SimSun" w:hAnsi="Arial" w:cs="Arial"/>
              <w:sz w:val="10"/>
              <w:szCs w:val="10"/>
              <w:lang w:eastAsia="it-IT"/>
            </w:rPr>
            <w:t xml:space="preserve">Pag. </w:t>
          </w:r>
          <w:r w:rsidRPr="00F964EC">
            <w:rPr>
              <w:rFonts w:ascii="Arial" w:eastAsia="SimSun" w:hAnsi="Arial" w:cs="Arial"/>
              <w:sz w:val="10"/>
              <w:szCs w:val="10"/>
              <w:lang w:eastAsia="it-IT"/>
            </w:rPr>
            <w:fldChar w:fldCharType="begin"/>
          </w:r>
          <w:r w:rsidRPr="00F964EC">
            <w:rPr>
              <w:rFonts w:ascii="Arial" w:eastAsia="SimSun" w:hAnsi="Arial" w:cs="Arial"/>
              <w:sz w:val="10"/>
              <w:szCs w:val="10"/>
              <w:lang w:eastAsia="it-IT"/>
            </w:rPr>
            <w:instrText xml:space="preserve"> PAGE </w:instrText>
          </w:r>
          <w:r w:rsidRPr="00F964EC">
            <w:rPr>
              <w:rFonts w:ascii="Arial" w:eastAsia="SimSun" w:hAnsi="Arial" w:cs="Arial"/>
              <w:sz w:val="10"/>
              <w:szCs w:val="10"/>
              <w:lang w:eastAsia="it-IT"/>
            </w:rPr>
            <w:fldChar w:fldCharType="separate"/>
          </w:r>
          <w:r>
            <w:rPr>
              <w:rFonts w:ascii="Arial" w:eastAsia="SimSun" w:hAnsi="Arial" w:cs="Arial"/>
              <w:noProof/>
              <w:sz w:val="10"/>
              <w:szCs w:val="10"/>
              <w:lang w:eastAsia="it-IT"/>
            </w:rPr>
            <w:t>1</w:t>
          </w:r>
          <w:r w:rsidRPr="00F964EC">
            <w:rPr>
              <w:rFonts w:ascii="Arial" w:eastAsia="SimSun" w:hAnsi="Arial" w:cs="Arial"/>
              <w:sz w:val="10"/>
              <w:szCs w:val="10"/>
              <w:lang w:eastAsia="it-IT"/>
            </w:rPr>
            <w:fldChar w:fldCharType="end"/>
          </w:r>
          <w:r w:rsidRPr="00F964EC">
            <w:rPr>
              <w:rFonts w:ascii="Arial" w:eastAsia="SimSun" w:hAnsi="Arial" w:cs="Arial"/>
              <w:sz w:val="10"/>
              <w:szCs w:val="10"/>
              <w:lang w:eastAsia="it-IT"/>
            </w:rPr>
            <w:t xml:space="preserve"> di </w:t>
          </w:r>
          <w:r w:rsidRPr="00F964EC">
            <w:rPr>
              <w:rFonts w:ascii="Arial" w:eastAsia="SimSun" w:hAnsi="Arial" w:cs="Arial"/>
              <w:bCs/>
              <w:sz w:val="10"/>
              <w:szCs w:val="10"/>
              <w:lang w:eastAsia="it-IT"/>
            </w:rPr>
            <w:fldChar w:fldCharType="begin"/>
          </w:r>
          <w:r w:rsidRPr="00F964EC">
            <w:rPr>
              <w:rFonts w:ascii="Arial" w:eastAsia="SimSun" w:hAnsi="Arial" w:cs="Arial"/>
              <w:bCs/>
              <w:sz w:val="10"/>
              <w:szCs w:val="10"/>
              <w:lang w:eastAsia="it-IT"/>
            </w:rPr>
            <w:instrText xml:space="preserve"> NUMPAGES </w:instrText>
          </w:r>
          <w:r w:rsidRPr="00F964EC">
            <w:rPr>
              <w:rFonts w:ascii="Arial" w:eastAsia="SimSun" w:hAnsi="Arial" w:cs="Arial"/>
              <w:bCs/>
              <w:sz w:val="10"/>
              <w:szCs w:val="10"/>
              <w:lang w:eastAsia="it-IT"/>
            </w:rPr>
            <w:fldChar w:fldCharType="separate"/>
          </w:r>
          <w:r>
            <w:rPr>
              <w:rFonts w:ascii="Arial" w:eastAsia="SimSun" w:hAnsi="Arial" w:cs="Arial"/>
              <w:bCs/>
              <w:noProof/>
              <w:sz w:val="10"/>
              <w:szCs w:val="10"/>
              <w:lang w:eastAsia="it-IT"/>
            </w:rPr>
            <w:t>29</w:t>
          </w:r>
          <w:r w:rsidRPr="00F964EC">
            <w:rPr>
              <w:rFonts w:ascii="Arial" w:eastAsia="SimSun" w:hAnsi="Arial" w:cs="Arial"/>
              <w:bCs/>
              <w:sz w:val="10"/>
              <w:szCs w:val="10"/>
              <w:lang w:eastAsia="it-IT"/>
            </w:rPr>
            <w:fldChar w:fldCharType="end"/>
          </w:r>
        </w:p>
      </w:tc>
    </w:tr>
  </w:tbl>
  <w:p w14:paraId="0B6EBED3" w14:textId="77777777" w:rsidR="00F964EC" w:rsidRPr="00F964EC" w:rsidRDefault="00F964EC" w:rsidP="00F964EC">
    <w:pPr>
      <w:widowControl/>
      <w:tabs>
        <w:tab w:val="center" w:pos="4819"/>
        <w:tab w:val="right" w:pos="9638"/>
      </w:tabs>
      <w:spacing w:after="0" w:line="240" w:lineRule="auto"/>
      <w:rPr>
        <w:rFonts w:ascii="Times New Roman" w:eastAsia="Times New Roman" w:hAnsi="Times New Roman" w:cs="Times New Roman"/>
        <w:sz w:val="10"/>
        <w:szCs w:val="24"/>
        <w:lang w:eastAsia="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4D085F" w14:textId="77777777" w:rsidR="00851A3A" w:rsidRDefault="00851A3A" w:rsidP="00036E19">
      <w:pPr>
        <w:spacing w:after="0" w:line="240" w:lineRule="auto"/>
      </w:pPr>
      <w:r>
        <w:separator/>
      </w:r>
    </w:p>
  </w:footnote>
  <w:footnote w:type="continuationSeparator" w:id="0">
    <w:p w14:paraId="1342013B" w14:textId="77777777" w:rsidR="00851A3A" w:rsidRDefault="00851A3A" w:rsidP="00036E19">
      <w:pPr>
        <w:spacing w:after="0" w:line="240" w:lineRule="auto"/>
      </w:pPr>
      <w:r>
        <w:continuationSeparator/>
      </w:r>
    </w:p>
  </w:footnote>
  <w:footnote w:id="1">
    <w:p w14:paraId="465EEAFB" w14:textId="1FF222A1" w:rsidR="00ED650D" w:rsidRPr="00B5317B" w:rsidRDefault="00ED650D" w:rsidP="00383488">
      <w:pPr>
        <w:pStyle w:val="Testonotaapidipagina"/>
        <w:rPr>
          <w:sz w:val="22"/>
        </w:rPr>
      </w:pPr>
      <w:r>
        <w:rPr>
          <w:rStyle w:val="Rimandonotaapidipagina"/>
        </w:rPr>
        <w:footnoteRef/>
      </w:r>
      <w:r>
        <w:tab/>
        <w:t>I</w:t>
      </w:r>
      <w:r w:rsidRPr="00B5317B">
        <w:rPr>
          <w:rFonts w:cs="Arial"/>
          <w:sz w:val="18"/>
          <w:szCs w:val="18"/>
        </w:rPr>
        <w:t>n tal caso possono essere barrati anche i punti 1.1 o 1.2 o 1.3</w:t>
      </w:r>
    </w:p>
  </w:footnote>
  <w:footnote w:id="2">
    <w:p w14:paraId="612CC5AE" w14:textId="21D2DDFF" w:rsidR="00ED650D" w:rsidRPr="00D27984" w:rsidRDefault="00ED650D" w:rsidP="00C43276">
      <w:pPr>
        <w:pStyle w:val="Nota"/>
        <w:rPr>
          <w:szCs w:val="18"/>
        </w:rPr>
      </w:pPr>
      <w:r w:rsidRPr="00D27984">
        <w:rPr>
          <w:rStyle w:val="Rimandonotaapidipagina"/>
          <w:szCs w:val="18"/>
          <w:vertAlign w:val="baseline"/>
        </w:rPr>
        <w:footnoteRef/>
      </w:r>
      <w:r w:rsidRPr="00D27984">
        <w:rPr>
          <w:szCs w:val="18"/>
        </w:rPr>
        <w:t xml:space="preserve"> </w:t>
      </w:r>
      <w:r w:rsidRPr="00D27984">
        <w:rPr>
          <w:szCs w:val="18"/>
        </w:rPr>
        <w:tab/>
        <w:t xml:space="preserve">Varianti a permessi di costruire comportanti modifica della sagoma, negli ambiti del centro storico, individuati con delibera del consiglio comunale o, in via transitoria, in tutto il centro storico, fino all’assunzione di tale delibera. </w:t>
      </w:r>
    </w:p>
  </w:footnote>
  <w:footnote w:id="3">
    <w:p w14:paraId="033FFFC1" w14:textId="77777777" w:rsidR="00ED650D" w:rsidRPr="00D27984" w:rsidRDefault="00ED650D" w:rsidP="00972583">
      <w:pPr>
        <w:pStyle w:val="Nota"/>
        <w:rPr>
          <w:szCs w:val="18"/>
        </w:rPr>
      </w:pPr>
      <w:r w:rsidRPr="00D27984">
        <w:rPr>
          <w:rStyle w:val="Rimandonotaapidipagina"/>
          <w:rFonts w:eastAsia="Arial"/>
          <w:szCs w:val="18"/>
          <w:vertAlign w:val="baseline"/>
        </w:rPr>
        <w:footnoteRef/>
      </w:r>
      <w:r w:rsidRPr="00D27984">
        <w:rPr>
          <w:rStyle w:val="Rimandonotaapidipagina"/>
          <w:rFonts w:eastAsia="Arial"/>
          <w:szCs w:val="18"/>
          <w:vertAlign w:val="baseline"/>
        </w:rPr>
        <w:tab/>
      </w:r>
      <w:proofErr w:type="gramStart"/>
      <w:r w:rsidRPr="00D27984">
        <w:rPr>
          <w:szCs w:val="18"/>
        </w:rPr>
        <w:t>per</w:t>
      </w:r>
      <w:proofErr w:type="gramEnd"/>
      <w:r w:rsidRPr="00D27984">
        <w:rPr>
          <w:szCs w:val="18"/>
        </w:rPr>
        <w:t xml:space="preserve"> le superfici ricadenti in area agricola, naturale, </w:t>
      </w:r>
      <w:proofErr w:type="spellStart"/>
      <w:r w:rsidRPr="00D27984">
        <w:rPr>
          <w:szCs w:val="18"/>
        </w:rPr>
        <w:t>seminaturale</w:t>
      </w:r>
      <w:proofErr w:type="spellEnd"/>
      <w:r w:rsidRPr="00D27984">
        <w:rPr>
          <w:szCs w:val="18"/>
        </w:rPr>
        <w:t xml:space="preserve"> e boscata si può fare riferimento ai dati </w:t>
      </w:r>
      <w:proofErr w:type="spellStart"/>
      <w:r w:rsidRPr="00D27984">
        <w:rPr>
          <w:szCs w:val="18"/>
        </w:rPr>
        <w:t>Dusaf</w:t>
      </w:r>
      <w:proofErr w:type="spellEnd"/>
      <w:r w:rsidRPr="00D27984">
        <w:rPr>
          <w:szCs w:val="18"/>
        </w:rPr>
        <w:t xml:space="preserve"> (Destinazione d'Uso dei Suoli Agricoli e Forestali) più recenti pubblicati sul </w:t>
      </w:r>
      <w:proofErr w:type="spellStart"/>
      <w:r w:rsidRPr="00D27984">
        <w:rPr>
          <w:szCs w:val="18"/>
        </w:rPr>
        <w:t>Geoportale</w:t>
      </w:r>
      <w:proofErr w:type="spellEnd"/>
      <w:r w:rsidRPr="00D27984">
        <w:rPr>
          <w:szCs w:val="18"/>
        </w:rPr>
        <w:t xml:space="preserve"> di Regione Lombardia (</w:t>
      </w:r>
      <w:r w:rsidRPr="0022756B">
        <w:rPr>
          <w:i/>
          <w:szCs w:val="18"/>
        </w:rPr>
        <w:t>http://www.geoportale.regione.lombardia.it/</w:t>
      </w:r>
      <w:r w:rsidRPr="00D27984">
        <w:rPr>
          <w:szCs w:val="18"/>
        </w:rPr>
        <w:t>)</w:t>
      </w:r>
    </w:p>
  </w:footnote>
  <w:footnote w:id="4">
    <w:p w14:paraId="49433986" w14:textId="7224AB5A" w:rsidR="00ED650D" w:rsidRPr="00D27984" w:rsidRDefault="00ED650D" w:rsidP="00972583">
      <w:pPr>
        <w:pStyle w:val="Nota"/>
        <w:rPr>
          <w:szCs w:val="18"/>
        </w:rPr>
      </w:pPr>
      <w:r w:rsidRPr="00D27984">
        <w:rPr>
          <w:rStyle w:val="Rimandonotaapidipagina"/>
          <w:rFonts w:eastAsia="Arial"/>
          <w:szCs w:val="18"/>
          <w:vertAlign w:val="baseline"/>
        </w:rPr>
        <w:footnoteRef/>
      </w:r>
      <w:r w:rsidRPr="00D27984">
        <w:rPr>
          <w:szCs w:val="18"/>
        </w:rPr>
        <w:tab/>
      </w:r>
      <w:proofErr w:type="gramStart"/>
      <w:r w:rsidRPr="00D27984">
        <w:rPr>
          <w:szCs w:val="18"/>
        </w:rPr>
        <w:t>superficie</w:t>
      </w:r>
      <w:proofErr w:type="gramEnd"/>
      <w:r w:rsidRPr="00D27984">
        <w:rPr>
          <w:szCs w:val="18"/>
        </w:rPr>
        <w:t xml:space="preserve"> del lotto oggetto di intervento che ricade in una delle seguenti categorie: seminativi semplici – risaie – vigneti - frutteti e frutti minori - oliveti - arboricoltura da legno - prati permanenti </w:t>
      </w:r>
    </w:p>
  </w:footnote>
  <w:footnote w:id="5">
    <w:p w14:paraId="33029C2E" w14:textId="03CE9469" w:rsidR="00ED650D" w:rsidRPr="00D27984" w:rsidRDefault="00ED650D" w:rsidP="00972583">
      <w:pPr>
        <w:pStyle w:val="Nota"/>
        <w:rPr>
          <w:szCs w:val="18"/>
        </w:rPr>
      </w:pPr>
      <w:r w:rsidRPr="00D27984">
        <w:rPr>
          <w:rStyle w:val="Rimandonotaapidipagina"/>
          <w:rFonts w:eastAsia="Arial"/>
          <w:szCs w:val="18"/>
          <w:vertAlign w:val="baseline"/>
        </w:rPr>
        <w:footnoteRef/>
      </w:r>
      <w:r w:rsidRPr="00D27984">
        <w:rPr>
          <w:szCs w:val="18"/>
        </w:rPr>
        <w:tab/>
      </w:r>
      <w:proofErr w:type="gramStart"/>
      <w:r w:rsidRPr="00D27984">
        <w:rPr>
          <w:szCs w:val="18"/>
        </w:rPr>
        <w:t>superficie</w:t>
      </w:r>
      <w:proofErr w:type="gramEnd"/>
      <w:r w:rsidRPr="00D27984">
        <w:rPr>
          <w:szCs w:val="18"/>
        </w:rPr>
        <w:t xml:space="preserve"> del lotto oggetto di intervento che ricade in una delle seguenti categorie: boschi di latifoglie - boschi di conifere - boschi misti di conifere e latifoglie - rimboschimenti recenti - praterie naturali d’alta quota - cespuglieti e </w:t>
      </w:r>
      <w:proofErr w:type="spellStart"/>
      <w:r w:rsidRPr="00D27984">
        <w:rPr>
          <w:szCs w:val="18"/>
        </w:rPr>
        <w:t>arbusteti</w:t>
      </w:r>
      <w:proofErr w:type="spellEnd"/>
      <w:r w:rsidRPr="00D27984">
        <w:rPr>
          <w:szCs w:val="18"/>
        </w:rPr>
        <w:t xml:space="preserve"> - aree in evoluzione (degradazione o rigenerazione della foresta) - spiagge, dune ed alvei ghiaiosi - accumuli detritici e affioramenti litoidi privi di vegetazione - vegetazione rada - vegetazione delle aree umide interne e delle torbiere</w:t>
      </w:r>
    </w:p>
  </w:footnote>
  <w:footnote w:id="6">
    <w:p w14:paraId="062E5AAB" w14:textId="2720253C" w:rsidR="00ED650D" w:rsidRPr="00D27984" w:rsidRDefault="00ED650D" w:rsidP="00972583">
      <w:pPr>
        <w:pStyle w:val="Nota"/>
        <w:rPr>
          <w:szCs w:val="18"/>
        </w:rPr>
      </w:pPr>
      <w:r w:rsidRPr="00D27984">
        <w:rPr>
          <w:rStyle w:val="Rimandonotaapidipagina"/>
          <w:rFonts w:eastAsia="Arial"/>
          <w:szCs w:val="18"/>
          <w:vertAlign w:val="baseline"/>
        </w:rPr>
        <w:footnoteRef/>
      </w:r>
      <w:r w:rsidRPr="00D27984">
        <w:rPr>
          <w:szCs w:val="18"/>
        </w:rPr>
        <w:tab/>
      </w:r>
      <w:proofErr w:type="gramStart"/>
      <w:r w:rsidRPr="00D27984">
        <w:rPr>
          <w:szCs w:val="18"/>
        </w:rPr>
        <w:t>superficie</w:t>
      </w:r>
      <w:proofErr w:type="gramEnd"/>
      <w:r w:rsidRPr="00D27984">
        <w:rPr>
          <w:szCs w:val="18"/>
        </w:rPr>
        <w:t xml:space="preserve"> del lotto oggetto di intervento che ricade in una delle seguenti categorie: boschi di latifoglie - boschi di conifere - boschi misti di conifere e latifoglie - cespuglieti con presenza significativa di specie arbustive  alte ed arboree</w:t>
      </w:r>
    </w:p>
  </w:footnote>
  <w:footnote w:id="7">
    <w:p w14:paraId="3B591050" w14:textId="17414544" w:rsidR="00ED650D" w:rsidRPr="00D27984" w:rsidRDefault="00ED650D" w:rsidP="00972583">
      <w:pPr>
        <w:pStyle w:val="Nota"/>
        <w:rPr>
          <w:szCs w:val="18"/>
        </w:rPr>
      </w:pPr>
      <w:r w:rsidRPr="00D27984">
        <w:rPr>
          <w:rStyle w:val="Rimandonotaapidipagina"/>
          <w:rFonts w:eastAsia="Arial"/>
          <w:szCs w:val="18"/>
          <w:vertAlign w:val="baseline"/>
        </w:rPr>
        <w:footnoteRef/>
      </w:r>
      <w:r w:rsidRPr="00D27984">
        <w:rPr>
          <w:szCs w:val="18"/>
        </w:rPr>
        <w:tab/>
      </w:r>
      <w:proofErr w:type="gramStart"/>
      <w:r w:rsidRPr="00D27984">
        <w:rPr>
          <w:szCs w:val="18"/>
        </w:rPr>
        <w:t>superficie</w:t>
      </w:r>
      <w:proofErr w:type="gramEnd"/>
      <w:r w:rsidRPr="00D27984">
        <w:rPr>
          <w:szCs w:val="18"/>
        </w:rPr>
        <w:t xml:space="preserve"> del lotto oggetto di intervento che ricade in area dismessa. L’attività pregressa può essere stata di vari tipi: agricolo-zootecnico – industriale - artigianale - residenziale - turistico-ricettivo - terziario-servizi - infrastrutture mobilità - commerciale – altro.</w:t>
      </w:r>
    </w:p>
  </w:footnote>
  <w:footnote w:id="8">
    <w:p w14:paraId="62D39DC2" w14:textId="77777777" w:rsidR="00ED650D" w:rsidRPr="00D27984" w:rsidRDefault="00ED650D" w:rsidP="00972583">
      <w:pPr>
        <w:pStyle w:val="Nota"/>
        <w:rPr>
          <w:szCs w:val="18"/>
        </w:rPr>
      </w:pPr>
      <w:r w:rsidRPr="00D27984">
        <w:rPr>
          <w:rStyle w:val="Rimandonotaapidipagina"/>
          <w:rFonts w:eastAsia="Arial"/>
          <w:szCs w:val="18"/>
          <w:vertAlign w:val="baseline"/>
        </w:rPr>
        <w:footnoteRef/>
      </w:r>
      <w:r w:rsidRPr="00D27984">
        <w:rPr>
          <w:szCs w:val="18"/>
        </w:rPr>
        <w:t xml:space="preserve"> </w:t>
      </w:r>
      <w:r w:rsidRPr="00D27984">
        <w:rPr>
          <w:szCs w:val="18"/>
        </w:rPr>
        <w:tab/>
        <w:t>Si intendono le coordinate piane, espresse in metri, del numero civico dell’indirizzo dell’intervento o, in caso di assenza di tale dato, di un punto centrale interno all’intervento</w:t>
      </w:r>
    </w:p>
  </w:footnote>
  <w:footnote w:id="9">
    <w:p w14:paraId="6B580D5E" w14:textId="77777777" w:rsidR="00ED650D" w:rsidRPr="00D27984" w:rsidRDefault="00ED650D" w:rsidP="00972583">
      <w:pPr>
        <w:pStyle w:val="Nota"/>
        <w:rPr>
          <w:szCs w:val="18"/>
        </w:rPr>
      </w:pPr>
      <w:r w:rsidRPr="00D27984">
        <w:rPr>
          <w:rStyle w:val="Rimandonotaapidipagina"/>
          <w:rFonts w:eastAsia="Arial"/>
          <w:szCs w:val="18"/>
          <w:vertAlign w:val="baseline"/>
        </w:rPr>
        <w:footnoteRef/>
      </w:r>
      <w:r w:rsidRPr="00D27984">
        <w:rPr>
          <w:szCs w:val="18"/>
        </w:rPr>
        <w:t xml:space="preserve"> </w:t>
      </w:r>
      <w:r w:rsidRPr="00D27984">
        <w:rPr>
          <w:szCs w:val="18"/>
        </w:rPr>
        <w:tab/>
        <w:t xml:space="preserve">Si intendono per “modifiche alla rappresentazione cartografica” i seguenti casi </w:t>
      </w:r>
      <w:r w:rsidRPr="00D27984">
        <w:rPr>
          <w:i/>
          <w:szCs w:val="18"/>
        </w:rPr>
        <w:t>(riferimento al Capitolo 4 del documento “</w:t>
      </w:r>
      <w:r w:rsidRPr="00D27984">
        <w:rPr>
          <w:i/>
          <w:smallCaps/>
          <w:szCs w:val="18"/>
        </w:rPr>
        <w:t xml:space="preserve">l’aggiornamento del Database Topografico - </w:t>
      </w:r>
      <w:proofErr w:type="spellStart"/>
      <w:r w:rsidRPr="00D27984">
        <w:rPr>
          <w:i/>
          <w:smallCaps/>
          <w:szCs w:val="18"/>
        </w:rPr>
        <w:t>FLUsso</w:t>
      </w:r>
      <w:proofErr w:type="spellEnd"/>
      <w:r w:rsidRPr="00D27984">
        <w:rPr>
          <w:i/>
          <w:smallCaps/>
          <w:szCs w:val="18"/>
        </w:rPr>
        <w:t xml:space="preserve"> Topografico Edifici (FLU.T.E.)” </w:t>
      </w:r>
      <w:r w:rsidRPr="00D27984">
        <w:rPr>
          <w:i/>
          <w:szCs w:val="18"/>
        </w:rPr>
        <w:t>approvato con decreto regionale n. 3870 del 7 maggio 2012</w:t>
      </w:r>
      <w:r w:rsidRPr="00D27984">
        <w:rPr>
          <w:i/>
          <w:smallCaps/>
          <w:szCs w:val="18"/>
        </w:rPr>
        <w:t>)</w:t>
      </w:r>
      <w:r w:rsidRPr="00D27984">
        <w:rPr>
          <w:szCs w:val="18"/>
        </w:rPr>
        <w:t>:</w:t>
      </w:r>
    </w:p>
    <w:p w14:paraId="2C05AC96" w14:textId="66B9E8DE" w:rsidR="00ED650D" w:rsidRPr="00D27984" w:rsidRDefault="00ED650D" w:rsidP="00B055B3">
      <w:pPr>
        <w:pStyle w:val="Nota"/>
        <w:numPr>
          <w:ilvl w:val="0"/>
          <w:numId w:val="9"/>
        </w:numPr>
        <w:ind w:left="851" w:hanging="284"/>
        <w:rPr>
          <w:szCs w:val="18"/>
        </w:rPr>
      </w:pPr>
      <w:proofErr w:type="gramStart"/>
      <w:r w:rsidRPr="00D27984">
        <w:rPr>
          <w:szCs w:val="18"/>
        </w:rPr>
        <w:t>nuovo</w:t>
      </w:r>
      <w:proofErr w:type="gramEnd"/>
      <w:r w:rsidRPr="00D27984">
        <w:rPr>
          <w:szCs w:val="18"/>
        </w:rPr>
        <w:t xml:space="preserve"> corpo edificato;</w:t>
      </w:r>
    </w:p>
    <w:p w14:paraId="70BABD72" w14:textId="77777777" w:rsidR="00ED650D" w:rsidRPr="00D27984" w:rsidRDefault="00ED650D" w:rsidP="00B055B3">
      <w:pPr>
        <w:pStyle w:val="Nota"/>
        <w:numPr>
          <w:ilvl w:val="0"/>
          <w:numId w:val="9"/>
        </w:numPr>
        <w:ind w:left="851" w:hanging="284"/>
        <w:rPr>
          <w:szCs w:val="18"/>
        </w:rPr>
      </w:pPr>
      <w:proofErr w:type="gramStart"/>
      <w:r w:rsidRPr="00D27984">
        <w:rPr>
          <w:szCs w:val="18"/>
        </w:rPr>
        <w:t>modifica</w:t>
      </w:r>
      <w:proofErr w:type="gramEnd"/>
      <w:r w:rsidRPr="00D27984">
        <w:rPr>
          <w:szCs w:val="18"/>
        </w:rPr>
        <w:t xml:space="preserve"> di corpo edificato esistente con variazione del contenuto planimetrico delle geometrie rappresentate nel Database topografico superiore a </w:t>
      </w:r>
      <w:smartTag w:uri="urn:schemas-microsoft-com:office:smarttags" w:element="metricconverter">
        <w:smartTagPr>
          <w:attr w:name="ProductID" w:val="1,2 metri"/>
        </w:smartTagPr>
        <w:r w:rsidRPr="00D27984">
          <w:rPr>
            <w:szCs w:val="18"/>
          </w:rPr>
          <w:t>1,2 metri</w:t>
        </w:r>
      </w:smartTag>
      <w:r w:rsidRPr="00D27984">
        <w:rPr>
          <w:szCs w:val="18"/>
        </w:rPr>
        <w:t xml:space="preserve"> per ogni dimensione</w:t>
      </w:r>
      <w:r w:rsidRPr="00D27984">
        <w:rPr>
          <w:i/>
          <w:szCs w:val="18"/>
        </w:rPr>
        <w:t>;</w:t>
      </w:r>
    </w:p>
    <w:p w14:paraId="2072859D" w14:textId="13E27484" w:rsidR="00ED650D" w:rsidRPr="00D27984" w:rsidRDefault="00ED650D" w:rsidP="00B055B3">
      <w:pPr>
        <w:pStyle w:val="Nota"/>
        <w:numPr>
          <w:ilvl w:val="0"/>
          <w:numId w:val="9"/>
        </w:numPr>
        <w:ind w:left="851" w:hanging="284"/>
        <w:rPr>
          <w:i/>
          <w:szCs w:val="18"/>
        </w:rPr>
      </w:pPr>
      <w:proofErr w:type="gramStart"/>
      <w:r w:rsidRPr="00D27984">
        <w:rPr>
          <w:szCs w:val="18"/>
        </w:rPr>
        <w:t>modifica</w:t>
      </w:r>
      <w:proofErr w:type="gramEnd"/>
      <w:r w:rsidRPr="00D27984">
        <w:rPr>
          <w:szCs w:val="18"/>
        </w:rPr>
        <w:t xml:space="preserve"> di corpo edificato senza variazione del contenuto planimetrico ma solo modifiche altimetriche superiori a 0,80 metri.</w:t>
      </w:r>
    </w:p>
  </w:footnote>
  <w:footnote w:id="10">
    <w:p w14:paraId="5B5E3D92" w14:textId="77777777" w:rsidR="00ED650D" w:rsidRPr="00FB282E" w:rsidRDefault="00ED650D" w:rsidP="00972583">
      <w:pPr>
        <w:pStyle w:val="Nota"/>
      </w:pPr>
      <w:r w:rsidRPr="00FB282E">
        <w:rPr>
          <w:rStyle w:val="Rimandonotaapidipagina"/>
        </w:rPr>
        <w:footnoteRef/>
      </w:r>
      <w:r w:rsidRPr="00FB282E">
        <w:t xml:space="preserve"> </w:t>
      </w:r>
      <w:r w:rsidRPr="00FB282E">
        <w:tab/>
      </w:r>
      <w:proofErr w:type="gramStart"/>
      <w:r w:rsidRPr="00FB282E">
        <w:t>in</w:t>
      </w:r>
      <w:proofErr w:type="gramEnd"/>
      <w:r w:rsidRPr="00FB282E">
        <w:rPr>
          <w:spacing w:val="13"/>
        </w:rPr>
        <w:t xml:space="preserve"> </w:t>
      </w:r>
      <w:r w:rsidRPr="00FB282E">
        <w:t>rela</w:t>
      </w:r>
      <w:r w:rsidRPr="00FB282E">
        <w:rPr>
          <w:spacing w:val="-1"/>
        </w:rPr>
        <w:t>z</w:t>
      </w:r>
      <w:r w:rsidRPr="00FB282E">
        <w:rPr>
          <w:spacing w:val="-2"/>
        </w:rPr>
        <w:t>i</w:t>
      </w:r>
      <w:r w:rsidRPr="00FB282E">
        <w:t>one</w:t>
      </w:r>
      <w:r w:rsidRPr="00FB282E">
        <w:rPr>
          <w:spacing w:val="13"/>
        </w:rPr>
        <w:t xml:space="preserve"> </w:t>
      </w:r>
      <w:r w:rsidRPr="00FB282E">
        <w:t>al</w:t>
      </w:r>
      <w:r w:rsidRPr="00FB282E">
        <w:rPr>
          <w:spacing w:val="-2"/>
        </w:rPr>
        <w:t>l</w:t>
      </w:r>
      <w:r w:rsidRPr="00FB282E">
        <w:t>e</w:t>
      </w:r>
      <w:r w:rsidRPr="00FB282E">
        <w:rPr>
          <w:spacing w:val="15"/>
        </w:rPr>
        <w:t xml:space="preserve"> </w:t>
      </w:r>
      <w:r w:rsidRPr="00FB282E">
        <w:t>a</w:t>
      </w:r>
      <w:r w:rsidRPr="00FB282E">
        <w:rPr>
          <w:spacing w:val="-2"/>
        </w:rPr>
        <w:t>t</w:t>
      </w:r>
      <w:r w:rsidRPr="00FB282E">
        <w:t>ti</w:t>
      </w:r>
      <w:r w:rsidRPr="00FB282E">
        <w:rPr>
          <w:spacing w:val="-1"/>
        </w:rPr>
        <w:t>v</w:t>
      </w:r>
      <w:r w:rsidRPr="00FB282E">
        <w:t>ità</w:t>
      </w:r>
      <w:r w:rsidRPr="00FB282E">
        <w:rPr>
          <w:spacing w:val="13"/>
        </w:rPr>
        <w:t xml:space="preserve"> </w:t>
      </w:r>
      <w:r w:rsidRPr="00FB282E">
        <w:t>fi</w:t>
      </w:r>
      <w:r w:rsidRPr="00FB282E">
        <w:rPr>
          <w:spacing w:val="-2"/>
        </w:rPr>
        <w:t>n</w:t>
      </w:r>
      <w:r w:rsidRPr="00FB282E">
        <w:t>ora</w:t>
      </w:r>
      <w:r w:rsidRPr="00FB282E">
        <w:rPr>
          <w:spacing w:val="15"/>
        </w:rPr>
        <w:t xml:space="preserve"> </w:t>
      </w:r>
      <w:r w:rsidRPr="00FB282E">
        <w:t>s</w:t>
      </w:r>
      <w:r w:rsidRPr="00FB282E">
        <w:rPr>
          <w:spacing w:val="-1"/>
        </w:rPr>
        <w:t>v</w:t>
      </w:r>
      <w:r w:rsidRPr="00FB282E">
        <w:rPr>
          <w:spacing w:val="-2"/>
        </w:rPr>
        <w:t>o</w:t>
      </w:r>
      <w:r w:rsidRPr="00FB282E">
        <w:t>lte</w:t>
      </w:r>
      <w:r w:rsidRPr="00FB282E">
        <w:rPr>
          <w:spacing w:val="13"/>
        </w:rPr>
        <w:t xml:space="preserve"> </w:t>
      </w:r>
      <w:r w:rsidRPr="00FB282E">
        <w:t>su</w:t>
      </w:r>
      <w:r w:rsidRPr="00FB282E">
        <w:rPr>
          <w:spacing w:val="-2"/>
        </w:rPr>
        <w:t>l</w:t>
      </w:r>
      <w:r w:rsidRPr="00FB282E">
        <w:t>l’a</w:t>
      </w:r>
      <w:r w:rsidRPr="00FB282E">
        <w:rPr>
          <w:spacing w:val="-2"/>
        </w:rPr>
        <w:t>r</w:t>
      </w:r>
      <w:r w:rsidRPr="00FB282E">
        <w:t>ea</w:t>
      </w:r>
      <w:r w:rsidRPr="00FB282E">
        <w:rPr>
          <w:spacing w:val="13"/>
        </w:rPr>
        <w:t xml:space="preserve"> </w:t>
      </w:r>
      <w:r w:rsidRPr="00FB282E">
        <w:t>inte</w:t>
      </w:r>
      <w:r w:rsidRPr="00FB282E">
        <w:rPr>
          <w:spacing w:val="-2"/>
        </w:rPr>
        <w:t>r</w:t>
      </w:r>
      <w:r w:rsidRPr="00FB282E">
        <w:t>e</w:t>
      </w:r>
      <w:r w:rsidRPr="00FB282E">
        <w:rPr>
          <w:spacing w:val="-1"/>
        </w:rPr>
        <w:t>s</w:t>
      </w:r>
      <w:r w:rsidRPr="00FB282E">
        <w:t>sa</w:t>
      </w:r>
      <w:r w:rsidRPr="00FB282E">
        <w:rPr>
          <w:spacing w:val="-2"/>
        </w:rPr>
        <w:t>t</w:t>
      </w:r>
      <w:r w:rsidRPr="00FB282E">
        <w:t>a</w:t>
      </w:r>
      <w:r w:rsidRPr="00FB282E">
        <w:rPr>
          <w:spacing w:val="15"/>
        </w:rPr>
        <w:t xml:space="preserve"> </w:t>
      </w:r>
      <w:r w:rsidRPr="00FB282E">
        <w:t>da</w:t>
      </w:r>
      <w:r w:rsidRPr="00FB282E">
        <w:rPr>
          <w:spacing w:val="-2"/>
        </w:rPr>
        <w:t>l</w:t>
      </w:r>
      <w:r w:rsidRPr="00FB282E">
        <w:t>l</w:t>
      </w:r>
      <w:r w:rsidRPr="00FB282E">
        <w:rPr>
          <w:spacing w:val="-2"/>
        </w:rPr>
        <w:t>’</w:t>
      </w:r>
      <w:r w:rsidRPr="00FB282E">
        <w:t>inter</w:t>
      </w:r>
      <w:r w:rsidRPr="00FB282E">
        <w:rPr>
          <w:spacing w:val="-1"/>
        </w:rPr>
        <w:t>v</w:t>
      </w:r>
      <w:r w:rsidRPr="00FB282E">
        <w:t>en</w:t>
      </w:r>
      <w:r w:rsidRPr="00FB282E">
        <w:rPr>
          <w:spacing w:val="-2"/>
        </w:rPr>
        <w:t>t</w:t>
      </w:r>
      <w:r w:rsidRPr="00FB282E">
        <w:t>o,</w:t>
      </w:r>
      <w:r w:rsidRPr="00FB282E">
        <w:rPr>
          <w:spacing w:val="13"/>
        </w:rPr>
        <w:t xml:space="preserve"> </w:t>
      </w:r>
      <w:r w:rsidRPr="00FB282E">
        <w:t>al</w:t>
      </w:r>
      <w:r w:rsidRPr="00FB282E">
        <w:rPr>
          <w:spacing w:val="-2"/>
        </w:rPr>
        <w:t>l</w:t>
      </w:r>
      <w:r w:rsidRPr="00FB282E">
        <w:t>’ut</w:t>
      </w:r>
      <w:r w:rsidRPr="00FB282E">
        <w:rPr>
          <w:spacing w:val="-1"/>
        </w:rPr>
        <w:t>i</w:t>
      </w:r>
      <w:r w:rsidRPr="00FB282E">
        <w:t>li</w:t>
      </w:r>
      <w:r w:rsidRPr="00FB282E">
        <w:rPr>
          <w:spacing w:val="-1"/>
        </w:rPr>
        <w:t>zz</w:t>
      </w:r>
      <w:r w:rsidRPr="00FB282E">
        <w:t>o</w:t>
      </w:r>
      <w:r w:rsidRPr="00FB282E">
        <w:rPr>
          <w:spacing w:val="15"/>
        </w:rPr>
        <w:t xml:space="preserve"> </w:t>
      </w:r>
      <w:r w:rsidRPr="00FB282E">
        <w:t>di</w:t>
      </w:r>
      <w:r w:rsidRPr="00FB282E">
        <w:rPr>
          <w:spacing w:val="13"/>
        </w:rPr>
        <w:t xml:space="preserve"> </w:t>
      </w:r>
      <w:r w:rsidRPr="00FB282E">
        <w:t>sos</w:t>
      </w:r>
      <w:r w:rsidRPr="00FB282E">
        <w:rPr>
          <w:spacing w:val="-2"/>
        </w:rPr>
        <w:t>t</w:t>
      </w:r>
      <w:r w:rsidRPr="00FB282E">
        <w:t>an</w:t>
      </w:r>
      <w:r w:rsidRPr="00FB282E">
        <w:rPr>
          <w:spacing w:val="-1"/>
        </w:rPr>
        <w:t>z</w:t>
      </w:r>
      <w:r w:rsidRPr="00FB282E">
        <w:t>e</w:t>
      </w:r>
      <w:r w:rsidRPr="00FB282E">
        <w:rPr>
          <w:spacing w:val="13"/>
        </w:rPr>
        <w:t xml:space="preserve"> </w:t>
      </w:r>
      <w:r w:rsidRPr="00FB282E">
        <w:t>ch</w:t>
      </w:r>
      <w:r w:rsidRPr="00FB282E">
        <w:rPr>
          <w:spacing w:val="-2"/>
        </w:rPr>
        <w:t>i</w:t>
      </w:r>
      <w:r w:rsidRPr="00FB282E">
        <w:t>m</w:t>
      </w:r>
      <w:r w:rsidRPr="00FB282E">
        <w:rPr>
          <w:spacing w:val="-2"/>
        </w:rPr>
        <w:t>i</w:t>
      </w:r>
      <w:r w:rsidRPr="00FB282E">
        <w:t>che</w:t>
      </w:r>
      <w:r w:rsidRPr="00FB282E">
        <w:rPr>
          <w:spacing w:val="13"/>
        </w:rPr>
        <w:t xml:space="preserve"> </w:t>
      </w:r>
      <w:r w:rsidRPr="00FB282E">
        <w:t>di</w:t>
      </w:r>
      <w:r w:rsidRPr="00FB282E">
        <w:rPr>
          <w:spacing w:val="13"/>
        </w:rPr>
        <w:t xml:space="preserve"> </w:t>
      </w:r>
      <w:r w:rsidRPr="00FB282E">
        <w:t>inte</w:t>
      </w:r>
      <w:r w:rsidRPr="00FB282E">
        <w:rPr>
          <w:spacing w:val="-2"/>
        </w:rPr>
        <w:t>r</w:t>
      </w:r>
      <w:r w:rsidRPr="00FB282E">
        <w:t>e</w:t>
      </w:r>
      <w:r w:rsidRPr="00FB282E">
        <w:rPr>
          <w:spacing w:val="-1"/>
        </w:rPr>
        <w:t>s</w:t>
      </w:r>
      <w:r w:rsidRPr="00FB282E">
        <w:t>se</w:t>
      </w:r>
      <w:r w:rsidRPr="00FB282E">
        <w:rPr>
          <w:spacing w:val="15"/>
        </w:rPr>
        <w:t xml:space="preserve"> </w:t>
      </w:r>
      <w:r w:rsidRPr="00FB282E">
        <w:t>per</w:t>
      </w:r>
      <w:r w:rsidRPr="00FB282E">
        <w:rPr>
          <w:spacing w:val="12"/>
        </w:rPr>
        <w:t xml:space="preserve"> </w:t>
      </w:r>
      <w:r w:rsidRPr="00FB282E">
        <w:t>eff</w:t>
      </w:r>
      <w:r w:rsidRPr="00FB282E">
        <w:rPr>
          <w:spacing w:val="-2"/>
        </w:rPr>
        <w:t>e</w:t>
      </w:r>
      <w:r w:rsidRPr="00FB282E">
        <w:t>t</w:t>
      </w:r>
      <w:r w:rsidRPr="00FB282E">
        <w:rPr>
          <w:spacing w:val="-2"/>
        </w:rPr>
        <w:t>t</w:t>
      </w:r>
      <w:r w:rsidRPr="00FB282E">
        <w:t>i rile</w:t>
      </w:r>
      <w:r w:rsidRPr="00FB282E">
        <w:rPr>
          <w:spacing w:val="-1"/>
        </w:rPr>
        <w:t>v</w:t>
      </w:r>
      <w:r w:rsidRPr="00FB282E">
        <w:t>an</w:t>
      </w:r>
      <w:r w:rsidRPr="00FB282E">
        <w:rPr>
          <w:spacing w:val="-2"/>
        </w:rPr>
        <w:t>t</w:t>
      </w:r>
      <w:r w:rsidRPr="00FB282E">
        <w:t>i</w:t>
      </w:r>
      <w:r w:rsidRPr="00FB282E">
        <w:rPr>
          <w:spacing w:val="2"/>
        </w:rPr>
        <w:t xml:space="preserve"> </w:t>
      </w:r>
      <w:r w:rsidRPr="00FB282E">
        <w:t>n</w:t>
      </w:r>
      <w:r w:rsidRPr="00FB282E">
        <w:rPr>
          <w:spacing w:val="-2"/>
        </w:rPr>
        <w:t>e</w:t>
      </w:r>
      <w:r w:rsidRPr="00FB282E">
        <w:t>l suo</w:t>
      </w:r>
      <w:r w:rsidRPr="00FB282E">
        <w:rPr>
          <w:spacing w:val="-2"/>
        </w:rPr>
        <w:t>l</w:t>
      </w:r>
      <w:r w:rsidRPr="00FB282E">
        <w:t>o</w:t>
      </w:r>
      <w:r w:rsidRPr="00FB282E">
        <w:rPr>
          <w:spacing w:val="2"/>
        </w:rPr>
        <w:t xml:space="preserve"> </w:t>
      </w:r>
      <w:r w:rsidRPr="00FB282E">
        <w:t xml:space="preserve">e nel </w:t>
      </w:r>
      <w:r w:rsidRPr="00FB282E">
        <w:rPr>
          <w:spacing w:val="-1"/>
        </w:rPr>
        <w:t>s</w:t>
      </w:r>
      <w:r w:rsidRPr="00FB282E">
        <w:t>ott</w:t>
      </w:r>
      <w:r w:rsidRPr="00FB282E">
        <w:rPr>
          <w:spacing w:val="-2"/>
        </w:rPr>
        <w:t>o</w:t>
      </w:r>
      <w:r w:rsidRPr="00FB282E">
        <w:rPr>
          <w:spacing w:val="-1"/>
        </w:rPr>
        <w:t>s</w:t>
      </w:r>
      <w:r w:rsidRPr="00FB282E">
        <w:t>uolo e</w:t>
      </w:r>
      <w:r w:rsidRPr="00FB282E">
        <w:rPr>
          <w:spacing w:val="2"/>
        </w:rPr>
        <w:t xml:space="preserve"> </w:t>
      </w:r>
      <w:r w:rsidRPr="00FB282E">
        <w:rPr>
          <w:spacing w:val="-2"/>
        </w:rPr>
        <w:t>n</w:t>
      </w:r>
      <w:r w:rsidRPr="00FB282E">
        <w:t>el</w:t>
      </w:r>
      <w:r w:rsidRPr="00FB282E">
        <w:rPr>
          <w:spacing w:val="-2"/>
        </w:rPr>
        <w:t>l</w:t>
      </w:r>
      <w:r w:rsidRPr="00FB282E">
        <w:t>e</w:t>
      </w:r>
      <w:r w:rsidRPr="00FB282E">
        <w:rPr>
          <w:spacing w:val="2"/>
        </w:rPr>
        <w:t xml:space="preserve"> </w:t>
      </w:r>
      <w:r w:rsidRPr="00FB282E">
        <w:rPr>
          <w:spacing w:val="-2"/>
        </w:rPr>
        <w:t>a</w:t>
      </w:r>
      <w:r w:rsidRPr="00FB282E">
        <w:t xml:space="preserve">cque </w:t>
      </w:r>
      <w:r w:rsidRPr="00FB282E">
        <w:rPr>
          <w:spacing w:val="-1"/>
        </w:rPr>
        <w:t>s</w:t>
      </w:r>
      <w:r w:rsidRPr="00FB282E">
        <w:t>otterr</w:t>
      </w:r>
      <w:r w:rsidRPr="00FB282E">
        <w:rPr>
          <w:spacing w:val="-2"/>
        </w:rPr>
        <w:t>a</w:t>
      </w:r>
      <w:r w:rsidRPr="00FB282E">
        <w:t>ne</w:t>
      </w:r>
      <w:r w:rsidRPr="00FB282E">
        <w:rPr>
          <w:spacing w:val="-2"/>
        </w:rPr>
        <w:t>e</w:t>
      </w:r>
      <w:r w:rsidRPr="00FB282E">
        <w:t>,</w:t>
      </w:r>
      <w:r w:rsidRPr="00FB282E">
        <w:rPr>
          <w:spacing w:val="2"/>
        </w:rPr>
        <w:t xml:space="preserve"> </w:t>
      </w:r>
      <w:r w:rsidRPr="00FB282E">
        <w:t>al</w:t>
      </w:r>
      <w:r w:rsidRPr="00FB282E">
        <w:rPr>
          <w:spacing w:val="-2"/>
        </w:rPr>
        <w:t>l</w:t>
      </w:r>
      <w:r w:rsidRPr="00FB282E">
        <w:t>a</w:t>
      </w:r>
      <w:r w:rsidRPr="00FB282E">
        <w:rPr>
          <w:spacing w:val="2"/>
        </w:rPr>
        <w:t xml:space="preserve"> </w:t>
      </w:r>
      <w:r w:rsidRPr="00FB282E">
        <w:t>p</w:t>
      </w:r>
      <w:r w:rsidRPr="00FB282E">
        <w:rPr>
          <w:spacing w:val="-2"/>
        </w:rPr>
        <w:t>r</w:t>
      </w:r>
      <w:r w:rsidRPr="00FB282E">
        <w:t>es</w:t>
      </w:r>
      <w:r w:rsidRPr="00FB282E">
        <w:rPr>
          <w:spacing w:val="-2"/>
        </w:rPr>
        <w:t>e</w:t>
      </w:r>
      <w:r w:rsidRPr="00FB282E">
        <w:t>n</w:t>
      </w:r>
      <w:r w:rsidRPr="00FB282E">
        <w:rPr>
          <w:spacing w:val="-1"/>
        </w:rPr>
        <w:t>z</w:t>
      </w:r>
      <w:r w:rsidRPr="00FB282E">
        <w:t>a</w:t>
      </w:r>
      <w:r w:rsidRPr="00FB282E">
        <w:rPr>
          <w:spacing w:val="12"/>
        </w:rPr>
        <w:t xml:space="preserve"> </w:t>
      </w:r>
      <w:r w:rsidRPr="00FB282E">
        <w:t>di a</w:t>
      </w:r>
      <w:r w:rsidRPr="00FB282E">
        <w:rPr>
          <w:spacing w:val="-1"/>
        </w:rPr>
        <w:t>c</w:t>
      </w:r>
      <w:r w:rsidRPr="00FB282E">
        <w:t>c</w:t>
      </w:r>
      <w:r w:rsidRPr="00FB282E">
        <w:rPr>
          <w:spacing w:val="-2"/>
        </w:rPr>
        <w:t>u</w:t>
      </w:r>
      <w:r w:rsidRPr="00FB282E">
        <w:t>mu</w:t>
      </w:r>
      <w:r w:rsidRPr="00FB282E">
        <w:rPr>
          <w:spacing w:val="-2"/>
        </w:rPr>
        <w:t>l</w:t>
      </w:r>
      <w:r w:rsidRPr="00FB282E">
        <w:t>o</w:t>
      </w:r>
      <w:r w:rsidRPr="00FB282E">
        <w:rPr>
          <w:spacing w:val="2"/>
        </w:rPr>
        <w:t xml:space="preserve"> </w:t>
      </w:r>
      <w:r w:rsidRPr="00FB282E">
        <w:t>e sto</w:t>
      </w:r>
      <w:r w:rsidRPr="00FB282E">
        <w:rPr>
          <w:spacing w:val="-1"/>
        </w:rPr>
        <w:t>c</w:t>
      </w:r>
      <w:r w:rsidRPr="00FB282E">
        <w:t>c</w:t>
      </w:r>
      <w:r w:rsidRPr="00FB282E">
        <w:rPr>
          <w:spacing w:val="-2"/>
        </w:rPr>
        <w:t>a</w:t>
      </w:r>
      <w:r w:rsidRPr="00FB282E">
        <w:t>ggio di rif</w:t>
      </w:r>
      <w:r w:rsidRPr="00FB282E">
        <w:rPr>
          <w:spacing w:val="-1"/>
        </w:rPr>
        <w:t>i</w:t>
      </w:r>
      <w:r w:rsidRPr="00FB282E">
        <w:t>uti e mate</w:t>
      </w:r>
      <w:r w:rsidRPr="00FB282E">
        <w:rPr>
          <w:spacing w:val="-2"/>
        </w:rPr>
        <w:t>r</w:t>
      </w:r>
      <w:r w:rsidRPr="00FB282E">
        <w:t>ia</w:t>
      </w:r>
      <w:r w:rsidRPr="00FB282E">
        <w:rPr>
          <w:spacing w:val="-2"/>
        </w:rPr>
        <w:t>l</w:t>
      </w:r>
      <w:r w:rsidRPr="00FB282E">
        <w:t>i peri</w:t>
      </w:r>
      <w:r w:rsidRPr="00FB282E">
        <w:rPr>
          <w:spacing w:val="-1"/>
        </w:rPr>
        <w:t>c</w:t>
      </w:r>
      <w:r w:rsidRPr="00FB282E">
        <w:t>ol</w:t>
      </w:r>
      <w:r w:rsidRPr="00FB282E">
        <w:rPr>
          <w:spacing w:val="-2"/>
        </w:rPr>
        <w:t>o</w:t>
      </w:r>
      <w:r w:rsidRPr="00FB282E">
        <w:t>s</w:t>
      </w:r>
      <w:r w:rsidRPr="00FB282E">
        <w:rPr>
          <w:spacing w:val="-2"/>
        </w:rPr>
        <w:t>i</w:t>
      </w:r>
      <w:r w:rsidRPr="00FB282E">
        <w:t xml:space="preserve">, </w:t>
      </w:r>
      <w:r w:rsidRPr="00FB282E">
        <w:rPr>
          <w:spacing w:val="-1"/>
        </w:rPr>
        <w:t>v</w:t>
      </w:r>
      <w:r w:rsidRPr="00FB282E">
        <w:t>asche</w:t>
      </w:r>
      <w:r w:rsidRPr="00FB282E">
        <w:rPr>
          <w:spacing w:val="-2"/>
        </w:rPr>
        <w:t xml:space="preserve"> </w:t>
      </w:r>
      <w:r w:rsidRPr="00FB282E">
        <w:t xml:space="preserve">e </w:t>
      </w:r>
      <w:r w:rsidRPr="00FB282E">
        <w:rPr>
          <w:spacing w:val="-1"/>
        </w:rPr>
        <w:t>s</w:t>
      </w:r>
      <w:r w:rsidRPr="00FB282E">
        <w:t>erba</w:t>
      </w:r>
      <w:r w:rsidRPr="00FB282E">
        <w:rPr>
          <w:spacing w:val="-2"/>
        </w:rPr>
        <w:t>t</w:t>
      </w:r>
      <w:r w:rsidRPr="00FB282E">
        <w:t xml:space="preserve">oi </w:t>
      </w:r>
      <w:r w:rsidRPr="00FB282E">
        <w:rPr>
          <w:spacing w:val="-2"/>
        </w:rPr>
        <w:t>f</w:t>
      </w:r>
      <w:r w:rsidRPr="00FB282E">
        <w:t>uori</w:t>
      </w:r>
      <w:r w:rsidRPr="00FB282E">
        <w:rPr>
          <w:spacing w:val="-1"/>
        </w:rPr>
        <w:t xml:space="preserve"> </w:t>
      </w:r>
      <w:r w:rsidRPr="00FB282E">
        <w:t>terra</w:t>
      </w:r>
      <w:r w:rsidRPr="00FB282E">
        <w:rPr>
          <w:spacing w:val="-1"/>
        </w:rPr>
        <w:t xml:space="preserve"> </w:t>
      </w:r>
      <w:r w:rsidRPr="00FB282E">
        <w:t>o</w:t>
      </w:r>
      <w:r w:rsidRPr="00FB282E">
        <w:rPr>
          <w:spacing w:val="-1"/>
        </w:rPr>
        <w:t xml:space="preserve"> </w:t>
      </w:r>
      <w:r w:rsidRPr="00FB282E">
        <w:t>interr</w:t>
      </w:r>
      <w:r w:rsidRPr="00FB282E">
        <w:rPr>
          <w:spacing w:val="-2"/>
        </w:rPr>
        <w:t>a</w:t>
      </w:r>
      <w:r w:rsidRPr="00FB282E">
        <w:t>ti,</w:t>
      </w:r>
      <w:r w:rsidRPr="00FB282E">
        <w:rPr>
          <w:spacing w:val="-2"/>
        </w:rPr>
        <w:t xml:space="preserve"> </w:t>
      </w:r>
      <w:r w:rsidRPr="00FB282E">
        <w:t>po</w:t>
      </w:r>
      <w:r w:rsidRPr="00FB282E">
        <w:rPr>
          <w:spacing w:val="-1"/>
        </w:rPr>
        <w:t>zz</w:t>
      </w:r>
      <w:r w:rsidRPr="00FB282E">
        <w:t>i di</w:t>
      </w:r>
      <w:r w:rsidRPr="00FB282E">
        <w:rPr>
          <w:spacing w:val="-1"/>
        </w:rPr>
        <w:t>s</w:t>
      </w:r>
      <w:r w:rsidRPr="00FB282E">
        <w:t>per</w:t>
      </w:r>
      <w:r w:rsidRPr="00FB282E">
        <w:rPr>
          <w:spacing w:val="-2"/>
        </w:rPr>
        <w:t>d</w:t>
      </w:r>
      <w:r w:rsidRPr="00FB282E">
        <w:t>ent</w:t>
      </w:r>
      <w:r w:rsidRPr="00FB282E">
        <w:rPr>
          <w:spacing w:val="-1"/>
        </w:rPr>
        <w:t>i</w:t>
      </w:r>
      <w:r w:rsidRPr="00FB282E">
        <w:t>, c</w:t>
      </w:r>
      <w:r w:rsidRPr="00FB282E">
        <w:rPr>
          <w:spacing w:val="-2"/>
        </w:rPr>
        <w:t>u</w:t>
      </w:r>
      <w:r w:rsidRPr="00FB282E">
        <w:t>muli</w:t>
      </w:r>
      <w:r w:rsidRPr="00FB282E">
        <w:rPr>
          <w:spacing w:val="-2"/>
        </w:rPr>
        <w:t xml:space="preserve"> </w:t>
      </w:r>
      <w:r w:rsidRPr="00FB282E">
        <w:t xml:space="preserve">di </w:t>
      </w:r>
      <w:r w:rsidRPr="00FB282E">
        <w:rPr>
          <w:spacing w:val="-2"/>
        </w:rPr>
        <w:t>r</w:t>
      </w:r>
      <w:r w:rsidRPr="00FB282E">
        <w:t>if</w:t>
      </w:r>
      <w:r w:rsidRPr="00FB282E">
        <w:rPr>
          <w:spacing w:val="-1"/>
        </w:rPr>
        <w:t>i</w:t>
      </w:r>
      <w:r w:rsidRPr="00FB282E">
        <w:t>uti</w:t>
      </w:r>
      <w:r w:rsidRPr="00FB282E">
        <w:rPr>
          <w:spacing w:val="-1"/>
        </w:rPr>
        <w:t xml:space="preserve"> </w:t>
      </w:r>
      <w:r w:rsidRPr="00FB282E">
        <w:t xml:space="preserve">in </w:t>
      </w:r>
      <w:r w:rsidRPr="00FB282E">
        <w:rPr>
          <w:spacing w:val="-1"/>
        </w:rPr>
        <w:t>c</w:t>
      </w:r>
      <w:r w:rsidRPr="00FB282E">
        <w:t>on</w:t>
      </w:r>
      <w:r w:rsidRPr="00FB282E">
        <w:rPr>
          <w:spacing w:val="-2"/>
        </w:rPr>
        <w:t>t</w:t>
      </w:r>
      <w:r w:rsidRPr="00FB282E">
        <w:t>eni</w:t>
      </w:r>
      <w:r w:rsidRPr="00FB282E">
        <w:rPr>
          <w:spacing w:val="-2"/>
        </w:rPr>
        <w:t>t</w:t>
      </w:r>
      <w:r w:rsidRPr="00FB282E">
        <w:t>ori o</w:t>
      </w:r>
      <w:r w:rsidRPr="00FB282E">
        <w:rPr>
          <w:spacing w:val="-1"/>
        </w:rPr>
        <w:t xml:space="preserve"> </w:t>
      </w:r>
      <w:r w:rsidRPr="00FB282E">
        <w:t>d</w:t>
      </w:r>
      <w:r w:rsidRPr="00FB282E">
        <w:rPr>
          <w:spacing w:val="-2"/>
        </w:rPr>
        <w:t>i</w:t>
      </w:r>
      <w:r w:rsidRPr="00FB282E">
        <w:rPr>
          <w:spacing w:val="-1"/>
        </w:rPr>
        <w:t>s</w:t>
      </w:r>
      <w:r w:rsidRPr="00FB282E">
        <w:t>pers</w:t>
      </w:r>
      <w:r w:rsidRPr="00FB282E">
        <w:rPr>
          <w:spacing w:val="-2"/>
        </w:rPr>
        <w:t>i</w:t>
      </w:r>
      <w:r w:rsidRPr="00FB282E">
        <w:t>, tu</w:t>
      </w:r>
      <w:r w:rsidRPr="00FB282E">
        <w:rPr>
          <w:spacing w:val="-2"/>
        </w:rPr>
        <w:t>b</w:t>
      </w:r>
      <w:r w:rsidRPr="00FB282E">
        <w:t>atu</w:t>
      </w:r>
      <w:r w:rsidRPr="00FB282E">
        <w:rPr>
          <w:spacing w:val="-2"/>
        </w:rPr>
        <w:t>r</w:t>
      </w:r>
      <w:r w:rsidRPr="00FB282E">
        <w:t xml:space="preserve">e e </w:t>
      </w:r>
      <w:r w:rsidRPr="00FB282E">
        <w:rPr>
          <w:spacing w:val="-2"/>
        </w:rPr>
        <w:t>f</w:t>
      </w:r>
      <w:r w:rsidRPr="00FB282E">
        <w:t>ogn</w:t>
      </w:r>
      <w:r w:rsidRPr="00FB282E">
        <w:rPr>
          <w:spacing w:val="-2"/>
        </w:rPr>
        <w:t>a</w:t>
      </w:r>
      <w:r w:rsidRPr="00FB282E">
        <w:t>ture,</w:t>
      </w:r>
      <w:r w:rsidRPr="00FB282E">
        <w:rPr>
          <w:spacing w:val="-2"/>
        </w:rPr>
        <w:t xml:space="preserve"> </w:t>
      </w:r>
      <w:r w:rsidRPr="00FB282E">
        <w:t>e</w:t>
      </w:r>
      <w:r w:rsidRPr="00FB282E">
        <w:rPr>
          <w:spacing w:val="-1"/>
        </w:rPr>
        <w:t>c</w:t>
      </w:r>
      <w:r w:rsidRPr="00FB282E">
        <w:t>c.</w:t>
      </w:r>
    </w:p>
  </w:footnote>
  <w:footnote w:id="11">
    <w:p w14:paraId="0DA89595" w14:textId="4D6AB31E" w:rsidR="00ED650D" w:rsidRPr="00C43276" w:rsidRDefault="00ED650D" w:rsidP="00C43276">
      <w:pPr>
        <w:pStyle w:val="Nota"/>
      </w:pPr>
      <w:r w:rsidRPr="00C43276">
        <w:rPr>
          <w:rStyle w:val="Rimandonotaapidipagina"/>
          <w:vertAlign w:val="baseline"/>
        </w:rPr>
        <w:footnoteRef/>
      </w:r>
      <w:r w:rsidRPr="00C43276">
        <w:tab/>
        <w:t xml:space="preserve">In relazione a quanto previsto dall’ art. 16 del </w:t>
      </w:r>
      <w:proofErr w:type="spellStart"/>
      <w:r w:rsidRPr="00C43276">
        <w:t>d.P.R.</w:t>
      </w:r>
      <w:proofErr w:type="spellEnd"/>
      <w:r w:rsidRPr="00C43276">
        <w:t xml:space="preserve"> n. 31/2017 è possibile presentare un’unica istanza nei casi in cui gli interventi soggetti ad autorizzazione paesaggistica semplificata, abbiano ad oggetto edifici o manufatti assoggettati anche a tutela storico e artistica ai sensi della parte II del d.lgs. n. 42/2004.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79654D" w14:textId="68E62B43" w:rsidR="00ED650D" w:rsidRPr="00D01624" w:rsidRDefault="00ED650D" w:rsidP="00D01624">
    <w:pPr>
      <w:pStyle w:val="Titolo1"/>
      <w:pBdr>
        <w:bottom w:val="single" w:sz="4" w:space="1" w:color="auto"/>
      </w:pBdr>
      <w:spacing w:line="240" w:lineRule="atLeast"/>
      <w:rPr>
        <w:rFonts w:ascii="Calibri" w:hAnsi="Calibri" w:cs="Arial"/>
        <w:color w:val="auto"/>
        <w:szCs w:val="16"/>
      </w:rPr>
    </w:pPr>
    <w:r>
      <w:rPr>
        <w:noProof/>
        <w:lang w:eastAsia="it-IT"/>
      </w:rPr>
      <w:drawing>
        <wp:anchor distT="0" distB="0" distL="114300" distR="114300" simplePos="0" relativeHeight="251659264" behindDoc="1" locked="0" layoutInCell="1" allowOverlap="1" wp14:anchorId="48CF262C" wp14:editId="2BD62CE1">
          <wp:simplePos x="0" y="0"/>
          <wp:positionH relativeFrom="page">
            <wp:posOffset>483235</wp:posOffset>
          </wp:positionH>
          <wp:positionV relativeFrom="page">
            <wp:posOffset>533400</wp:posOffset>
          </wp:positionV>
          <wp:extent cx="1016000" cy="411480"/>
          <wp:effectExtent l="0" t="0" r="0" b="762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000" cy="41148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Arial"/>
        <w:color w:val="auto"/>
        <w:szCs w:val="16"/>
      </w:rPr>
      <w:tab/>
    </w:r>
    <w:r>
      <w:rPr>
        <w:rFonts w:ascii="Calibri" w:hAnsi="Calibri" w:cs="Arial"/>
        <w:color w:val="auto"/>
        <w:szCs w:val="16"/>
      </w:rPr>
      <w:tab/>
    </w:r>
    <w:r>
      <w:rPr>
        <w:rFonts w:ascii="Calibri" w:hAnsi="Calibri" w:cs="Arial"/>
        <w:color w:val="auto"/>
        <w:szCs w:val="16"/>
      </w:rPr>
      <w:tab/>
    </w:r>
    <w:r>
      <w:rPr>
        <w:rFonts w:ascii="Calibri" w:hAnsi="Calibri" w:cs="Arial"/>
        <w:color w:val="auto"/>
        <w:szCs w:val="16"/>
      </w:rPr>
      <w:tab/>
    </w:r>
    <w:r>
      <w:rPr>
        <w:rFonts w:ascii="Calibri" w:hAnsi="Calibri" w:cs="Arial"/>
        <w:color w:val="auto"/>
        <w:szCs w:val="16"/>
      </w:rPr>
      <w:tab/>
    </w:r>
    <w:r>
      <w:rPr>
        <w:rFonts w:ascii="Calibri" w:hAnsi="Calibri" w:cs="Arial"/>
        <w:color w:val="auto"/>
        <w:szCs w:val="16"/>
      </w:rPr>
      <w:tab/>
    </w:r>
    <w:r>
      <w:rPr>
        <w:rFonts w:ascii="Calibri" w:hAnsi="Calibri" w:cs="Arial"/>
        <w:color w:val="auto"/>
        <w:szCs w:val="16"/>
      </w:rPr>
      <w:tab/>
    </w:r>
    <w:r>
      <w:rPr>
        <w:rFonts w:ascii="Calibri" w:hAnsi="Calibri" w:cs="Arial"/>
        <w:color w:val="auto"/>
        <w:szCs w:val="16"/>
      </w:rPr>
      <w:tab/>
    </w:r>
    <w:r>
      <w:rPr>
        <w:rFonts w:ascii="Calibri" w:hAnsi="Calibri" w:cs="Arial"/>
        <w:color w:val="auto"/>
        <w:szCs w:val="16"/>
      </w:rPr>
      <w:tab/>
    </w:r>
    <w:r>
      <w:rPr>
        <w:rFonts w:ascii="Calibri" w:hAnsi="Calibri" w:cs="Arial"/>
        <w:color w:val="auto"/>
        <w:szCs w:val="16"/>
      </w:rPr>
      <w:tab/>
    </w:r>
    <w:r>
      <w:rPr>
        <w:rFonts w:ascii="Calibri" w:hAnsi="Calibri" w:cs="Arial"/>
        <w:color w:val="auto"/>
        <w:szCs w:val="16"/>
      </w:rPr>
      <w:tab/>
    </w:r>
    <w:r>
      <w:rPr>
        <w:rFonts w:ascii="Calibri" w:hAnsi="Calibri" w:cs="Arial"/>
        <w:color w:val="auto"/>
        <w:szCs w:val="16"/>
      </w:rPr>
      <w:tab/>
    </w:r>
    <w:r>
      <w:rPr>
        <w:rFonts w:ascii="Calibri" w:hAnsi="Calibri" w:cs="Arial"/>
        <w:color w:val="auto"/>
        <w:szCs w:val="16"/>
      </w:rPr>
      <w:tab/>
    </w:r>
    <w:r w:rsidRPr="009B326A">
      <w:rPr>
        <w:rFonts w:ascii="Calibri" w:hAnsi="Calibri" w:cs="Arial"/>
        <w:color w:val="auto"/>
        <w:szCs w:val="16"/>
      </w:rPr>
      <w:t xml:space="preserve">Allegato </w:t>
    </w:r>
    <w:r>
      <w:rPr>
        <w:rFonts w:ascii="Calibri" w:hAnsi="Calibri" w:cs="Arial"/>
        <w:color w:val="auto"/>
        <w:szCs w:val="16"/>
      </w:rPr>
      <w:t>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5768E" w14:textId="77777777" w:rsidR="00F964EC" w:rsidRPr="00D01624" w:rsidRDefault="00F964EC" w:rsidP="00F964EC">
    <w:pPr>
      <w:pStyle w:val="Titolo1"/>
      <w:pBdr>
        <w:bottom w:val="single" w:sz="4" w:space="1" w:color="auto"/>
      </w:pBdr>
      <w:spacing w:line="240" w:lineRule="atLeast"/>
      <w:rPr>
        <w:rFonts w:ascii="Calibri" w:hAnsi="Calibri" w:cs="Arial"/>
        <w:color w:val="auto"/>
        <w:szCs w:val="16"/>
      </w:rPr>
    </w:pPr>
    <w:r>
      <w:rPr>
        <w:noProof/>
        <w:lang w:eastAsia="it-IT"/>
      </w:rPr>
      <w:drawing>
        <wp:anchor distT="0" distB="0" distL="114300" distR="114300" simplePos="0" relativeHeight="251661312" behindDoc="1" locked="0" layoutInCell="1" allowOverlap="1" wp14:anchorId="3931D8FD" wp14:editId="485E2C9D">
          <wp:simplePos x="0" y="0"/>
          <wp:positionH relativeFrom="page">
            <wp:posOffset>483235</wp:posOffset>
          </wp:positionH>
          <wp:positionV relativeFrom="page">
            <wp:posOffset>533400</wp:posOffset>
          </wp:positionV>
          <wp:extent cx="1016000" cy="411480"/>
          <wp:effectExtent l="0" t="0" r="0" b="762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000" cy="41148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Arial"/>
        <w:color w:val="auto"/>
        <w:szCs w:val="16"/>
      </w:rPr>
      <w:tab/>
    </w:r>
    <w:r>
      <w:rPr>
        <w:rFonts w:ascii="Calibri" w:hAnsi="Calibri" w:cs="Arial"/>
        <w:color w:val="auto"/>
        <w:szCs w:val="16"/>
      </w:rPr>
      <w:tab/>
    </w:r>
    <w:r>
      <w:rPr>
        <w:rFonts w:ascii="Calibri" w:hAnsi="Calibri" w:cs="Arial"/>
        <w:color w:val="auto"/>
        <w:szCs w:val="16"/>
      </w:rPr>
      <w:tab/>
    </w:r>
    <w:r>
      <w:rPr>
        <w:rFonts w:ascii="Calibri" w:hAnsi="Calibri" w:cs="Arial"/>
        <w:color w:val="auto"/>
        <w:szCs w:val="16"/>
      </w:rPr>
      <w:tab/>
    </w:r>
    <w:r>
      <w:rPr>
        <w:rFonts w:ascii="Calibri" w:hAnsi="Calibri" w:cs="Arial"/>
        <w:color w:val="auto"/>
        <w:szCs w:val="16"/>
      </w:rPr>
      <w:tab/>
    </w:r>
    <w:r>
      <w:rPr>
        <w:rFonts w:ascii="Calibri" w:hAnsi="Calibri" w:cs="Arial"/>
        <w:color w:val="auto"/>
        <w:szCs w:val="16"/>
      </w:rPr>
      <w:tab/>
    </w:r>
    <w:r>
      <w:rPr>
        <w:rFonts w:ascii="Calibri" w:hAnsi="Calibri" w:cs="Arial"/>
        <w:color w:val="auto"/>
        <w:szCs w:val="16"/>
      </w:rPr>
      <w:tab/>
    </w:r>
    <w:r>
      <w:rPr>
        <w:rFonts w:ascii="Calibri" w:hAnsi="Calibri" w:cs="Arial"/>
        <w:color w:val="auto"/>
        <w:szCs w:val="16"/>
      </w:rPr>
      <w:tab/>
    </w:r>
    <w:r>
      <w:rPr>
        <w:rFonts w:ascii="Calibri" w:hAnsi="Calibri" w:cs="Arial"/>
        <w:color w:val="auto"/>
        <w:szCs w:val="16"/>
      </w:rPr>
      <w:tab/>
    </w:r>
    <w:r>
      <w:rPr>
        <w:rFonts w:ascii="Calibri" w:hAnsi="Calibri" w:cs="Arial"/>
        <w:color w:val="auto"/>
        <w:szCs w:val="16"/>
      </w:rPr>
      <w:tab/>
    </w:r>
    <w:r>
      <w:rPr>
        <w:rFonts w:ascii="Calibri" w:hAnsi="Calibri" w:cs="Arial"/>
        <w:color w:val="auto"/>
        <w:szCs w:val="16"/>
      </w:rPr>
      <w:tab/>
    </w:r>
    <w:r>
      <w:rPr>
        <w:rFonts w:ascii="Calibri" w:hAnsi="Calibri" w:cs="Arial"/>
        <w:color w:val="auto"/>
        <w:szCs w:val="16"/>
      </w:rPr>
      <w:tab/>
    </w:r>
    <w:r>
      <w:rPr>
        <w:rFonts w:ascii="Calibri" w:hAnsi="Calibri" w:cs="Arial"/>
        <w:color w:val="auto"/>
        <w:szCs w:val="16"/>
      </w:rPr>
      <w:tab/>
    </w:r>
    <w:r w:rsidRPr="009B326A">
      <w:rPr>
        <w:rFonts w:ascii="Calibri" w:hAnsi="Calibri" w:cs="Arial"/>
        <w:color w:val="auto"/>
        <w:szCs w:val="16"/>
      </w:rPr>
      <w:t xml:space="preserve">Allegato </w:t>
    </w:r>
    <w:r>
      <w:rPr>
        <w:rFonts w:ascii="Calibri" w:hAnsi="Calibri" w:cs="Arial"/>
        <w:color w:val="auto"/>
        <w:szCs w:val="16"/>
      </w:rPr>
      <w:t>3</w:t>
    </w:r>
  </w:p>
  <w:p w14:paraId="1899BC89" w14:textId="77777777" w:rsidR="00F964EC" w:rsidRDefault="00F964EC">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15pt;height:9.15pt" o:bullet="t">
        <v:imagedata r:id="rId1" o:title="BD14754_"/>
      </v:shape>
    </w:pict>
  </w:numPicBullet>
  <w:abstractNum w:abstractNumId="0" w15:restartNumberingAfterBreak="0">
    <w:nsid w:val="0740534F"/>
    <w:multiLevelType w:val="hybridMultilevel"/>
    <w:tmpl w:val="1C703E68"/>
    <w:lvl w:ilvl="0" w:tplc="A8F8A5EA">
      <w:numFmt w:val="bullet"/>
      <w:lvlText w:val=""/>
      <w:lvlJc w:val="left"/>
      <w:pPr>
        <w:ind w:left="720" w:hanging="360"/>
      </w:pPr>
      <w:rPr>
        <w:rFonts w:ascii="Wingdings" w:eastAsiaTheme="majorEastAsia" w:hAnsi="Wingdings" w:cs="Arial" w:hint="default"/>
        <w:b w:val="0"/>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AB271BC"/>
    <w:multiLevelType w:val="hybridMultilevel"/>
    <w:tmpl w:val="A746D240"/>
    <w:lvl w:ilvl="0" w:tplc="7CE2476C">
      <w:start w:val="1"/>
      <w:numFmt w:val="decimal"/>
      <w:pStyle w:val="Titoloriquadro"/>
      <w:lvlText w:val="%1)"/>
      <w:lvlJc w:val="left"/>
      <w:pPr>
        <w:ind w:left="432" w:hanging="360"/>
      </w:pPr>
      <w:rPr>
        <w:b/>
        <w:bCs w:val="0"/>
        <w:i w:val="0"/>
        <w:iCs w:val="0"/>
        <w:caps w:val="0"/>
        <w:smallCaps w:val="0"/>
        <w:strike w:val="0"/>
        <w:dstrike w:val="0"/>
        <w:outline w:val="0"/>
        <w:shadow w:val="0"/>
        <w:emboss w:val="0"/>
        <w:imprint w:val="0"/>
        <w:noProof w:val="0"/>
        <w:vanish w:val="0"/>
        <w:color w:val="000000" w:themeColor="text1"/>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00019" w:tentative="1">
      <w:start w:val="1"/>
      <w:numFmt w:val="lowerLetter"/>
      <w:lvlText w:val="%2."/>
      <w:lvlJc w:val="left"/>
      <w:pPr>
        <w:ind w:left="1152" w:hanging="360"/>
      </w:pPr>
    </w:lvl>
    <w:lvl w:ilvl="2" w:tplc="0410001B" w:tentative="1">
      <w:start w:val="1"/>
      <w:numFmt w:val="lowerRoman"/>
      <w:lvlText w:val="%3."/>
      <w:lvlJc w:val="right"/>
      <w:pPr>
        <w:ind w:left="1872" w:hanging="180"/>
      </w:pPr>
    </w:lvl>
    <w:lvl w:ilvl="3" w:tplc="0410000F" w:tentative="1">
      <w:start w:val="1"/>
      <w:numFmt w:val="decimal"/>
      <w:lvlText w:val="%4."/>
      <w:lvlJc w:val="left"/>
      <w:pPr>
        <w:ind w:left="2592" w:hanging="360"/>
      </w:pPr>
    </w:lvl>
    <w:lvl w:ilvl="4" w:tplc="04100019" w:tentative="1">
      <w:start w:val="1"/>
      <w:numFmt w:val="lowerLetter"/>
      <w:lvlText w:val="%5."/>
      <w:lvlJc w:val="left"/>
      <w:pPr>
        <w:ind w:left="3312" w:hanging="360"/>
      </w:pPr>
    </w:lvl>
    <w:lvl w:ilvl="5" w:tplc="0410001B" w:tentative="1">
      <w:start w:val="1"/>
      <w:numFmt w:val="lowerRoman"/>
      <w:lvlText w:val="%6."/>
      <w:lvlJc w:val="right"/>
      <w:pPr>
        <w:ind w:left="4032" w:hanging="180"/>
      </w:pPr>
    </w:lvl>
    <w:lvl w:ilvl="6" w:tplc="0410000F" w:tentative="1">
      <w:start w:val="1"/>
      <w:numFmt w:val="decimal"/>
      <w:lvlText w:val="%7."/>
      <w:lvlJc w:val="left"/>
      <w:pPr>
        <w:ind w:left="4752" w:hanging="360"/>
      </w:pPr>
    </w:lvl>
    <w:lvl w:ilvl="7" w:tplc="04100019" w:tentative="1">
      <w:start w:val="1"/>
      <w:numFmt w:val="lowerLetter"/>
      <w:lvlText w:val="%8."/>
      <w:lvlJc w:val="left"/>
      <w:pPr>
        <w:ind w:left="5472" w:hanging="360"/>
      </w:pPr>
    </w:lvl>
    <w:lvl w:ilvl="8" w:tplc="0410001B" w:tentative="1">
      <w:start w:val="1"/>
      <w:numFmt w:val="lowerRoman"/>
      <w:lvlText w:val="%9."/>
      <w:lvlJc w:val="right"/>
      <w:pPr>
        <w:ind w:left="6192" w:hanging="180"/>
      </w:pPr>
    </w:lvl>
  </w:abstractNum>
  <w:abstractNum w:abstractNumId="2" w15:restartNumberingAfterBreak="0">
    <w:nsid w:val="14C870F0"/>
    <w:multiLevelType w:val="hybridMultilevel"/>
    <w:tmpl w:val="333E20AA"/>
    <w:lvl w:ilvl="0" w:tplc="74F6948A">
      <w:start w:val="1"/>
      <w:numFmt w:val="bullet"/>
      <w:pStyle w:val="Elencopuntato"/>
      <w:lvlText w:val=""/>
      <w:lvlPicBulletId w:val="0"/>
      <w:lvlJc w:val="left"/>
      <w:pPr>
        <w:ind w:left="786" w:hanging="360"/>
      </w:pPr>
      <w:rPr>
        <w:rFonts w:ascii="Symbol" w:hAnsi="Symbol" w:hint="default"/>
        <w:color w:val="auto"/>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E42352C"/>
    <w:multiLevelType w:val="hybridMultilevel"/>
    <w:tmpl w:val="4EF228B8"/>
    <w:lvl w:ilvl="0" w:tplc="04100001">
      <w:start w:val="1"/>
      <w:numFmt w:val="bullet"/>
      <w:lvlText w:val=""/>
      <w:lvlJc w:val="left"/>
      <w:pPr>
        <w:ind w:left="1287" w:hanging="360"/>
      </w:pPr>
      <w:rPr>
        <w:rFonts w:ascii="Symbol" w:hAnsi="Symbol"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4" w15:restartNumberingAfterBreak="0">
    <w:nsid w:val="46100E81"/>
    <w:multiLevelType w:val="multilevel"/>
    <w:tmpl w:val="2C620D50"/>
    <w:lvl w:ilvl="0">
      <w:start w:val="1"/>
      <w:numFmt w:val="decimal"/>
      <w:lvlText w:val="%1"/>
      <w:lvlJc w:val="left"/>
      <w:pPr>
        <w:ind w:left="450" w:hanging="450"/>
      </w:pPr>
      <w:rPr>
        <w:rFonts w:hint="default"/>
      </w:rPr>
    </w:lvl>
    <w:lvl w:ilvl="1">
      <w:start w:val="1"/>
      <w:numFmt w:val="decimal"/>
      <w:lvlText w:val="%1.%2"/>
      <w:lvlJc w:val="left"/>
      <w:pPr>
        <w:ind w:left="1173" w:hanging="450"/>
      </w:pPr>
      <w:rPr>
        <w:rFonts w:hint="default"/>
      </w:rPr>
    </w:lvl>
    <w:lvl w:ilvl="2">
      <w:start w:val="1"/>
      <w:numFmt w:val="decimal"/>
      <w:lvlText w:val="%1.%2.%3"/>
      <w:lvlJc w:val="left"/>
      <w:pPr>
        <w:ind w:left="2166" w:hanging="720"/>
      </w:pPr>
      <w:rPr>
        <w:rFonts w:hint="default"/>
      </w:rPr>
    </w:lvl>
    <w:lvl w:ilvl="3">
      <w:start w:val="1"/>
      <w:numFmt w:val="decimal"/>
      <w:lvlText w:val="%1.%2.%3.%4"/>
      <w:lvlJc w:val="left"/>
      <w:pPr>
        <w:ind w:left="2889" w:hanging="720"/>
      </w:pPr>
      <w:rPr>
        <w:rFonts w:hint="default"/>
      </w:rPr>
    </w:lvl>
    <w:lvl w:ilvl="4">
      <w:start w:val="1"/>
      <w:numFmt w:val="decimal"/>
      <w:lvlText w:val="%1.%2.%3.%4.%5"/>
      <w:lvlJc w:val="left"/>
      <w:pPr>
        <w:ind w:left="3972" w:hanging="1080"/>
      </w:pPr>
      <w:rPr>
        <w:rFonts w:hint="default"/>
      </w:rPr>
    </w:lvl>
    <w:lvl w:ilvl="5">
      <w:start w:val="1"/>
      <w:numFmt w:val="decimal"/>
      <w:lvlText w:val="%1.%2.%3.%4.%5.%6"/>
      <w:lvlJc w:val="left"/>
      <w:pPr>
        <w:ind w:left="4695" w:hanging="1080"/>
      </w:pPr>
      <w:rPr>
        <w:rFonts w:hint="default"/>
      </w:rPr>
    </w:lvl>
    <w:lvl w:ilvl="6">
      <w:start w:val="1"/>
      <w:numFmt w:val="decimal"/>
      <w:lvlText w:val="%1.%2.%3.%4.%5.%6.%7"/>
      <w:lvlJc w:val="left"/>
      <w:pPr>
        <w:ind w:left="5778" w:hanging="1440"/>
      </w:pPr>
      <w:rPr>
        <w:rFonts w:hint="default"/>
      </w:rPr>
    </w:lvl>
    <w:lvl w:ilvl="7">
      <w:start w:val="1"/>
      <w:numFmt w:val="decimal"/>
      <w:lvlText w:val="%1.%2.%3.%4.%5.%6.%7.%8"/>
      <w:lvlJc w:val="left"/>
      <w:pPr>
        <w:ind w:left="6501" w:hanging="1440"/>
      </w:pPr>
      <w:rPr>
        <w:rFonts w:hint="default"/>
      </w:rPr>
    </w:lvl>
    <w:lvl w:ilvl="8">
      <w:start w:val="1"/>
      <w:numFmt w:val="decimal"/>
      <w:lvlText w:val="%1.%2.%3.%4.%5.%6.%7.%8.%9"/>
      <w:lvlJc w:val="left"/>
      <w:pPr>
        <w:ind w:left="7224" w:hanging="1440"/>
      </w:pPr>
      <w:rPr>
        <w:rFonts w:hint="default"/>
      </w:rPr>
    </w:lvl>
  </w:abstractNum>
  <w:abstractNum w:abstractNumId="5" w15:restartNumberingAfterBreak="0">
    <w:nsid w:val="4C511090"/>
    <w:multiLevelType w:val="hybridMultilevel"/>
    <w:tmpl w:val="B656B54C"/>
    <w:lvl w:ilvl="0" w:tplc="BD32B58C">
      <w:start w:val="1"/>
      <w:numFmt w:val="decimal"/>
      <w:lvlText w:val="1.%1"/>
      <w:lvlJc w:val="right"/>
      <w:pPr>
        <w:ind w:left="360" w:hanging="360"/>
      </w:pPr>
      <w:rPr>
        <w:rFonts w:cs="Times New Roman" w:hint="default"/>
        <w:b w:val="0"/>
        <w:color w:val="auto"/>
      </w:rPr>
    </w:lvl>
    <w:lvl w:ilvl="1" w:tplc="04100019" w:tentative="1">
      <w:start w:val="1"/>
      <w:numFmt w:val="lowerLetter"/>
      <w:lvlText w:val="%2."/>
      <w:lvlJc w:val="left"/>
      <w:pPr>
        <w:ind w:left="1080" w:hanging="360"/>
      </w:pPr>
      <w:rPr>
        <w:rFonts w:cs="Times New Roman"/>
      </w:rPr>
    </w:lvl>
    <w:lvl w:ilvl="2" w:tplc="0410001B">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6" w15:restartNumberingAfterBreak="0">
    <w:nsid w:val="56710827"/>
    <w:multiLevelType w:val="hybridMultilevel"/>
    <w:tmpl w:val="65E0DFC0"/>
    <w:lvl w:ilvl="0" w:tplc="6EE00358">
      <w:start w:val="1"/>
      <w:numFmt w:val="decimal"/>
      <w:lvlText w:val="1.%1"/>
      <w:lvlJc w:val="left"/>
      <w:pPr>
        <w:ind w:left="720" w:hanging="360"/>
      </w:pPr>
      <w:rPr>
        <w:rFonts w:cs="Times New Roman" w:hint="default"/>
        <w:b w:val="0"/>
        <w:color w:val="000000" w:themeColor="text1"/>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7" w15:restartNumberingAfterBreak="0">
    <w:nsid w:val="5B772EF2"/>
    <w:multiLevelType w:val="hybridMultilevel"/>
    <w:tmpl w:val="3392ED3A"/>
    <w:lvl w:ilvl="0" w:tplc="6A047678">
      <w:start w:val="1"/>
      <w:numFmt w:val="decimal"/>
      <w:lvlText w:val="1.%1"/>
      <w:lvlJc w:val="right"/>
      <w:pPr>
        <w:ind w:left="786" w:hanging="360"/>
      </w:pPr>
      <w:rPr>
        <w:rFonts w:hint="default"/>
        <w:b w:val="0"/>
        <w:color w:val="000000" w:themeColor="text1"/>
      </w:r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7B7D44C6"/>
    <w:multiLevelType w:val="hybridMultilevel"/>
    <w:tmpl w:val="A0320EE2"/>
    <w:lvl w:ilvl="0" w:tplc="54D4A652">
      <w:start w:val="1"/>
      <w:numFmt w:val="decimal"/>
      <w:lvlText w:val="1.%1"/>
      <w:lvlJc w:val="right"/>
      <w:pPr>
        <w:ind w:left="360" w:hanging="360"/>
      </w:pPr>
      <w:rPr>
        <w:rFonts w:cs="Times New Roman" w:hint="default"/>
        <w:b w:val="0"/>
        <w:color w:val="000000" w:themeColor="text1"/>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7"/>
  </w:num>
  <w:num w:numId="3">
    <w:abstractNumId w:val="5"/>
  </w:num>
  <w:num w:numId="4">
    <w:abstractNumId w:val="1"/>
  </w:num>
  <w:num w:numId="5">
    <w:abstractNumId w:val="6"/>
  </w:num>
  <w:num w:numId="6">
    <w:abstractNumId w:val="8"/>
  </w:num>
  <w:num w:numId="7">
    <w:abstractNumId w:val="0"/>
  </w:num>
  <w:num w:numId="8">
    <w:abstractNumId w:val="4"/>
  </w:num>
  <w:num w:numId="9">
    <w:abstractNumId w:val="3"/>
  </w:num>
  <w:num w:numId="10">
    <w:abstractNumId w:val="1"/>
    <w:lvlOverride w:ilvl="0">
      <w:startOverride w:val="1"/>
    </w:lvlOverride>
  </w:num>
  <w:num w:numId="11">
    <w:abstractNumId w:val="1"/>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283"/>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E19"/>
    <w:rsid w:val="000015BC"/>
    <w:rsid w:val="000019B4"/>
    <w:rsid w:val="00002C67"/>
    <w:rsid w:val="000039BD"/>
    <w:rsid w:val="0001086E"/>
    <w:rsid w:val="00011771"/>
    <w:rsid w:val="00012DF5"/>
    <w:rsid w:val="000131AC"/>
    <w:rsid w:val="0002563C"/>
    <w:rsid w:val="00026AF4"/>
    <w:rsid w:val="00027F51"/>
    <w:rsid w:val="00032164"/>
    <w:rsid w:val="00033ABB"/>
    <w:rsid w:val="00036E19"/>
    <w:rsid w:val="00041635"/>
    <w:rsid w:val="00042586"/>
    <w:rsid w:val="00042B1C"/>
    <w:rsid w:val="00054300"/>
    <w:rsid w:val="00056BE5"/>
    <w:rsid w:val="00057CD2"/>
    <w:rsid w:val="00060B64"/>
    <w:rsid w:val="0006711E"/>
    <w:rsid w:val="00073A1B"/>
    <w:rsid w:val="00073C75"/>
    <w:rsid w:val="00073D80"/>
    <w:rsid w:val="00080959"/>
    <w:rsid w:val="00082E9F"/>
    <w:rsid w:val="0008324C"/>
    <w:rsid w:val="000943C1"/>
    <w:rsid w:val="00097940"/>
    <w:rsid w:val="000A106D"/>
    <w:rsid w:val="000A59E5"/>
    <w:rsid w:val="000A655D"/>
    <w:rsid w:val="000A65FA"/>
    <w:rsid w:val="000B2629"/>
    <w:rsid w:val="000B3F19"/>
    <w:rsid w:val="000B4FBC"/>
    <w:rsid w:val="000C1977"/>
    <w:rsid w:val="000C38E0"/>
    <w:rsid w:val="000C4748"/>
    <w:rsid w:val="000D13A0"/>
    <w:rsid w:val="000D1B03"/>
    <w:rsid w:val="000D51CF"/>
    <w:rsid w:val="000D5881"/>
    <w:rsid w:val="000D6791"/>
    <w:rsid w:val="000D7045"/>
    <w:rsid w:val="000D75BA"/>
    <w:rsid w:val="000E1B61"/>
    <w:rsid w:val="000E2908"/>
    <w:rsid w:val="000E4DAD"/>
    <w:rsid w:val="000F1FBA"/>
    <w:rsid w:val="000F50D3"/>
    <w:rsid w:val="001010C2"/>
    <w:rsid w:val="001050E9"/>
    <w:rsid w:val="001056DE"/>
    <w:rsid w:val="00105ADB"/>
    <w:rsid w:val="001066D5"/>
    <w:rsid w:val="00106DDB"/>
    <w:rsid w:val="00110171"/>
    <w:rsid w:val="00110B5E"/>
    <w:rsid w:val="00112A98"/>
    <w:rsid w:val="0012412B"/>
    <w:rsid w:val="00130796"/>
    <w:rsid w:val="00133EA8"/>
    <w:rsid w:val="00133F9A"/>
    <w:rsid w:val="00135620"/>
    <w:rsid w:val="00140E05"/>
    <w:rsid w:val="0014693C"/>
    <w:rsid w:val="001469D4"/>
    <w:rsid w:val="00147E28"/>
    <w:rsid w:val="00150EF5"/>
    <w:rsid w:val="0015538A"/>
    <w:rsid w:val="00162D64"/>
    <w:rsid w:val="00163E90"/>
    <w:rsid w:val="001640DC"/>
    <w:rsid w:val="001675D1"/>
    <w:rsid w:val="00171A41"/>
    <w:rsid w:val="0017223D"/>
    <w:rsid w:val="00176174"/>
    <w:rsid w:val="0019269F"/>
    <w:rsid w:val="001933A5"/>
    <w:rsid w:val="001937C5"/>
    <w:rsid w:val="001A2B60"/>
    <w:rsid w:val="001A2E5E"/>
    <w:rsid w:val="001B1849"/>
    <w:rsid w:val="001B18B1"/>
    <w:rsid w:val="001B2464"/>
    <w:rsid w:val="001B41AA"/>
    <w:rsid w:val="001B4285"/>
    <w:rsid w:val="001B430A"/>
    <w:rsid w:val="001B764C"/>
    <w:rsid w:val="001C007A"/>
    <w:rsid w:val="001C0C48"/>
    <w:rsid w:val="001C3B27"/>
    <w:rsid w:val="001D4435"/>
    <w:rsid w:val="001D4D7C"/>
    <w:rsid w:val="001E2B8C"/>
    <w:rsid w:val="001E3E61"/>
    <w:rsid w:val="001E3FB4"/>
    <w:rsid w:val="001E4565"/>
    <w:rsid w:val="001F13A0"/>
    <w:rsid w:val="001F7999"/>
    <w:rsid w:val="00201556"/>
    <w:rsid w:val="002045DE"/>
    <w:rsid w:val="00204D82"/>
    <w:rsid w:val="00214D19"/>
    <w:rsid w:val="00216473"/>
    <w:rsid w:val="00216C12"/>
    <w:rsid w:val="0021778B"/>
    <w:rsid w:val="0022171F"/>
    <w:rsid w:val="00221FD2"/>
    <w:rsid w:val="00225566"/>
    <w:rsid w:val="00226E24"/>
    <w:rsid w:val="0022756B"/>
    <w:rsid w:val="00236E29"/>
    <w:rsid w:val="002403B8"/>
    <w:rsid w:val="00240EA0"/>
    <w:rsid w:val="002416DE"/>
    <w:rsid w:val="002438E2"/>
    <w:rsid w:val="00246B44"/>
    <w:rsid w:val="00253E10"/>
    <w:rsid w:val="00260A63"/>
    <w:rsid w:val="00261131"/>
    <w:rsid w:val="00263F60"/>
    <w:rsid w:val="00264A87"/>
    <w:rsid w:val="00265DCF"/>
    <w:rsid w:val="00265E83"/>
    <w:rsid w:val="00266647"/>
    <w:rsid w:val="00266CAA"/>
    <w:rsid w:val="00273233"/>
    <w:rsid w:val="00275467"/>
    <w:rsid w:val="002758C9"/>
    <w:rsid w:val="00275E4D"/>
    <w:rsid w:val="00276526"/>
    <w:rsid w:val="0027717F"/>
    <w:rsid w:val="0028265C"/>
    <w:rsid w:val="002936E4"/>
    <w:rsid w:val="00297095"/>
    <w:rsid w:val="00297622"/>
    <w:rsid w:val="002A0AB8"/>
    <w:rsid w:val="002A2FD3"/>
    <w:rsid w:val="002A5086"/>
    <w:rsid w:val="002A51FA"/>
    <w:rsid w:val="002A6E75"/>
    <w:rsid w:val="002B0456"/>
    <w:rsid w:val="002B23A1"/>
    <w:rsid w:val="002B7CFA"/>
    <w:rsid w:val="002C7A6E"/>
    <w:rsid w:val="002D17C9"/>
    <w:rsid w:val="002D407F"/>
    <w:rsid w:val="002D5855"/>
    <w:rsid w:val="002D743C"/>
    <w:rsid w:val="002D760B"/>
    <w:rsid w:val="002E0ED8"/>
    <w:rsid w:val="002E2712"/>
    <w:rsid w:val="002E4727"/>
    <w:rsid w:val="002E7F5D"/>
    <w:rsid w:val="002F717A"/>
    <w:rsid w:val="002F7DBB"/>
    <w:rsid w:val="003025E9"/>
    <w:rsid w:val="003035AF"/>
    <w:rsid w:val="00311102"/>
    <w:rsid w:val="00313CA5"/>
    <w:rsid w:val="00320A00"/>
    <w:rsid w:val="00331293"/>
    <w:rsid w:val="003320BD"/>
    <w:rsid w:val="0033306B"/>
    <w:rsid w:val="003330CC"/>
    <w:rsid w:val="00335F04"/>
    <w:rsid w:val="00336F02"/>
    <w:rsid w:val="0033716C"/>
    <w:rsid w:val="00341C12"/>
    <w:rsid w:val="00345745"/>
    <w:rsid w:val="00365C9B"/>
    <w:rsid w:val="00366D6A"/>
    <w:rsid w:val="00375E26"/>
    <w:rsid w:val="00381CFD"/>
    <w:rsid w:val="00383488"/>
    <w:rsid w:val="00385E4E"/>
    <w:rsid w:val="00386EAF"/>
    <w:rsid w:val="00393427"/>
    <w:rsid w:val="00395264"/>
    <w:rsid w:val="003969E2"/>
    <w:rsid w:val="003A06E1"/>
    <w:rsid w:val="003A0EAD"/>
    <w:rsid w:val="003A1222"/>
    <w:rsid w:val="003A290D"/>
    <w:rsid w:val="003A4345"/>
    <w:rsid w:val="003C474A"/>
    <w:rsid w:val="003C69D9"/>
    <w:rsid w:val="003C6B02"/>
    <w:rsid w:val="003D1A41"/>
    <w:rsid w:val="003D39BE"/>
    <w:rsid w:val="003D65AD"/>
    <w:rsid w:val="003E35B0"/>
    <w:rsid w:val="003E4F1C"/>
    <w:rsid w:val="003F1825"/>
    <w:rsid w:val="003F6003"/>
    <w:rsid w:val="003F70B3"/>
    <w:rsid w:val="00401CEC"/>
    <w:rsid w:val="004028C8"/>
    <w:rsid w:val="004050BA"/>
    <w:rsid w:val="00407057"/>
    <w:rsid w:val="0041089B"/>
    <w:rsid w:val="00410A6F"/>
    <w:rsid w:val="0041502D"/>
    <w:rsid w:val="00425C99"/>
    <w:rsid w:val="004271FF"/>
    <w:rsid w:val="004278C5"/>
    <w:rsid w:val="004316E9"/>
    <w:rsid w:val="00440D71"/>
    <w:rsid w:val="0044246C"/>
    <w:rsid w:val="00447881"/>
    <w:rsid w:val="00452A70"/>
    <w:rsid w:val="004612C7"/>
    <w:rsid w:val="00462A10"/>
    <w:rsid w:val="00464E1B"/>
    <w:rsid w:val="00470E2D"/>
    <w:rsid w:val="00473F54"/>
    <w:rsid w:val="00476620"/>
    <w:rsid w:val="0047676F"/>
    <w:rsid w:val="004767B4"/>
    <w:rsid w:val="004848B8"/>
    <w:rsid w:val="004868E0"/>
    <w:rsid w:val="00494259"/>
    <w:rsid w:val="004944BB"/>
    <w:rsid w:val="004944CE"/>
    <w:rsid w:val="004A2E1E"/>
    <w:rsid w:val="004A3877"/>
    <w:rsid w:val="004B119D"/>
    <w:rsid w:val="004B7464"/>
    <w:rsid w:val="004C21A1"/>
    <w:rsid w:val="004C673E"/>
    <w:rsid w:val="004C6D59"/>
    <w:rsid w:val="004E0BDC"/>
    <w:rsid w:val="004E1378"/>
    <w:rsid w:val="004E283F"/>
    <w:rsid w:val="004E378E"/>
    <w:rsid w:val="004E5991"/>
    <w:rsid w:val="004E75D6"/>
    <w:rsid w:val="004F074D"/>
    <w:rsid w:val="004F6521"/>
    <w:rsid w:val="005045FF"/>
    <w:rsid w:val="005061A9"/>
    <w:rsid w:val="00511F2C"/>
    <w:rsid w:val="00512D22"/>
    <w:rsid w:val="005141A0"/>
    <w:rsid w:val="00514957"/>
    <w:rsid w:val="0051581A"/>
    <w:rsid w:val="0052226D"/>
    <w:rsid w:val="0052294C"/>
    <w:rsid w:val="00523803"/>
    <w:rsid w:val="005248CB"/>
    <w:rsid w:val="00525E85"/>
    <w:rsid w:val="005262EA"/>
    <w:rsid w:val="00526FE0"/>
    <w:rsid w:val="00540581"/>
    <w:rsid w:val="00546365"/>
    <w:rsid w:val="00551058"/>
    <w:rsid w:val="0055375C"/>
    <w:rsid w:val="00560B3C"/>
    <w:rsid w:val="005670EC"/>
    <w:rsid w:val="00570581"/>
    <w:rsid w:val="00572729"/>
    <w:rsid w:val="00580F1F"/>
    <w:rsid w:val="00586908"/>
    <w:rsid w:val="00590159"/>
    <w:rsid w:val="00591615"/>
    <w:rsid w:val="00592174"/>
    <w:rsid w:val="00592B37"/>
    <w:rsid w:val="00593F5F"/>
    <w:rsid w:val="005A78C6"/>
    <w:rsid w:val="005B0BB2"/>
    <w:rsid w:val="005B2873"/>
    <w:rsid w:val="005D0B0E"/>
    <w:rsid w:val="005D5C37"/>
    <w:rsid w:val="005E1C3C"/>
    <w:rsid w:val="005E1DE9"/>
    <w:rsid w:val="005E691C"/>
    <w:rsid w:val="005F24E2"/>
    <w:rsid w:val="005F37D1"/>
    <w:rsid w:val="005F399A"/>
    <w:rsid w:val="005F46A5"/>
    <w:rsid w:val="0060532C"/>
    <w:rsid w:val="00605579"/>
    <w:rsid w:val="0060563D"/>
    <w:rsid w:val="0060731D"/>
    <w:rsid w:val="00607BDA"/>
    <w:rsid w:val="00615A45"/>
    <w:rsid w:val="00617894"/>
    <w:rsid w:val="00627125"/>
    <w:rsid w:val="0063048C"/>
    <w:rsid w:val="00632049"/>
    <w:rsid w:val="006335A7"/>
    <w:rsid w:val="00637BED"/>
    <w:rsid w:val="006445FB"/>
    <w:rsid w:val="00646F76"/>
    <w:rsid w:val="0065128A"/>
    <w:rsid w:val="006534F8"/>
    <w:rsid w:val="00654D39"/>
    <w:rsid w:val="0065681F"/>
    <w:rsid w:val="006576E1"/>
    <w:rsid w:val="0065793C"/>
    <w:rsid w:val="00677D5F"/>
    <w:rsid w:val="00685089"/>
    <w:rsid w:val="00693F0B"/>
    <w:rsid w:val="00694DC8"/>
    <w:rsid w:val="006956C9"/>
    <w:rsid w:val="006A1D66"/>
    <w:rsid w:val="006A23E5"/>
    <w:rsid w:val="006A4D64"/>
    <w:rsid w:val="006B2B06"/>
    <w:rsid w:val="006B61FD"/>
    <w:rsid w:val="006C2133"/>
    <w:rsid w:val="006C3D8C"/>
    <w:rsid w:val="006C4CE8"/>
    <w:rsid w:val="006C681F"/>
    <w:rsid w:val="006D6C4C"/>
    <w:rsid w:val="006E39C5"/>
    <w:rsid w:val="006E74D3"/>
    <w:rsid w:val="006E7897"/>
    <w:rsid w:val="006F3C1E"/>
    <w:rsid w:val="00700076"/>
    <w:rsid w:val="00703701"/>
    <w:rsid w:val="00712F44"/>
    <w:rsid w:val="00713248"/>
    <w:rsid w:val="00713492"/>
    <w:rsid w:val="00713B14"/>
    <w:rsid w:val="0071753A"/>
    <w:rsid w:val="00717EF9"/>
    <w:rsid w:val="00721471"/>
    <w:rsid w:val="00731F31"/>
    <w:rsid w:val="00734F15"/>
    <w:rsid w:val="00736677"/>
    <w:rsid w:val="007417EA"/>
    <w:rsid w:val="00742F9B"/>
    <w:rsid w:val="007449D7"/>
    <w:rsid w:val="00754257"/>
    <w:rsid w:val="0075444F"/>
    <w:rsid w:val="00757F89"/>
    <w:rsid w:val="00762847"/>
    <w:rsid w:val="00765F5F"/>
    <w:rsid w:val="00766B51"/>
    <w:rsid w:val="007761F6"/>
    <w:rsid w:val="007832D5"/>
    <w:rsid w:val="007868AF"/>
    <w:rsid w:val="00786A1A"/>
    <w:rsid w:val="00794878"/>
    <w:rsid w:val="007B7613"/>
    <w:rsid w:val="007C4349"/>
    <w:rsid w:val="007C4A24"/>
    <w:rsid w:val="007C72D6"/>
    <w:rsid w:val="007D1CB2"/>
    <w:rsid w:val="007D5DE6"/>
    <w:rsid w:val="007E29B4"/>
    <w:rsid w:val="007F0BA9"/>
    <w:rsid w:val="007F1A4B"/>
    <w:rsid w:val="007F5A14"/>
    <w:rsid w:val="0080400E"/>
    <w:rsid w:val="00811257"/>
    <w:rsid w:val="00811811"/>
    <w:rsid w:val="00812BE6"/>
    <w:rsid w:val="00814A4F"/>
    <w:rsid w:val="0084413E"/>
    <w:rsid w:val="008466B5"/>
    <w:rsid w:val="00846FB1"/>
    <w:rsid w:val="00851027"/>
    <w:rsid w:val="00851A3A"/>
    <w:rsid w:val="00851E63"/>
    <w:rsid w:val="008534D8"/>
    <w:rsid w:val="00853EB3"/>
    <w:rsid w:val="00863099"/>
    <w:rsid w:val="008725D7"/>
    <w:rsid w:val="008740F0"/>
    <w:rsid w:val="0087413D"/>
    <w:rsid w:val="0087448C"/>
    <w:rsid w:val="0087565B"/>
    <w:rsid w:val="00876454"/>
    <w:rsid w:val="00876F8D"/>
    <w:rsid w:val="00877ED9"/>
    <w:rsid w:val="00890977"/>
    <w:rsid w:val="00890B55"/>
    <w:rsid w:val="00893470"/>
    <w:rsid w:val="00893822"/>
    <w:rsid w:val="008A11F4"/>
    <w:rsid w:val="008A1BA2"/>
    <w:rsid w:val="008A3AAE"/>
    <w:rsid w:val="008A5583"/>
    <w:rsid w:val="008B40C0"/>
    <w:rsid w:val="008C1F69"/>
    <w:rsid w:val="008C41D6"/>
    <w:rsid w:val="008D04AB"/>
    <w:rsid w:val="008D1912"/>
    <w:rsid w:val="008D2151"/>
    <w:rsid w:val="008D2AA1"/>
    <w:rsid w:val="008D397F"/>
    <w:rsid w:val="008D5C57"/>
    <w:rsid w:val="008E2C8E"/>
    <w:rsid w:val="008E3026"/>
    <w:rsid w:val="008E7BA2"/>
    <w:rsid w:val="008F2822"/>
    <w:rsid w:val="008F571F"/>
    <w:rsid w:val="009023C1"/>
    <w:rsid w:val="00902FC9"/>
    <w:rsid w:val="00904478"/>
    <w:rsid w:val="00912F64"/>
    <w:rsid w:val="00922BB4"/>
    <w:rsid w:val="00922EFB"/>
    <w:rsid w:val="009240C7"/>
    <w:rsid w:val="0092540A"/>
    <w:rsid w:val="00926A7E"/>
    <w:rsid w:val="00942B29"/>
    <w:rsid w:val="009475A9"/>
    <w:rsid w:val="00953510"/>
    <w:rsid w:val="00953E23"/>
    <w:rsid w:val="00955059"/>
    <w:rsid w:val="009578DB"/>
    <w:rsid w:val="00960005"/>
    <w:rsid w:val="00961899"/>
    <w:rsid w:val="009619C8"/>
    <w:rsid w:val="00966AD9"/>
    <w:rsid w:val="00967561"/>
    <w:rsid w:val="009720A9"/>
    <w:rsid w:val="00972583"/>
    <w:rsid w:val="00973F55"/>
    <w:rsid w:val="00983049"/>
    <w:rsid w:val="00993E78"/>
    <w:rsid w:val="00994071"/>
    <w:rsid w:val="00996100"/>
    <w:rsid w:val="009A15AB"/>
    <w:rsid w:val="009A1B39"/>
    <w:rsid w:val="009A1FC3"/>
    <w:rsid w:val="009A61BC"/>
    <w:rsid w:val="009A63ED"/>
    <w:rsid w:val="009A6B1F"/>
    <w:rsid w:val="009B304C"/>
    <w:rsid w:val="009B326A"/>
    <w:rsid w:val="009B5395"/>
    <w:rsid w:val="009B74BD"/>
    <w:rsid w:val="009C2FCA"/>
    <w:rsid w:val="009C4C4A"/>
    <w:rsid w:val="009C4C63"/>
    <w:rsid w:val="009C6A48"/>
    <w:rsid w:val="009D02D3"/>
    <w:rsid w:val="009D2B34"/>
    <w:rsid w:val="009D2F9B"/>
    <w:rsid w:val="009D4A70"/>
    <w:rsid w:val="009D6A9C"/>
    <w:rsid w:val="009D7B16"/>
    <w:rsid w:val="009E51D8"/>
    <w:rsid w:val="009F05BB"/>
    <w:rsid w:val="009F6056"/>
    <w:rsid w:val="00A01DCB"/>
    <w:rsid w:val="00A05864"/>
    <w:rsid w:val="00A0703D"/>
    <w:rsid w:val="00A078FD"/>
    <w:rsid w:val="00A10071"/>
    <w:rsid w:val="00A13704"/>
    <w:rsid w:val="00A21D42"/>
    <w:rsid w:val="00A3271B"/>
    <w:rsid w:val="00A355CA"/>
    <w:rsid w:val="00A44694"/>
    <w:rsid w:val="00A470E7"/>
    <w:rsid w:val="00A50225"/>
    <w:rsid w:val="00A52E4A"/>
    <w:rsid w:val="00A60413"/>
    <w:rsid w:val="00A64751"/>
    <w:rsid w:val="00A66470"/>
    <w:rsid w:val="00A71329"/>
    <w:rsid w:val="00A7487F"/>
    <w:rsid w:val="00A77329"/>
    <w:rsid w:val="00A779F8"/>
    <w:rsid w:val="00A85D20"/>
    <w:rsid w:val="00A8674B"/>
    <w:rsid w:val="00A876FB"/>
    <w:rsid w:val="00A915C8"/>
    <w:rsid w:val="00A93541"/>
    <w:rsid w:val="00AA2C4B"/>
    <w:rsid w:val="00AA2E0C"/>
    <w:rsid w:val="00AB4BD9"/>
    <w:rsid w:val="00AB62C2"/>
    <w:rsid w:val="00AC5921"/>
    <w:rsid w:val="00AD72DB"/>
    <w:rsid w:val="00AE0123"/>
    <w:rsid w:val="00AE0563"/>
    <w:rsid w:val="00AE3E95"/>
    <w:rsid w:val="00AF2243"/>
    <w:rsid w:val="00AF50FC"/>
    <w:rsid w:val="00AF7D56"/>
    <w:rsid w:val="00B009C5"/>
    <w:rsid w:val="00B00CB4"/>
    <w:rsid w:val="00B05030"/>
    <w:rsid w:val="00B055B3"/>
    <w:rsid w:val="00B129DF"/>
    <w:rsid w:val="00B13F4D"/>
    <w:rsid w:val="00B14061"/>
    <w:rsid w:val="00B20C85"/>
    <w:rsid w:val="00B2601E"/>
    <w:rsid w:val="00B27227"/>
    <w:rsid w:val="00B30CF5"/>
    <w:rsid w:val="00B317A3"/>
    <w:rsid w:val="00B43599"/>
    <w:rsid w:val="00B4697B"/>
    <w:rsid w:val="00B512A5"/>
    <w:rsid w:val="00B52C8A"/>
    <w:rsid w:val="00B5317B"/>
    <w:rsid w:val="00B63E09"/>
    <w:rsid w:val="00B64785"/>
    <w:rsid w:val="00B71D25"/>
    <w:rsid w:val="00B73418"/>
    <w:rsid w:val="00B74A50"/>
    <w:rsid w:val="00B75B8F"/>
    <w:rsid w:val="00B81601"/>
    <w:rsid w:val="00B874D4"/>
    <w:rsid w:val="00B92F6F"/>
    <w:rsid w:val="00B9511E"/>
    <w:rsid w:val="00B97714"/>
    <w:rsid w:val="00BA0EBF"/>
    <w:rsid w:val="00BB26D2"/>
    <w:rsid w:val="00BB60BA"/>
    <w:rsid w:val="00BC02E0"/>
    <w:rsid w:val="00BC06CB"/>
    <w:rsid w:val="00BC0FC3"/>
    <w:rsid w:val="00BC563B"/>
    <w:rsid w:val="00BD1BA0"/>
    <w:rsid w:val="00BD38A4"/>
    <w:rsid w:val="00BE5D7A"/>
    <w:rsid w:val="00BF0722"/>
    <w:rsid w:val="00BF3FA0"/>
    <w:rsid w:val="00C00088"/>
    <w:rsid w:val="00C03D38"/>
    <w:rsid w:val="00C136BE"/>
    <w:rsid w:val="00C14F42"/>
    <w:rsid w:val="00C2076F"/>
    <w:rsid w:val="00C216AB"/>
    <w:rsid w:val="00C27AD3"/>
    <w:rsid w:val="00C3234A"/>
    <w:rsid w:val="00C337E0"/>
    <w:rsid w:val="00C35352"/>
    <w:rsid w:val="00C35702"/>
    <w:rsid w:val="00C41A88"/>
    <w:rsid w:val="00C43276"/>
    <w:rsid w:val="00C44C62"/>
    <w:rsid w:val="00C54318"/>
    <w:rsid w:val="00C56249"/>
    <w:rsid w:val="00C56F3A"/>
    <w:rsid w:val="00C60041"/>
    <w:rsid w:val="00C610A2"/>
    <w:rsid w:val="00C64C8A"/>
    <w:rsid w:val="00C65170"/>
    <w:rsid w:val="00C764E9"/>
    <w:rsid w:val="00C769CB"/>
    <w:rsid w:val="00C86573"/>
    <w:rsid w:val="00C91F17"/>
    <w:rsid w:val="00C95F47"/>
    <w:rsid w:val="00CA1001"/>
    <w:rsid w:val="00CA34FC"/>
    <w:rsid w:val="00CA4B19"/>
    <w:rsid w:val="00CA506E"/>
    <w:rsid w:val="00CA509F"/>
    <w:rsid w:val="00CA68C6"/>
    <w:rsid w:val="00CA6AA1"/>
    <w:rsid w:val="00CA7831"/>
    <w:rsid w:val="00CB4F10"/>
    <w:rsid w:val="00CC1304"/>
    <w:rsid w:val="00CD0868"/>
    <w:rsid w:val="00CD524C"/>
    <w:rsid w:val="00CE4E67"/>
    <w:rsid w:val="00CE6D84"/>
    <w:rsid w:val="00CF792C"/>
    <w:rsid w:val="00D01624"/>
    <w:rsid w:val="00D02372"/>
    <w:rsid w:val="00D0455B"/>
    <w:rsid w:val="00D06A31"/>
    <w:rsid w:val="00D079E9"/>
    <w:rsid w:val="00D106DB"/>
    <w:rsid w:val="00D14372"/>
    <w:rsid w:val="00D156F8"/>
    <w:rsid w:val="00D24378"/>
    <w:rsid w:val="00D2450F"/>
    <w:rsid w:val="00D27984"/>
    <w:rsid w:val="00D3552B"/>
    <w:rsid w:val="00D35DBE"/>
    <w:rsid w:val="00D4084B"/>
    <w:rsid w:val="00D46E13"/>
    <w:rsid w:val="00D47195"/>
    <w:rsid w:val="00D52354"/>
    <w:rsid w:val="00D56646"/>
    <w:rsid w:val="00D56AFC"/>
    <w:rsid w:val="00D600CB"/>
    <w:rsid w:val="00D61288"/>
    <w:rsid w:val="00D62017"/>
    <w:rsid w:val="00D6469B"/>
    <w:rsid w:val="00D70317"/>
    <w:rsid w:val="00D716D4"/>
    <w:rsid w:val="00D721A1"/>
    <w:rsid w:val="00D743AD"/>
    <w:rsid w:val="00D845A4"/>
    <w:rsid w:val="00D84D70"/>
    <w:rsid w:val="00D85CF9"/>
    <w:rsid w:val="00D862DE"/>
    <w:rsid w:val="00D94E3F"/>
    <w:rsid w:val="00DB009B"/>
    <w:rsid w:val="00DB4C81"/>
    <w:rsid w:val="00DB5119"/>
    <w:rsid w:val="00DC0441"/>
    <w:rsid w:val="00DC4B34"/>
    <w:rsid w:val="00DC4B8F"/>
    <w:rsid w:val="00DD2E47"/>
    <w:rsid w:val="00DE0FD8"/>
    <w:rsid w:val="00DF4CF3"/>
    <w:rsid w:val="00E00952"/>
    <w:rsid w:val="00E01BE7"/>
    <w:rsid w:val="00E03285"/>
    <w:rsid w:val="00E04727"/>
    <w:rsid w:val="00E06983"/>
    <w:rsid w:val="00E07672"/>
    <w:rsid w:val="00E10D3F"/>
    <w:rsid w:val="00E16FFA"/>
    <w:rsid w:val="00E222A3"/>
    <w:rsid w:val="00E3091E"/>
    <w:rsid w:val="00E332E7"/>
    <w:rsid w:val="00E37074"/>
    <w:rsid w:val="00E43314"/>
    <w:rsid w:val="00E50E65"/>
    <w:rsid w:val="00E53F5C"/>
    <w:rsid w:val="00E54D45"/>
    <w:rsid w:val="00E5656E"/>
    <w:rsid w:val="00E619DA"/>
    <w:rsid w:val="00E66CB7"/>
    <w:rsid w:val="00E839EE"/>
    <w:rsid w:val="00E9334D"/>
    <w:rsid w:val="00EA0605"/>
    <w:rsid w:val="00EA3E92"/>
    <w:rsid w:val="00EA56A4"/>
    <w:rsid w:val="00EA5A57"/>
    <w:rsid w:val="00EA7033"/>
    <w:rsid w:val="00EA7042"/>
    <w:rsid w:val="00EA7E38"/>
    <w:rsid w:val="00EB1905"/>
    <w:rsid w:val="00EB56BB"/>
    <w:rsid w:val="00EB7A1D"/>
    <w:rsid w:val="00EC4FB0"/>
    <w:rsid w:val="00EC54E0"/>
    <w:rsid w:val="00EC644B"/>
    <w:rsid w:val="00ED030C"/>
    <w:rsid w:val="00ED0AEE"/>
    <w:rsid w:val="00ED0B39"/>
    <w:rsid w:val="00ED42EE"/>
    <w:rsid w:val="00ED497E"/>
    <w:rsid w:val="00ED650D"/>
    <w:rsid w:val="00EE3521"/>
    <w:rsid w:val="00EE3DFF"/>
    <w:rsid w:val="00EE40AA"/>
    <w:rsid w:val="00EE4426"/>
    <w:rsid w:val="00EF20D9"/>
    <w:rsid w:val="00EF4BE7"/>
    <w:rsid w:val="00F013A6"/>
    <w:rsid w:val="00F019A5"/>
    <w:rsid w:val="00F01ACC"/>
    <w:rsid w:val="00F02802"/>
    <w:rsid w:val="00F02B89"/>
    <w:rsid w:val="00F15F19"/>
    <w:rsid w:val="00F16B36"/>
    <w:rsid w:val="00F17D03"/>
    <w:rsid w:val="00F22387"/>
    <w:rsid w:val="00F25C5B"/>
    <w:rsid w:val="00F26B8C"/>
    <w:rsid w:val="00F27F7C"/>
    <w:rsid w:val="00F301A3"/>
    <w:rsid w:val="00F31FF8"/>
    <w:rsid w:val="00F32B4A"/>
    <w:rsid w:val="00F3400D"/>
    <w:rsid w:val="00F35911"/>
    <w:rsid w:val="00F36515"/>
    <w:rsid w:val="00F37096"/>
    <w:rsid w:val="00F371D8"/>
    <w:rsid w:val="00F51ECB"/>
    <w:rsid w:val="00F52F6E"/>
    <w:rsid w:val="00F53FAD"/>
    <w:rsid w:val="00F56C84"/>
    <w:rsid w:val="00F602C2"/>
    <w:rsid w:val="00F60D7A"/>
    <w:rsid w:val="00F626B2"/>
    <w:rsid w:val="00F64FE9"/>
    <w:rsid w:val="00F7376A"/>
    <w:rsid w:val="00F73D1C"/>
    <w:rsid w:val="00F73E44"/>
    <w:rsid w:val="00F84ED4"/>
    <w:rsid w:val="00F90A13"/>
    <w:rsid w:val="00F94A71"/>
    <w:rsid w:val="00F95A70"/>
    <w:rsid w:val="00F964EC"/>
    <w:rsid w:val="00F9670C"/>
    <w:rsid w:val="00F9683A"/>
    <w:rsid w:val="00F97C77"/>
    <w:rsid w:val="00FA0182"/>
    <w:rsid w:val="00FA2CC6"/>
    <w:rsid w:val="00FA60C4"/>
    <w:rsid w:val="00FA71DE"/>
    <w:rsid w:val="00FA788D"/>
    <w:rsid w:val="00FB0C4C"/>
    <w:rsid w:val="00FB30DA"/>
    <w:rsid w:val="00FC53AE"/>
    <w:rsid w:val="00FC5778"/>
    <w:rsid w:val="00FD0230"/>
    <w:rsid w:val="00FD1219"/>
    <w:rsid w:val="00FD1BE2"/>
    <w:rsid w:val="00FD1F76"/>
    <w:rsid w:val="00FD39B2"/>
    <w:rsid w:val="00FD7255"/>
    <w:rsid w:val="00FE5C28"/>
    <w:rsid w:val="00FE6046"/>
    <w:rsid w:val="00FF0229"/>
    <w:rsid w:val="00FF14BE"/>
    <w:rsid w:val="00FF736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60369E3"/>
  <w15:chartTrackingRefBased/>
  <w15:docId w15:val="{13A011A3-BF7F-43A4-A42B-0D7A8ADD16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F964EC"/>
    <w:pPr>
      <w:widowControl w:val="0"/>
      <w:spacing w:after="200" w:line="276" w:lineRule="auto"/>
    </w:pPr>
  </w:style>
  <w:style w:type="paragraph" w:styleId="Titolo1">
    <w:name w:val="heading 1"/>
    <w:basedOn w:val="Normale"/>
    <w:next w:val="Normale"/>
    <w:link w:val="Titolo1Carattere"/>
    <w:uiPriority w:val="9"/>
    <w:qFormat/>
    <w:rsid w:val="00036E1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036E19"/>
    <w:pPr>
      <w:tabs>
        <w:tab w:val="left" w:pos="851"/>
      </w:tabs>
      <w:spacing w:before="200" w:line="240" w:lineRule="auto"/>
      <w:ind w:left="709" w:right="-23" w:hanging="425"/>
      <w:contextualSpacing/>
      <w:jc w:val="both"/>
      <w:outlineLvl w:val="1"/>
    </w:pPr>
    <w:rPr>
      <w:rFonts w:eastAsia="Arial" w:cs="Arial"/>
      <w:b/>
      <w:noProof/>
      <w:color w:val="000000" w:themeColor="text1"/>
      <w:spacing w:val="1"/>
      <w:position w:val="-1"/>
      <w:lang w:eastAsia="it-IT"/>
    </w:rPr>
  </w:style>
  <w:style w:type="paragraph" w:styleId="Titolo3">
    <w:name w:val="heading 3"/>
    <w:basedOn w:val="Normale"/>
    <w:next w:val="Normale"/>
    <w:link w:val="Titolo3Carattere"/>
    <w:uiPriority w:val="9"/>
    <w:unhideWhenUsed/>
    <w:qFormat/>
    <w:rsid w:val="00036E19"/>
    <w:pPr>
      <w:spacing w:before="200" w:after="120" w:line="240" w:lineRule="auto"/>
      <w:ind w:firstLine="142"/>
      <w:outlineLvl w:val="2"/>
    </w:pPr>
    <w:rPr>
      <w:rFonts w:eastAsia="Arial" w:cs="Arial"/>
      <w:b/>
      <w:bCs/>
      <w:noProof/>
      <w:color w:val="000000" w:themeColor="text1"/>
      <w:spacing w:val="1"/>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36E19"/>
    <w:rPr>
      <w:rFonts w:asciiTheme="majorHAnsi" w:eastAsiaTheme="majorEastAsia" w:hAnsiTheme="majorHAnsi" w:cstheme="majorBidi"/>
      <w:b/>
      <w:bCs/>
      <w:color w:val="2E74B5" w:themeColor="accent1" w:themeShade="BF"/>
      <w:sz w:val="28"/>
      <w:szCs w:val="28"/>
    </w:rPr>
  </w:style>
  <w:style w:type="character" w:customStyle="1" w:styleId="Titolo2Carattere">
    <w:name w:val="Titolo 2 Carattere"/>
    <w:basedOn w:val="Carpredefinitoparagrafo"/>
    <w:link w:val="Titolo2"/>
    <w:uiPriority w:val="9"/>
    <w:rsid w:val="00036E19"/>
    <w:rPr>
      <w:rFonts w:eastAsia="Arial" w:cs="Arial"/>
      <w:b/>
      <w:noProof/>
      <w:color w:val="000000" w:themeColor="text1"/>
      <w:spacing w:val="1"/>
      <w:position w:val="-1"/>
      <w:lang w:eastAsia="it-IT"/>
    </w:rPr>
  </w:style>
  <w:style w:type="character" w:customStyle="1" w:styleId="Titolo3Carattere">
    <w:name w:val="Titolo 3 Carattere"/>
    <w:basedOn w:val="Carpredefinitoparagrafo"/>
    <w:link w:val="Titolo3"/>
    <w:uiPriority w:val="9"/>
    <w:rsid w:val="00036E19"/>
    <w:rPr>
      <w:rFonts w:eastAsia="Arial" w:cs="Arial"/>
      <w:b/>
      <w:bCs/>
      <w:noProof/>
      <w:color w:val="000000" w:themeColor="text1"/>
      <w:spacing w:val="1"/>
      <w:lang w:eastAsia="it-IT"/>
    </w:rPr>
  </w:style>
  <w:style w:type="paragraph" w:styleId="Intestazione">
    <w:name w:val="header"/>
    <w:basedOn w:val="Normale"/>
    <w:link w:val="IntestazioneCarattere"/>
    <w:unhideWhenUsed/>
    <w:rsid w:val="00036E1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rsid w:val="00036E19"/>
  </w:style>
  <w:style w:type="paragraph" w:styleId="Pidipagina">
    <w:name w:val="footer"/>
    <w:basedOn w:val="Normale"/>
    <w:link w:val="PidipaginaCarattere"/>
    <w:uiPriority w:val="99"/>
    <w:unhideWhenUsed/>
    <w:rsid w:val="00036E1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036E19"/>
  </w:style>
  <w:style w:type="table" w:styleId="Grigliatabella">
    <w:name w:val="Table Grid"/>
    <w:basedOn w:val="Tabellanormale"/>
    <w:uiPriority w:val="59"/>
    <w:rsid w:val="00036E19"/>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nhideWhenUsed/>
    <w:rsid w:val="00036E19"/>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rsid w:val="00036E19"/>
    <w:rPr>
      <w:sz w:val="20"/>
      <w:szCs w:val="20"/>
    </w:rPr>
  </w:style>
  <w:style w:type="character" w:styleId="Rimandonotaapidipagina">
    <w:name w:val="footnote reference"/>
    <w:basedOn w:val="Carpredefinitoparagrafo"/>
    <w:uiPriority w:val="99"/>
    <w:unhideWhenUsed/>
    <w:rsid w:val="00036E19"/>
    <w:rPr>
      <w:vertAlign w:val="superscript"/>
    </w:rPr>
  </w:style>
  <w:style w:type="paragraph" w:styleId="Paragrafoelenco">
    <w:name w:val="List Paragraph"/>
    <w:basedOn w:val="Normale"/>
    <w:link w:val="ParagrafoelencoCarattere"/>
    <w:uiPriority w:val="34"/>
    <w:qFormat/>
    <w:rsid w:val="00036E19"/>
    <w:pPr>
      <w:ind w:left="720"/>
      <w:contextualSpacing/>
    </w:pPr>
    <w:rPr>
      <w:lang w:val="en-US"/>
    </w:rPr>
  </w:style>
  <w:style w:type="paragraph" w:styleId="Testofumetto">
    <w:name w:val="Balloon Text"/>
    <w:basedOn w:val="Normale"/>
    <w:link w:val="TestofumettoCarattere"/>
    <w:uiPriority w:val="99"/>
    <w:semiHidden/>
    <w:unhideWhenUsed/>
    <w:rsid w:val="00036E1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36E19"/>
    <w:rPr>
      <w:rFonts w:ascii="Tahoma" w:hAnsi="Tahoma" w:cs="Tahoma"/>
      <w:sz w:val="16"/>
      <w:szCs w:val="16"/>
    </w:rPr>
  </w:style>
  <w:style w:type="character" w:styleId="Rimandocommento">
    <w:name w:val="annotation reference"/>
    <w:basedOn w:val="Carpredefinitoparagrafo"/>
    <w:unhideWhenUsed/>
    <w:rsid w:val="00036E19"/>
    <w:rPr>
      <w:sz w:val="16"/>
      <w:szCs w:val="16"/>
    </w:rPr>
  </w:style>
  <w:style w:type="paragraph" w:styleId="Testocommento">
    <w:name w:val="annotation text"/>
    <w:basedOn w:val="Normale"/>
    <w:link w:val="TestocommentoCarattere"/>
    <w:unhideWhenUsed/>
    <w:rsid w:val="00036E19"/>
    <w:pPr>
      <w:spacing w:line="240" w:lineRule="auto"/>
    </w:pPr>
    <w:rPr>
      <w:sz w:val="20"/>
      <w:szCs w:val="20"/>
    </w:rPr>
  </w:style>
  <w:style w:type="character" w:customStyle="1" w:styleId="TestocommentoCarattere">
    <w:name w:val="Testo commento Carattere"/>
    <w:basedOn w:val="Carpredefinitoparagrafo"/>
    <w:link w:val="Testocommento"/>
    <w:rsid w:val="00036E19"/>
    <w:rPr>
      <w:sz w:val="20"/>
      <w:szCs w:val="20"/>
    </w:rPr>
  </w:style>
  <w:style w:type="paragraph" w:styleId="Soggettocommento">
    <w:name w:val="annotation subject"/>
    <w:basedOn w:val="Testocommento"/>
    <w:next w:val="Testocommento"/>
    <w:link w:val="SoggettocommentoCarattere"/>
    <w:uiPriority w:val="99"/>
    <w:semiHidden/>
    <w:unhideWhenUsed/>
    <w:rsid w:val="00036E19"/>
    <w:rPr>
      <w:b/>
      <w:bCs/>
    </w:rPr>
  </w:style>
  <w:style w:type="character" w:customStyle="1" w:styleId="SoggettocommentoCarattere">
    <w:name w:val="Soggetto commento Carattere"/>
    <w:basedOn w:val="TestocommentoCarattere"/>
    <w:link w:val="Soggettocommento"/>
    <w:uiPriority w:val="99"/>
    <w:semiHidden/>
    <w:rsid w:val="00036E19"/>
    <w:rPr>
      <w:b/>
      <w:bCs/>
      <w:sz w:val="20"/>
      <w:szCs w:val="20"/>
    </w:rPr>
  </w:style>
  <w:style w:type="paragraph" w:styleId="Revisione">
    <w:name w:val="Revision"/>
    <w:hidden/>
    <w:uiPriority w:val="99"/>
    <w:semiHidden/>
    <w:rsid w:val="00036E19"/>
    <w:pPr>
      <w:spacing w:after="0" w:line="240" w:lineRule="auto"/>
    </w:pPr>
    <w:rPr>
      <w:lang w:val="en-US"/>
    </w:rPr>
  </w:style>
  <w:style w:type="character" w:customStyle="1" w:styleId="ParagrafoelencoCarattere">
    <w:name w:val="Paragrafo elenco Carattere"/>
    <w:basedOn w:val="Carpredefinitoparagrafo"/>
    <w:link w:val="Paragrafoelenco"/>
    <w:uiPriority w:val="34"/>
    <w:rsid w:val="00036E19"/>
    <w:rPr>
      <w:lang w:val="en-US"/>
    </w:rPr>
  </w:style>
  <w:style w:type="character" w:customStyle="1" w:styleId="rosso2">
    <w:name w:val="rosso2"/>
    <w:basedOn w:val="Carpredefinitoparagrafo"/>
    <w:rsid w:val="00036E19"/>
    <w:rPr>
      <w:b w:val="0"/>
      <w:bCs w:val="0"/>
      <w:color w:val="FF0000"/>
    </w:rPr>
  </w:style>
  <w:style w:type="paragraph" w:styleId="Testonotadichiusura">
    <w:name w:val="endnote text"/>
    <w:basedOn w:val="Normale"/>
    <w:link w:val="TestonotadichiusuraCarattere"/>
    <w:uiPriority w:val="99"/>
    <w:unhideWhenUsed/>
    <w:rsid w:val="00036E19"/>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rsid w:val="00036E19"/>
    <w:rPr>
      <w:sz w:val="20"/>
      <w:szCs w:val="20"/>
    </w:rPr>
  </w:style>
  <w:style w:type="character" w:styleId="Rimandonotadichiusura">
    <w:name w:val="endnote reference"/>
    <w:basedOn w:val="Carpredefinitoparagrafo"/>
    <w:uiPriority w:val="99"/>
    <w:semiHidden/>
    <w:unhideWhenUsed/>
    <w:rsid w:val="00036E19"/>
    <w:rPr>
      <w:vertAlign w:val="superscript"/>
    </w:rPr>
  </w:style>
  <w:style w:type="paragraph" w:customStyle="1" w:styleId="Default">
    <w:name w:val="Default"/>
    <w:rsid w:val="00036E19"/>
    <w:pPr>
      <w:autoSpaceDE w:val="0"/>
      <w:autoSpaceDN w:val="0"/>
      <w:adjustRightInd w:val="0"/>
      <w:spacing w:after="0" w:line="240" w:lineRule="auto"/>
    </w:pPr>
    <w:rPr>
      <w:rFonts w:ascii="Arial" w:hAnsi="Arial" w:cs="Arial"/>
      <w:color w:val="000000"/>
      <w:sz w:val="24"/>
      <w:szCs w:val="24"/>
      <w:lang w:val="en-US"/>
    </w:rPr>
  </w:style>
  <w:style w:type="character" w:styleId="Collegamentoipertestuale">
    <w:name w:val="Hyperlink"/>
    <w:basedOn w:val="Carpredefinitoparagrafo"/>
    <w:uiPriority w:val="99"/>
    <w:unhideWhenUsed/>
    <w:rsid w:val="00036E19"/>
    <w:rPr>
      <w:color w:val="0563C1" w:themeColor="hyperlink"/>
      <w:u w:val="single"/>
    </w:rPr>
  </w:style>
  <w:style w:type="character" w:customStyle="1" w:styleId="metadatatitle">
    <w:name w:val="metadatatitle"/>
    <w:basedOn w:val="Carpredefinitoparagrafo"/>
    <w:rsid w:val="00036E19"/>
  </w:style>
  <w:style w:type="character" w:styleId="Collegamentovisitato">
    <w:name w:val="FollowedHyperlink"/>
    <w:basedOn w:val="Carpredefinitoparagrafo"/>
    <w:uiPriority w:val="99"/>
    <w:semiHidden/>
    <w:unhideWhenUsed/>
    <w:rsid w:val="00036E19"/>
    <w:rPr>
      <w:color w:val="954F72" w:themeColor="followedHyperlink"/>
      <w:u w:val="single"/>
    </w:rPr>
  </w:style>
  <w:style w:type="character" w:styleId="Enfasigrassetto">
    <w:name w:val="Strong"/>
    <w:basedOn w:val="Carpredefinitoparagrafo"/>
    <w:uiPriority w:val="22"/>
    <w:qFormat/>
    <w:rsid w:val="00036E19"/>
    <w:rPr>
      <w:b/>
      <w:bCs/>
    </w:rPr>
  </w:style>
  <w:style w:type="paragraph" w:styleId="Titolo">
    <w:name w:val="Title"/>
    <w:basedOn w:val="Normale"/>
    <w:next w:val="Normale"/>
    <w:link w:val="TitoloCarattere"/>
    <w:uiPriority w:val="10"/>
    <w:qFormat/>
    <w:rsid w:val="00036E1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oloCarattere">
    <w:name w:val="Titolo Carattere"/>
    <w:basedOn w:val="Carpredefinitoparagrafo"/>
    <w:link w:val="Titolo"/>
    <w:uiPriority w:val="10"/>
    <w:rsid w:val="00036E19"/>
    <w:rPr>
      <w:rFonts w:asciiTheme="majorHAnsi" w:eastAsiaTheme="majorEastAsia" w:hAnsiTheme="majorHAnsi" w:cstheme="majorBidi"/>
      <w:color w:val="323E4F" w:themeColor="text2" w:themeShade="BF"/>
      <w:spacing w:val="5"/>
      <w:kern w:val="28"/>
      <w:sz w:val="52"/>
      <w:szCs w:val="52"/>
    </w:rPr>
  </w:style>
  <w:style w:type="paragraph" w:customStyle="1" w:styleId="Elencopuntato">
    <w:name w:val="Elenco puntato"/>
    <w:basedOn w:val="Normale"/>
    <w:link w:val="ElencopuntatoCarattere"/>
    <w:rsid w:val="00036E19"/>
    <w:pPr>
      <w:widowControl/>
      <w:numPr>
        <w:numId w:val="1"/>
      </w:numPr>
      <w:tabs>
        <w:tab w:val="left" w:pos="851"/>
      </w:tabs>
      <w:spacing w:before="120" w:after="120" w:line="240" w:lineRule="auto"/>
      <w:ind w:left="851" w:hanging="426"/>
      <w:jc w:val="both"/>
    </w:pPr>
    <w:rPr>
      <w:rFonts w:ascii="Calibri" w:eastAsia="Times New Roman" w:hAnsi="Calibri" w:cs="Times New Roman"/>
      <w:szCs w:val="24"/>
      <w:lang w:eastAsia="it-IT"/>
    </w:rPr>
  </w:style>
  <w:style w:type="character" w:customStyle="1" w:styleId="ElencopuntatoCarattere">
    <w:name w:val="Elenco puntato Carattere"/>
    <w:basedOn w:val="Carpredefinitoparagrafo"/>
    <w:link w:val="Elencopuntato"/>
    <w:rsid w:val="00036E19"/>
    <w:rPr>
      <w:rFonts w:ascii="Calibri" w:eastAsia="Times New Roman" w:hAnsi="Calibri" w:cs="Times New Roman"/>
      <w:szCs w:val="24"/>
      <w:lang w:eastAsia="it-IT"/>
    </w:rPr>
  </w:style>
  <w:style w:type="paragraph" w:customStyle="1" w:styleId="Quadretto2">
    <w:name w:val="Quadretto 2°"/>
    <w:basedOn w:val="Normale"/>
    <w:link w:val="Quadretto2Carattere"/>
    <w:qFormat/>
    <w:rsid w:val="005248CB"/>
    <w:pPr>
      <w:tabs>
        <w:tab w:val="left" w:pos="960"/>
        <w:tab w:val="left" w:pos="1418"/>
      </w:tabs>
      <w:spacing w:before="120" w:after="120" w:line="240" w:lineRule="auto"/>
      <w:ind w:left="1843" w:right="85" w:hanging="1134"/>
      <w:jc w:val="both"/>
    </w:pPr>
    <w:rPr>
      <w:rFonts w:eastAsia="Arial" w:cs="Arial"/>
      <w:bCs/>
      <w:color w:val="000000" w:themeColor="text1"/>
      <w:spacing w:val="1"/>
    </w:rPr>
  </w:style>
  <w:style w:type="character" w:customStyle="1" w:styleId="Quadretto2Carattere">
    <w:name w:val="Quadretto 2° Carattere"/>
    <w:basedOn w:val="Carpredefinitoparagrafo"/>
    <w:link w:val="Quadretto2"/>
    <w:rsid w:val="005248CB"/>
    <w:rPr>
      <w:rFonts w:eastAsia="Arial" w:cs="Arial"/>
      <w:bCs/>
      <w:color w:val="000000" w:themeColor="text1"/>
      <w:spacing w:val="1"/>
    </w:rPr>
  </w:style>
  <w:style w:type="paragraph" w:customStyle="1" w:styleId="Quadretto3">
    <w:name w:val="Quadretto 3°"/>
    <w:basedOn w:val="Normale"/>
    <w:link w:val="Quadretto3Carattere"/>
    <w:qFormat/>
    <w:rsid w:val="00264A87"/>
    <w:pPr>
      <w:tabs>
        <w:tab w:val="left" w:pos="851"/>
        <w:tab w:val="left" w:pos="2552"/>
        <w:tab w:val="left" w:pos="2977"/>
      </w:tabs>
      <w:spacing w:after="120" w:line="240" w:lineRule="auto"/>
      <w:ind w:left="2977" w:right="85" w:hanging="1134"/>
      <w:jc w:val="both"/>
    </w:pPr>
    <w:rPr>
      <w:rFonts w:eastAsia="Arial" w:cs="Arial"/>
      <w:bCs/>
      <w:color w:val="000000" w:themeColor="text1"/>
      <w:spacing w:val="1"/>
      <w:sz w:val="20"/>
    </w:rPr>
  </w:style>
  <w:style w:type="character" w:customStyle="1" w:styleId="Quadretto3Carattere">
    <w:name w:val="Quadretto 3° Carattere"/>
    <w:basedOn w:val="Carpredefinitoparagrafo"/>
    <w:link w:val="Quadretto3"/>
    <w:rsid w:val="00264A87"/>
    <w:rPr>
      <w:rFonts w:eastAsia="Arial" w:cs="Arial"/>
      <w:bCs/>
      <w:color w:val="000000" w:themeColor="text1"/>
      <w:spacing w:val="1"/>
      <w:sz w:val="20"/>
    </w:rPr>
  </w:style>
  <w:style w:type="paragraph" w:customStyle="1" w:styleId="Quadretto4">
    <w:name w:val="Quadretto 4°"/>
    <w:basedOn w:val="Quadretto3"/>
    <w:link w:val="Quadretto4Carattere"/>
    <w:qFormat/>
    <w:rsid w:val="006E39C5"/>
    <w:pPr>
      <w:tabs>
        <w:tab w:val="clear" w:pos="2977"/>
        <w:tab w:val="left" w:pos="3402"/>
      </w:tabs>
      <w:ind w:left="3686"/>
    </w:pPr>
  </w:style>
  <w:style w:type="character" w:customStyle="1" w:styleId="Quadretto4Carattere">
    <w:name w:val="Quadretto 4° Carattere"/>
    <w:basedOn w:val="Carpredefinitoparagrafo"/>
    <w:link w:val="Quadretto4"/>
    <w:rsid w:val="006E39C5"/>
    <w:rPr>
      <w:rFonts w:eastAsia="Arial" w:cs="Arial"/>
      <w:bCs/>
      <w:color w:val="000000" w:themeColor="text1"/>
      <w:spacing w:val="1"/>
    </w:rPr>
  </w:style>
  <w:style w:type="paragraph" w:customStyle="1" w:styleId="Quadretto5">
    <w:name w:val="Quadretto 5°"/>
    <w:basedOn w:val="Normale"/>
    <w:link w:val="Quadretto5Carattere"/>
    <w:qFormat/>
    <w:rsid w:val="0012412B"/>
    <w:pPr>
      <w:tabs>
        <w:tab w:val="left" w:pos="4395"/>
      </w:tabs>
      <w:spacing w:after="0" w:line="240" w:lineRule="auto"/>
      <w:ind w:left="4820" w:right="51" w:hanging="1418"/>
      <w:jc w:val="both"/>
    </w:pPr>
    <w:rPr>
      <w:bCs/>
      <w:spacing w:val="1"/>
      <w:position w:val="-1"/>
    </w:rPr>
  </w:style>
  <w:style w:type="character" w:customStyle="1" w:styleId="Quadretto5Carattere">
    <w:name w:val="Quadretto 5° Carattere"/>
    <w:basedOn w:val="Carpredefinitoparagrafo"/>
    <w:link w:val="Quadretto5"/>
    <w:rsid w:val="0012412B"/>
    <w:rPr>
      <w:bCs/>
      <w:spacing w:val="1"/>
      <w:position w:val="-1"/>
    </w:rPr>
  </w:style>
  <w:style w:type="paragraph" w:styleId="Nessunaspaziatura">
    <w:name w:val="No Spacing"/>
    <w:aliases w:val="Testo inizio"/>
    <w:uiPriority w:val="1"/>
    <w:qFormat/>
    <w:rsid w:val="00036E19"/>
    <w:pPr>
      <w:widowControl w:val="0"/>
      <w:spacing w:before="120" w:after="80" w:line="240" w:lineRule="auto"/>
      <w:ind w:left="709"/>
    </w:pPr>
    <w:rPr>
      <w:bCs/>
      <w:spacing w:val="1"/>
    </w:rPr>
  </w:style>
  <w:style w:type="paragraph" w:customStyle="1" w:styleId="Sotto2">
    <w:name w:val="Sotto_2"/>
    <w:basedOn w:val="Normale"/>
    <w:link w:val="Sotto2Carattere"/>
    <w:qFormat/>
    <w:rsid w:val="00036E19"/>
    <w:pPr>
      <w:tabs>
        <w:tab w:val="left" w:pos="426"/>
        <w:tab w:val="left" w:pos="709"/>
        <w:tab w:val="left" w:pos="1276"/>
        <w:tab w:val="left" w:pos="2694"/>
      </w:tabs>
      <w:spacing w:after="0" w:line="240" w:lineRule="auto"/>
      <w:ind w:left="2268" w:right="125" w:hanging="425"/>
      <w:jc w:val="both"/>
    </w:pPr>
    <w:rPr>
      <w:rFonts w:eastAsia="Arial" w:cs="Arial"/>
      <w:bCs/>
      <w:color w:val="000000" w:themeColor="text1"/>
      <w:spacing w:val="1"/>
    </w:rPr>
  </w:style>
  <w:style w:type="paragraph" w:customStyle="1" w:styleId="Sotto4">
    <w:name w:val="Sotto_4"/>
    <w:basedOn w:val="Sotto2"/>
    <w:link w:val="Sotto4Carattere"/>
    <w:qFormat/>
    <w:rsid w:val="00036E19"/>
    <w:pPr>
      <w:ind w:left="3261" w:hanging="426"/>
    </w:pPr>
  </w:style>
  <w:style w:type="character" w:customStyle="1" w:styleId="Sotto2Carattere">
    <w:name w:val="Sotto_2 Carattere"/>
    <w:basedOn w:val="Carpredefinitoparagrafo"/>
    <w:link w:val="Sotto2"/>
    <w:rsid w:val="00036E19"/>
    <w:rPr>
      <w:rFonts w:eastAsia="Arial" w:cs="Arial"/>
      <w:bCs/>
      <w:color w:val="000000" w:themeColor="text1"/>
      <w:spacing w:val="1"/>
    </w:rPr>
  </w:style>
  <w:style w:type="paragraph" w:customStyle="1" w:styleId="Sotto3">
    <w:name w:val="Sotto_3"/>
    <w:basedOn w:val="Normale"/>
    <w:link w:val="Sotto3Carattere"/>
    <w:qFormat/>
    <w:rsid w:val="00036E19"/>
    <w:pPr>
      <w:widowControl/>
      <w:tabs>
        <w:tab w:val="left" w:pos="3261"/>
        <w:tab w:val="left" w:pos="3969"/>
      </w:tabs>
      <w:spacing w:before="120" w:after="0" w:line="240" w:lineRule="auto"/>
      <w:ind w:left="2552"/>
      <w:jc w:val="both"/>
    </w:pPr>
    <w:rPr>
      <w:rFonts w:eastAsia="Arial" w:cs="Arial"/>
    </w:rPr>
  </w:style>
  <w:style w:type="character" w:customStyle="1" w:styleId="Sotto4Carattere">
    <w:name w:val="Sotto_4 Carattere"/>
    <w:basedOn w:val="Sotto2Carattere"/>
    <w:link w:val="Sotto4"/>
    <w:rsid w:val="00036E19"/>
    <w:rPr>
      <w:rFonts w:eastAsia="Arial" w:cs="Arial"/>
      <w:bCs/>
      <w:color w:val="000000" w:themeColor="text1"/>
      <w:spacing w:val="1"/>
    </w:rPr>
  </w:style>
  <w:style w:type="character" w:customStyle="1" w:styleId="Sotto3Carattere">
    <w:name w:val="Sotto_3 Carattere"/>
    <w:basedOn w:val="Carpredefinitoparagrafo"/>
    <w:link w:val="Sotto3"/>
    <w:rsid w:val="00036E19"/>
    <w:rPr>
      <w:rFonts w:eastAsia="Arial" w:cs="Arial"/>
    </w:rPr>
  </w:style>
  <w:style w:type="paragraph" w:styleId="Citazioneintensa">
    <w:name w:val="Intense Quote"/>
    <w:basedOn w:val="Normale"/>
    <w:next w:val="Normale"/>
    <w:link w:val="CitazioneintensaCarattere"/>
    <w:uiPriority w:val="30"/>
    <w:qFormat/>
    <w:rsid w:val="001E2B8C"/>
    <w:pPr>
      <w:widowControl/>
      <w:pBdr>
        <w:top w:val="single" w:sz="4" w:space="10" w:color="5B9BD5"/>
        <w:bottom w:val="single" w:sz="4" w:space="10" w:color="5B9BD5"/>
      </w:pBdr>
      <w:spacing w:before="360" w:after="360" w:line="240" w:lineRule="auto"/>
      <w:ind w:left="142" w:right="168"/>
    </w:pPr>
    <w:rPr>
      <w:rFonts w:eastAsia="Times New Roman" w:cs="Tahoma"/>
      <w:b/>
      <w:iCs/>
      <w:color w:val="1F3864" w:themeColor="accent5" w:themeShade="80"/>
      <w:sz w:val="20"/>
      <w:szCs w:val="18"/>
      <w:lang w:eastAsia="it-IT"/>
    </w:rPr>
  </w:style>
  <w:style w:type="character" w:customStyle="1" w:styleId="CitazioneintensaCarattere">
    <w:name w:val="Citazione intensa Carattere"/>
    <w:basedOn w:val="Carpredefinitoparagrafo"/>
    <w:link w:val="Citazioneintensa"/>
    <w:uiPriority w:val="30"/>
    <w:rsid w:val="001E2B8C"/>
    <w:rPr>
      <w:rFonts w:eastAsia="Times New Roman" w:cs="Tahoma"/>
      <w:b/>
      <w:iCs/>
      <w:color w:val="1F3864" w:themeColor="accent5" w:themeShade="80"/>
      <w:sz w:val="20"/>
      <w:szCs w:val="18"/>
      <w:lang w:eastAsia="it-IT"/>
    </w:rPr>
  </w:style>
  <w:style w:type="paragraph" w:customStyle="1" w:styleId="Nota">
    <w:name w:val="Nota"/>
    <w:basedOn w:val="Testonotaapidipagina"/>
    <w:link w:val="NotaCarattere"/>
    <w:qFormat/>
    <w:rsid w:val="00C43276"/>
    <w:pPr>
      <w:tabs>
        <w:tab w:val="left" w:pos="567"/>
      </w:tabs>
      <w:ind w:left="567" w:hanging="567"/>
      <w:jc w:val="both"/>
    </w:pPr>
    <w:rPr>
      <w:rFonts w:cs="Arial"/>
      <w:sz w:val="18"/>
    </w:rPr>
  </w:style>
  <w:style w:type="paragraph" w:customStyle="1" w:styleId="Titoloriquadro">
    <w:name w:val="Titolo riquadro"/>
    <w:basedOn w:val="Titolo1"/>
    <w:qFormat/>
    <w:rsid w:val="00AA2E0C"/>
    <w:pPr>
      <w:keepLines w:val="0"/>
      <w:widowControl/>
      <w:numPr>
        <w:numId w:val="4"/>
      </w:numPr>
      <w:spacing w:before="240" w:after="240" w:line="240" w:lineRule="auto"/>
      <w:ind w:left="709" w:hanging="637"/>
      <w:jc w:val="both"/>
    </w:pPr>
    <w:rPr>
      <w:rFonts w:asciiTheme="minorHAnsi" w:hAnsiTheme="minorHAnsi" w:cs="Arial"/>
      <w:color w:val="auto"/>
      <w:sz w:val="24"/>
    </w:rPr>
  </w:style>
  <w:style w:type="character" w:customStyle="1" w:styleId="NotaCarattere">
    <w:name w:val="Nota Carattere"/>
    <w:basedOn w:val="TestonotaapidipaginaCarattere"/>
    <w:link w:val="Nota"/>
    <w:rsid w:val="00C43276"/>
    <w:rPr>
      <w:rFonts w:cs="Arial"/>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623583">
      <w:bodyDiv w:val="1"/>
      <w:marLeft w:val="0"/>
      <w:marRight w:val="0"/>
      <w:marTop w:val="0"/>
      <w:marBottom w:val="0"/>
      <w:divBdr>
        <w:top w:val="none" w:sz="0" w:space="0" w:color="auto"/>
        <w:left w:val="none" w:sz="0" w:space="0" w:color="auto"/>
        <w:bottom w:val="none" w:sz="0" w:space="0" w:color="auto"/>
        <w:right w:val="none" w:sz="0" w:space="0" w:color="auto"/>
      </w:divBdr>
    </w:div>
    <w:div w:id="608126861">
      <w:bodyDiv w:val="1"/>
      <w:marLeft w:val="0"/>
      <w:marRight w:val="0"/>
      <w:marTop w:val="0"/>
      <w:marBottom w:val="0"/>
      <w:divBdr>
        <w:top w:val="none" w:sz="0" w:space="0" w:color="auto"/>
        <w:left w:val="none" w:sz="0" w:space="0" w:color="auto"/>
        <w:bottom w:val="none" w:sz="0" w:space="0" w:color="auto"/>
        <w:right w:val="none" w:sz="0" w:space="0" w:color="auto"/>
      </w:divBdr>
    </w:div>
    <w:div w:id="1278758594">
      <w:bodyDiv w:val="1"/>
      <w:marLeft w:val="0"/>
      <w:marRight w:val="0"/>
      <w:marTop w:val="0"/>
      <w:marBottom w:val="0"/>
      <w:divBdr>
        <w:top w:val="none" w:sz="0" w:space="0" w:color="auto"/>
        <w:left w:val="none" w:sz="0" w:space="0" w:color="auto"/>
        <w:bottom w:val="none" w:sz="0" w:space="0" w:color="auto"/>
        <w:right w:val="none" w:sz="0" w:space="0" w:color="auto"/>
      </w:divBdr>
    </w:div>
    <w:div w:id="1509905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normattiva.it/uri-res/N2Ls?urn:nir:stato:decreto.del.presidente.della.repubblica:2001-06-06;380~art6!vig="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560CF5-1F3D-409D-8710-DF8EFC315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532</TotalTime>
  <Pages>29</Pages>
  <Words>10377</Words>
  <Characters>59153</Characters>
  <Application>Microsoft Office Word</Application>
  <DocSecurity>0</DocSecurity>
  <Lines>492</Lines>
  <Paragraphs>138</Paragraphs>
  <ScaleCrop>false</ScaleCrop>
  <HeadingPairs>
    <vt:vector size="2" baseType="variant">
      <vt:variant>
        <vt:lpstr>Titolo</vt:lpstr>
      </vt:variant>
      <vt:variant>
        <vt:i4>1</vt:i4>
      </vt:variant>
    </vt:vector>
  </HeadingPairs>
  <TitlesOfParts>
    <vt:vector size="1" baseType="lpstr">
      <vt:lpstr/>
    </vt:vector>
  </TitlesOfParts>
  <Company>Regione Lombardia</Company>
  <LinksUpToDate>false</LinksUpToDate>
  <CharactersWithSpaces>69392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Grafiche E.Gaspari S.r.l.</dc:creator>
  <cp:keywords/>
  <dc:description/>
  <cp:lastModifiedBy>Riccardo Moraldi</cp:lastModifiedBy>
  <cp:revision>243</cp:revision>
  <cp:lastPrinted>2017-07-07T09:57:00Z</cp:lastPrinted>
  <dcterms:created xsi:type="dcterms:W3CDTF">2017-06-30T06:44:00Z</dcterms:created>
  <dcterms:modified xsi:type="dcterms:W3CDTF">2017-08-21T14:49:00Z</dcterms:modified>
</cp:coreProperties>
</file>